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74D" w:rsidRPr="00B94D1D" w:rsidRDefault="0026674D" w:rsidP="00B94D1D">
      <w:pPr>
        <w:pStyle w:val="a7"/>
        <w:numPr>
          <w:ilvl w:val="0"/>
          <w:numId w:val="39"/>
        </w:numPr>
        <w:spacing w:after="0" w:line="240" w:lineRule="auto"/>
        <w:jc w:val="center"/>
        <w:rPr>
          <w:rFonts w:ascii="Times New Roman" w:hAnsi="Times New Roman"/>
          <w:i/>
          <w:sz w:val="28"/>
          <w:szCs w:val="28"/>
        </w:rPr>
      </w:pPr>
      <w:r w:rsidRPr="00B94D1D">
        <w:rPr>
          <w:rFonts w:ascii="Times New Roman" w:eastAsia="Times New Roman" w:hAnsi="Times New Roman"/>
          <w:b/>
          <w:sz w:val="28"/>
          <w:szCs w:val="28"/>
          <w:lang w:eastAsia="ru-RU"/>
        </w:rPr>
        <w:t>Көкшетау қаласыны</w:t>
      </w:r>
      <w:r w:rsidRPr="00B94D1D">
        <w:rPr>
          <w:rFonts w:ascii="Times New Roman" w:eastAsia="Times New Roman" w:hAnsi="Times New Roman"/>
          <w:b/>
          <w:sz w:val="28"/>
          <w:szCs w:val="28"/>
          <w:lang w:val="kk-KZ" w:eastAsia="ru-RU"/>
        </w:rPr>
        <w:t xml:space="preserve">ң </w:t>
      </w:r>
      <w:r w:rsidRPr="00B94D1D">
        <w:rPr>
          <w:rFonts w:ascii="Times New Roman" w:eastAsia="Times New Roman" w:hAnsi="Times New Roman"/>
          <w:b/>
          <w:sz w:val="28"/>
          <w:szCs w:val="28"/>
          <w:lang w:eastAsia="ru-RU"/>
        </w:rPr>
        <w:t>әлеуметтік-экономикалық даму</w:t>
      </w:r>
      <w:r w:rsidR="00E810E1" w:rsidRPr="00B94D1D">
        <w:rPr>
          <w:rFonts w:ascii="Times New Roman" w:eastAsia="Times New Roman" w:hAnsi="Times New Roman"/>
          <w:b/>
          <w:sz w:val="28"/>
          <w:szCs w:val="28"/>
          <w:lang w:val="kk-KZ" w:eastAsia="ru-RU"/>
        </w:rPr>
        <w:t>ының</w:t>
      </w:r>
      <w:r w:rsidRPr="00B94D1D">
        <w:rPr>
          <w:rFonts w:ascii="Times New Roman" w:eastAsia="Times New Roman" w:hAnsi="Times New Roman"/>
          <w:b/>
          <w:sz w:val="28"/>
          <w:szCs w:val="28"/>
          <w:lang w:eastAsia="ru-RU"/>
        </w:rPr>
        <w:t xml:space="preserve"> </w:t>
      </w:r>
      <w:r w:rsidRPr="00B94D1D">
        <w:rPr>
          <w:rFonts w:ascii="Times New Roman" w:eastAsia="Times New Roman" w:hAnsi="Times New Roman"/>
          <w:b/>
          <w:sz w:val="28"/>
          <w:szCs w:val="28"/>
          <w:lang w:val="kk-KZ" w:eastAsia="ru-RU"/>
        </w:rPr>
        <w:t>н</w:t>
      </w:r>
      <w:proofErr w:type="spellStart"/>
      <w:r w:rsidRPr="00B94D1D">
        <w:rPr>
          <w:rFonts w:ascii="Times New Roman" w:eastAsia="Times New Roman" w:hAnsi="Times New Roman"/>
          <w:b/>
          <w:sz w:val="28"/>
          <w:szCs w:val="28"/>
          <w:lang w:eastAsia="ru-RU"/>
        </w:rPr>
        <w:t>егізгі</w:t>
      </w:r>
      <w:proofErr w:type="spellEnd"/>
      <w:r w:rsidRPr="00B94D1D">
        <w:rPr>
          <w:rFonts w:ascii="Times New Roman" w:eastAsia="Times New Roman" w:hAnsi="Times New Roman"/>
          <w:b/>
          <w:sz w:val="28"/>
          <w:szCs w:val="28"/>
          <w:lang w:eastAsia="ru-RU"/>
        </w:rPr>
        <w:t xml:space="preserve"> </w:t>
      </w:r>
      <w:proofErr w:type="spellStart"/>
      <w:r w:rsidRPr="00B94D1D">
        <w:rPr>
          <w:rFonts w:ascii="Times New Roman" w:eastAsia="Times New Roman" w:hAnsi="Times New Roman"/>
          <w:b/>
          <w:sz w:val="28"/>
          <w:szCs w:val="28"/>
          <w:lang w:eastAsia="ru-RU"/>
        </w:rPr>
        <w:t>көрсеткіштері</w:t>
      </w:r>
      <w:proofErr w:type="spellEnd"/>
      <w:r w:rsidRPr="00B94D1D">
        <w:rPr>
          <w:rFonts w:ascii="Times New Roman" w:eastAsia="Times New Roman" w:hAnsi="Times New Roman"/>
          <w:b/>
          <w:sz w:val="28"/>
          <w:szCs w:val="28"/>
          <w:lang w:eastAsia="ru-RU"/>
        </w:rPr>
        <w:t xml:space="preserve"> </w:t>
      </w:r>
    </w:p>
    <w:p w:rsidR="008D33B5" w:rsidRPr="0026674D" w:rsidRDefault="007F503F" w:rsidP="00A27C5D">
      <w:pPr>
        <w:pStyle w:val="a7"/>
        <w:numPr>
          <w:ilvl w:val="0"/>
          <w:numId w:val="38"/>
        </w:numPr>
        <w:spacing w:after="0" w:line="240" w:lineRule="auto"/>
        <w:jc w:val="center"/>
        <w:rPr>
          <w:rFonts w:ascii="Times New Roman" w:hAnsi="Times New Roman"/>
          <w:i/>
          <w:sz w:val="28"/>
          <w:szCs w:val="28"/>
        </w:rPr>
      </w:pPr>
      <w:r w:rsidRPr="0026674D">
        <w:rPr>
          <w:rFonts w:ascii="Times New Roman" w:hAnsi="Times New Roman"/>
          <w:i/>
          <w:sz w:val="28"/>
          <w:szCs w:val="28"/>
        </w:rPr>
        <w:t xml:space="preserve">Слайд </w:t>
      </w:r>
    </w:p>
    <w:p w:rsidR="00F1664B" w:rsidRPr="003A7368" w:rsidRDefault="00AB569F" w:rsidP="00A27C5D">
      <w:pPr>
        <w:pBdr>
          <w:top w:val="single" w:sz="4" w:space="1" w:color="auto"/>
          <w:left w:val="single" w:sz="4" w:space="4" w:color="auto"/>
          <w:bottom w:val="single" w:sz="4" w:space="1" w:color="auto"/>
          <w:right w:val="single" w:sz="4" w:space="4" w:color="auto"/>
        </w:pBdr>
        <w:spacing w:line="240" w:lineRule="auto"/>
        <w:ind w:firstLine="709"/>
        <w:jc w:val="center"/>
        <w:rPr>
          <w:rFonts w:ascii="Times New Roman" w:hAnsi="Times New Roman"/>
          <w:b/>
          <w:sz w:val="28"/>
          <w:szCs w:val="28"/>
          <w:lang w:val="kk-KZ"/>
        </w:rPr>
      </w:pPr>
      <w:r>
        <w:rPr>
          <w:rFonts w:ascii="Times New Roman" w:hAnsi="Times New Roman"/>
          <w:b/>
          <w:sz w:val="28"/>
          <w:szCs w:val="28"/>
        </w:rPr>
        <w:t>20</w:t>
      </w:r>
      <w:r w:rsidR="00BA0E95">
        <w:rPr>
          <w:rFonts w:ascii="Times New Roman" w:hAnsi="Times New Roman"/>
          <w:b/>
          <w:sz w:val="28"/>
          <w:szCs w:val="28"/>
          <w:lang w:val="kk-KZ"/>
        </w:rPr>
        <w:t>22</w:t>
      </w:r>
      <w:r w:rsidR="00E810E1" w:rsidRPr="003A7368">
        <w:rPr>
          <w:rFonts w:ascii="Times New Roman" w:hAnsi="Times New Roman"/>
          <w:b/>
          <w:sz w:val="28"/>
          <w:szCs w:val="28"/>
          <w:lang w:val="kk-KZ"/>
        </w:rPr>
        <w:t xml:space="preserve"> жылға а</w:t>
      </w:r>
      <w:proofErr w:type="spellStart"/>
      <w:r w:rsidR="00E810E1" w:rsidRPr="003A7368">
        <w:rPr>
          <w:rFonts w:ascii="Times New Roman" w:hAnsi="Times New Roman"/>
          <w:b/>
          <w:sz w:val="28"/>
          <w:szCs w:val="28"/>
        </w:rPr>
        <w:t>рналған</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республикалық</w:t>
      </w:r>
      <w:proofErr w:type="spellEnd"/>
      <w:r w:rsidR="00E810E1" w:rsidRPr="003A7368">
        <w:rPr>
          <w:rFonts w:ascii="Times New Roman" w:hAnsi="Times New Roman"/>
          <w:b/>
          <w:sz w:val="28"/>
          <w:szCs w:val="28"/>
        </w:rPr>
        <w:t xml:space="preserve"> бюджет </w:t>
      </w:r>
      <w:proofErr w:type="spellStart"/>
      <w:r w:rsidR="00E810E1" w:rsidRPr="003A7368">
        <w:rPr>
          <w:rFonts w:ascii="Times New Roman" w:hAnsi="Times New Roman"/>
          <w:b/>
          <w:sz w:val="28"/>
          <w:szCs w:val="28"/>
        </w:rPr>
        <w:t>туралы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заңға</w:t>
      </w:r>
      <w:proofErr w:type="spellEnd"/>
      <w:r w:rsidR="00E810E1" w:rsidRPr="003A7368">
        <w:rPr>
          <w:rFonts w:ascii="Times New Roman" w:hAnsi="Times New Roman"/>
          <w:b/>
          <w:sz w:val="28"/>
          <w:szCs w:val="28"/>
        </w:rPr>
        <w:t xml:space="preserve"> </w:t>
      </w:r>
      <w:r w:rsidR="00E810E1" w:rsidRPr="003A7368">
        <w:rPr>
          <w:rFonts w:ascii="Times New Roman" w:hAnsi="Times New Roman"/>
          <w:b/>
          <w:sz w:val="28"/>
          <w:szCs w:val="28"/>
          <w:lang w:val="kk-KZ"/>
        </w:rPr>
        <w:t>с</w:t>
      </w:r>
      <w:proofErr w:type="spellStart"/>
      <w:r w:rsidR="00E810E1" w:rsidRPr="003A7368">
        <w:rPr>
          <w:rFonts w:ascii="Times New Roman" w:hAnsi="Times New Roman"/>
          <w:b/>
          <w:sz w:val="28"/>
          <w:szCs w:val="28"/>
        </w:rPr>
        <w:t>әйкес</w:t>
      </w:r>
      <w:proofErr w:type="spellEnd"/>
      <w:r>
        <w:rPr>
          <w:rFonts w:ascii="Times New Roman" w:hAnsi="Times New Roman"/>
          <w:b/>
          <w:sz w:val="28"/>
          <w:szCs w:val="28"/>
        </w:rPr>
        <w:t xml:space="preserve"> 1 </w:t>
      </w:r>
      <w:proofErr w:type="spellStart"/>
      <w:r>
        <w:rPr>
          <w:rFonts w:ascii="Times New Roman" w:hAnsi="Times New Roman"/>
          <w:b/>
          <w:sz w:val="28"/>
          <w:szCs w:val="28"/>
        </w:rPr>
        <w:t>қаңтардан</w:t>
      </w:r>
      <w:proofErr w:type="spellEnd"/>
      <w:r>
        <w:rPr>
          <w:rFonts w:ascii="Times New Roman" w:hAnsi="Times New Roman"/>
          <w:b/>
          <w:sz w:val="28"/>
          <w:szCs w:val="28"/>
        </w:rPr>
        <w:t xml:space="preserve"> </w:t>
      </w:r>
      <w:proofErr w:type="spellStart"/>
      <w:r>
        <w:rPr>
          <w:rFonts w:ascii="Times New Roman" w:hAnsi="Times New Roman"/>
          <w:b/>
          <w:sz w:val="28"/>
          <w:szCs w:val="28"/>
        </w:rPr>
        <w:t>бастап</w:t>
      </w:r>
      <w:proofErr w:type="spellEnd"/>
      <w:r>
        <w:rPr>
          <w:rFonts w:ascii="Times New Roman" w:hAnsi="Times New Roman"/>
          <w:b/>
          <w:sz w:val="28"/>
          <w:szCs w:val="28"/>
        </w:rPr>
        <w:t xml:space="preserve"> 20</w:t>
      </w:r>
      <w:r>
        <w:rPr>
          <w:rFonts w:ascii="Times New Roman" w:hAnsi="Times New Roman"/>
          <w:b/>
          <w:sz w:val="28"/>
          <w:szCs w:val="28"/>
          <w:lang w:val="kk-KZ"/>
        </w:rPr>
        <w:t>2</w:t>
      </w:r>
      <w:r w:rsidR="00BA0E95">
        <w:rPr>
          <w:rFonts w:ascii="Times New Roman" w:hAnsi="Times New Roman"/>
          <w:b/>
          <w:sz w:val="28"/>
          <w:szCs w:val="28"/>
          <w:lang w:val="kk-KZ"/>
        </w:rPr>
        <w:t>2</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жылғы</w:t>
      </w:r>
      <w:proofErr w:type="spellEnd"/>
      <w:r w:rsidR="00E810E1" w:rsidRPr="003A7368">
        <w:rPr>
          <w:rFonts w:ascii="Times New Roman" w:hAnsi="Times New Roman"/>
          <w:b/>
          <w:sz w:val="28"/>
          <w:szCs w:val="28"/>
        </w:rPr>
        <w:t xml:space="preserve"> </w:t>
      </w:r>
      <w:r w:rsidR="00E810E1" w:rsidRPr="003A7368">
        <w:rPr>
          <w:rFonts w:ascii="Times New Roman" w:hAnsi="Times New Roman"/>
          <w:b/>
          <w:sz w:val="28"/>
          <w:szCs w:val="28"/>
          <w:lang w:val="kk-KZ"/>
        </w:rPr>
        <w:t>келесі</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ставкалары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белгіленеді</w:t>
      </w:r>
      <w:proofErr w:type="spellEnd"/>
      <w:r w:rsidR="00E810E1" w:rsidRPr="003A7368">
        <w:rPr>
          <w:rFonts w:ascii="Times New Roman" w:hAnsi="Times New Roman"/>
          <w:b/>
          <w:sz w:val="28"/>
          <w:szCs w:val="28"/>
          <w:lang w:val="kk-KZ"/>
        </w:rPr>
        <w:t>:</w:t>
      </w:r>
    </w:p>
    <w:p w:rsidR="00E810E1" w:rsidRPr="00E810E1" w:rsidRDefault="00E810E1"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E810E1">
        <w:rPr>
          <w:rFonts w:ascii="Times New Roman" w:hAnsi="Times New Roman"/>
          <w:sz w:val="28"/>
          <w:szCs w:val="28"/>
          <w:lang w:val="kk-KZ"/>
        </w:rPr>
        <w:t xml:space="preserve">1) жалақының ең төменгі мөлшері – </w:t>
      </w:r>
      <w:r w:rsidR="00BA0E95">
        <w:rPr>
          <w:rFonts w:ascii="Times New Roman" w:hAnsi="Times New Roman"/>
          <w:sz w:val="28"/>
          <w:szCs w:val="28"/>
          <w:lang w:val="kk-KZ"/>
        </w:rPr>
        <w:t>60</w:t>
      </w:r>
      <w:r w:rsidRPr="00E810E1">
        <w:rPr>
          <w:rFonts w:ascii="Times New Roman" w:hAnsi="Times New Roman"/>
          <w:sz w:val="28"/>
          <w:szCs w:val="28"/>
          <w:lang w:val="kk-KZ"/>
        </w:rPr>
        <w:t xml:space="preserve"> </w:t>
      </w:r>
      <w:r w:rsidR="00BA0E95">
        <w:rPr>
          <w:rFonts w:ascii="Times New Roman" w:hAnsi="Times New Roman"/>
          <w:sz w:val="28"/>
          <w:szCs w:val="28"/>
          <w:lang w:val="kk-KZ"/>
        </w:rPr>
        <w:t>0</w:t>
      </w:r>
      <w:r w:rsidR="005B68E3">
        <w:rPr>
          <w:rFonts w:ascii="Times New Roman" w:hAnsi="Times New Roman"/>
          <w:sz w:val="28"/>
          <w:szCs w:val="28"/>
          <w:lang w:val="kk-KZ"/>
        </w:rPr>
        <w:t>00</w:t>
      </w:r>
      <w:r w:rsidRPr="00E810E1">
        <w:rPr>
          <w:rFonts w:ascii="Times New Roman" w:hAnsi="Times New Roman"/>
          <w:sz w:val="28"/>
          <w:szCs w:val="28"/>
          <w:lang w:val="kk-KZ"/>
        </w:rPr>
        <w:t xml:space="preserve"> теңге;</w:t>
      </w:r>
    </w:p>
    <w:p w:rsid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2) мемлекеттік базалық зейнетақы төлемінің ең төмен мөлшері – </w:t>
      </w:r>
      <w:r w:rsidR="00BA0E95">
        <w:rPr>
          <w:rFonts w:ascii="Times New Roman" w:hAnsi="Times New Roman"/>
          <w:sz w:val="28"/>
          <w:szCs w:val="28"/>
          <w:lang w:val="kk-KZ"/>
        </w:rPr>
        <w:t xml:space="preserve">19 </w:t>
      </w:r>
      <w:r w:rsidR="00C71E6C">
        <w:rPr>
          <w:rFonts w:ascii="Times New Roman" w:hAnsi="Times New Roman"/>
          <w:sz w:val="28"/>
          <w:szCs w:val="28"/>
          <w:lang w:val="kk-KZ"/>
        </w:rPr>
        <w:t>4</w:t>
      </w:r>
      <w:r w:rsidR="00BA0E95">
        <w:rPr>
          <w:rFonts w:ascii="Times New Roman" w:hAnsi="Times New Roman"/>
          <w:sz w:val="28"/>
          <w:szCs w:val="28"/>
          <w:lang w:val="kk-KZ"/>
        </w:rPr>
        <w:t>50</w:t>
      </w:r>
      <w:r w:rsidRPr="005B68E3">
        <w:rPr>
          <w:rFonts w:ascii="Times New Roman" w:hAnsi="Times New Roman"/>
          <w:sz w:val="28"/>
          <w:szCs w:val="28"/>
          <w:lang w:val="kk-KZ"/>
        </w:rPr>
        <w:t xml:space="preserve"> теңге;</w:t>
      </w:r>
    </w:p>
    <w:p w:rsidR="005B68E3" w:rsidRP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3) зейнетақының ең төмен мөлшерi – </w:t>
      </w:r>
      <w:r w:rsidR="00BA0E95">
        <w:rPr>
          <w:rFonts w:ascii="Times New Roman" w:hAnsi="Times New Roman"/>
          <w:sz w:val="28"/>
          <w:szCs w:val="28"/>
          <w:lang w:val="kk-KZ"/>
        </w:rPr>
        <w:t>46 302</w:t>
      </w:r>
      <w:r w:rsidRPr="005B68E3">
        <w:rPr>
          <w:rFonts w:ascii="Times New Roman" w:hAnsi="Times New Roman"/>
          <w:sz w:val="28"/>
          <w:szCs w:val="28"/>
          <w:lang w:val="kk-KZ"/>
        </w:rPr>
        <w:t xml:space="preserve"> теңге;</w:t>
      </w:r>
    </w:p>
    <w:p w:rsidR="00E810E1" w:rsidRP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жәрдемақыларды және өзге де әлеуметтiк төлемдердi есептеу, сондай-ақ Қазақстан Республикасының заңнамасына сәйкес айыппұл санкцияларын, салықтарды және басқа да төлемдердi қолдану үшiн айлық есептiк көрсеткiш – </w:t>
      </w:r>
      <w:r w:rsidR="00BA0E95">
        <w:rPr>
          <w:rFonts w:ascii="Times New Roman" w:hAnsi="Times New Roman"/>
          <w:sz w:val="28"/>
          <w:szCs w:val="28"/>
          <w:lang w:val="kk-KZ"/>
        </w:rPr>
        <w:t>3 063</w:t>
      </w:r>
      <w:r>
        <w:rPr>
          <w:rFonts w:ascii="Times New Roman" w:hAnsi="Times New Roman"/>
          <w:sz w:val="28"/>
          <w:szCs w:val="28"/>
          <w:lang w:val="kk-KZ"/>
        </w:rPr>
        <w:t xml:space="preserve"> </w:t>
      </w:r>
      <w:r w:rsidR="00E810E1" w:rsidRPr="00E810E1">
        <w:rPr>
          <w:rFonts w:ascii="Times New Roman" w:hAnsi="Times New Roman"/>
          <w:sz w:val="28"/>
          <w:szCs w:val="28"/>
          <w:lang w:val="kk-KZ"/>
        </w:rPr>
        <w:t>теңге;</w:t>
      </w:r>
    </w:p>
    <w:p w:rsid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базалық әлеуметтiк төлемдердiң мөлшерлерiн есептеу үшiн ең төмен күнкөрiс деңгейiнiң шамасы – </w:t>
      </w:r>
      <w:r w:rsidR="00BA0E95">
        <w:rPr>
          <w:rFonts w:ascii="Times New Roman" w:hAnsi="Times New Roman"/>
          <w:sz w:val="28"/>
          <w:szCs w:val="28"/>
          <w:lang w:val="kk-KZ"/>
        </w:rPr>
        <w:t xml:space="preserve">36 </w:t>
      </w:r>
      <w:r w:rsidR="00C71E6C">
        <w:rPr>
          <w:rFonts w:ascii="Times New Roman" w:hAnsi="Times New Roman"/>
          <w:sz w:val="28"/>
          <w:szCs w:val="28"/>
          <w:lang w:val="kk-KZ"/>
        </w:rPr>
        <w:t>0</w:t>
      </w:r>
      <w:r w:rsidR="00BA0E95">
        <w:rPr>
          <w:rFonts w:ascii="Times New Roman" w:hAnsi="Times New Roman"/>
          <w:sz w:val="28"/>
          <w:szCs w:val="28"/>
          <w:lang w:val="kk-KZ"/>
        </w:rPr>
        <w:t>18</w:t>
      </w:r>
      <w:r w:rsidR="00E810E1" w:rsidRPr="00E810E1">
        <w:rPr>
          <w:rFonts w:ascii="Times New Roman" w:hAnsi="Times New Roman"/>
          <w:sz w:val="28"/>
          <w:szCs w:val="28"/>
          <w:lang w:val="kk-KZ"/>
        </w:rPr>
        <w:t xml:space="preserve"> теңге.</w:t>
      </w:r>
    </w:p>
    <w:p w:rsidR="00E810E1" w:rsidRDefault="00E810E1" w:rsidP="00A27C5D">
      <w:pPr>
        <w:spacing w:after="0" w:line="240" w:lineRule="auto"/>
        <w:ind w:firstLine="709"/>
        <w:jc w:val="both"/>
        <w:rPr>
          <w:rFonts w:ascii="Times New Roman" w:hAnsi="Times New Roman"/>
          <w:sz w:val="28"/>
          <w:szCs w:val="28"/>
          <w:lang w:val="kk-KZ"/>
        </w:rPr>
      </w:pPr>
    </w:p>
    <w:p w:rsidR="00AB004A" w:rsidRDefault="00AB004A" w:rsidP="00AB004A">
      <w:pPr>
        <w:spacing w:after="0" w:line="240" w:lineRule="auto"/>
        <w:ind w:hanging="1134"/>
        <w:jc w:val="both"/>
        <w:rPr>
          <w:rFonts w:ascii="Times New Roman" w:hAnsi="Times New Roman"/>
          <w:sz w:val="28"/>
          <w:szCs w:val="28"/>
          <w:lang w:val="kk-KZ"/>
        </w:rPr>
      </w:pPr>
      <w:r w:rsidRPr="00AB004A">
        <w:rPr>
          <w:noProof/>
          <w:lang w:eastAsia="ru-RU"/>
        </w:rPr>
        <w:drawing>
          <wp:inline distT="0" distB="0" distL="0" distR="0">
            <wp:extent cx="7073462" cy="42025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647" t="23974" r="31672" b="9225"/>
                    <a:stretch/>
                  </pic:blipFill>
                  <pic:spPr bwMode="auto">
                    <a:xfrm>
                      <a:off x="0" y="0"/>
                      <a:ext cx="7086133" cy="4210050"/>
                    </a:xfrm>
                    <a:prstGeom prst="rect">
                      <a:avLst/>
                    </a:prstGeom>
                    <a:ln>
                      <a:noFill/>
                    </a:ln>
                    <a:extLst>
                      <a:ext uri="{53640926-AAD7-44D8-BBD7-CCE9431645EC}">
                        <a14:shadowObscured xmlns:a14="http://schemas.microsoft.com/office/drawing/2010/main"/>
                      </a:ext>
                    </a:extLst>
                  </pic:spPr>
                </pic:pic>
              </a:graphicData>
            </a:graphic>
          </wp:inline>
        </w:drawing>
      </w: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Pr="00E810E1" w:rsidRDefault="00AB004A" w:rsidP="00A27C5D">
      <w:pPr>
        <w:spacing w:after="0" w:line="240" w:lineRule="auto"/>
        <w:ind w:firstLine="709"/>
        <w:jc w:val="both"/>
        <w:rPr>
          <w:rFonts w:ascii="Times New Roman" w:hAnsi="Times New Roman"/>
          <w:sz w:val="28"/>
          <w:szCs w:val="28"/>
          <w:lang w:val="kk-KZ"/>
        </w:rPr>
      </w:pPr>
    </w:p>
    <w:p w:rsidR="00311A2B" w:rsidRPr="00B94D1D" w:rsidRDefault="00E810E1" w:rsidP="00B94D1D">
      <w:pPr>
        <w:pStyle w:val="a7"/>
        <w:numPr>
          <w:ilvl w:val="0"/>
          <w:numId w:val="39"/>
        </w:numPr>
        <w:spacing w:after="0" w:line="240" w:lineRule="auto"/>
        <w:jc w:val="both"/>
        <w:rPr>
          <w:rFonts w:ascii="Times New Roman" w:eastAsia="Times New Roman" w:hAnsi="Times New Roman"/>
          <w:b/>
          <w:sz w:val="28"/>
          <w:szCs w:val="28"/>
          <w:lang w:val="kk-KZ" w:eastAsia="ru-RU"/>
        </w:rPr>
      </w:pPr>
      <w:r w:rsidRPr="00B94D1D">
        <w:rPr>
          <w:rFonts w:ascii="Times New Roman" w:eastAsia="Times New Roman" w:hAnsi="Times New Roman"/>
          <w:b/>
          <w:sz w:val="28"/>
          <w:szCs w:val="28"/>
          <w:lang w:val="kk-KZ" w:eastAsia="ru-RU"/>
        </w:rPr>
        <w:t>Қалалық бюджетінің түсімдері мен шығыстары</w:t>
      </w:r>
    </w:p>
    <w:p w:rsidR="00B2729B" w:rsidRPr="00E810E1" w:rsidRDefault="00B2729B" w:rsidP="00A27C5D">
      <w:pPr>
        <w:pStyle w:val="a9"/>
        <w:ind w:firstLine="720"/>
        <w:rPr>
          <w:rFonts w:ascii="Times New Roman" w:hAnsi="Times New Roman"/>
          <w:i/>
          <w:szCs w:val="28"/>
          <w:lang w:val="kk-KZ"/>
        </w:rPr>
      </w:pPr>
    </w:p>
    <w:p w:rsidR="00E810E1" w:rsidRPr="00E810E1" w:rsidRDefault="00E810E1" w:rsidP="00CA7BF3">
      <w:pPr>
        <w:pStyle w:val="a9"/>
        <w:ind w:firstLine="720"/>
        <w:rPr>
          <w:rFonts w:ascii="Times New Roman" w:hAnsi="Times New Roman"/>
          <w:i/>
          <w:szCs w:val="28"/>
          <w:lang w:val="kk-KZ"/>
        </w:rPr>
      </w:pPr>
      <w:r>
        <w:rPr>
          <w:rFonts w:ascii="Times New Roman" w:hAnsi="Times New Roman"/>
          <w:i/>
          <w:szCs w:val="28"/>
          <w:lang w:val="kk-KZ"/>
        </w:rPr>
        <w:t>Түсімдері</w:t>
      </w:r>
    </w:p>
    <w:p w:rsidR="00430450" w:rsidRPr="00FC27CD" w:rsidRDefault="00C71E6C" w:rsidP="00A27C5D">
      <w:pPr>
        <w:pStyle w:val="a9"/>
        <w:ind w:firstLine="720"/>
        <w:rPr>
          <w:rFonts w:ascii="Times New Roman" w:hAnsi="Times New Roman"/>
          <w:b w:val="0"/>
          <w:szCs w:val="28"/>
          <w:lang w:val="kk-KZ"/>
        </w:rPr>
      </w:pPr>
      <w:r>
        <w:rPr>
          <w:rFonts w:ascii="Times New Roman" w:hAnsi="Times New Roman"/>
          <w:b w:val="0"/>
          <w:szCs w:val="28"/>
          <w:lang w:val="kk-KZ"/>
        </w:rPr>
        <w:t>202</w:t>
      </w:r>
      <w:r w:rsidR="000903FA">
        <w:rPr>
          <w:rFonts w:ascii="Times New Roman" w:hAnsi="Times New Roman"/>
          <w:b w:val="0"/>
          <w:szCs w:val="28"/>
          <w:lang w:val="kk-KZ"/>
        </w:rPr>
        <w:t>2</w:t>
      </w:r>
      <w:r w:rsidR="0078660D" w:rsidRPr="00E810E1">
        <w:rPr>
          <w:rFonts w:ascii="Times New Roman" w:hAnsi="Times New Roman"/>
          <w:b w:val="0"/>
          <w:szCs w:val="28"/>
          <w:lang w:val="kk-KZ"/>
        </w:rPr>
        <w:t xml:space="preserve"> жылға қалалық бюджеттің </w:t>
      </w:r>
      <w:r w:rsidR="0078660D">
        <w:rPr>
          <w:rFonts w:ascii="Times New Roman" w:hAnsi="Times New Roman"/>
          <w:b w:val="0"/>
          <w:szCs w:val="28"/>
          <w:lang w:val="kk-KZ"/>
        </w:rPr>
        <w:t>к</w:t>
      </w:r>
      <w:r w:rsidR="00E810E1" w:rsidRPr="00E810E1">
        <w:rPr>
          <w:rFonts w:ascii="Times New Roman" w:hAnsi="Times New Roman"/>
          <w:b w:val="0"/>
          <w:szCs w:val="28"/>
          <w:lang w:val="kk-KZ"/>
        </w:rPr>
        <w:t>ірістер</w:t>
      </w:r>
      <w:r w:rsidR="0049478E">
        <w:rPr>
          <w:rFonts w:ascii="Times New Roman" w:hAnsi="Times New Roman"/>
          <w:b w:val="0"/>
          <w:szCs w:val="28"/>
          <w:lang w:val="kk-KZ"/>
        </w:rPr>
        <w:t xml:space="preserve">і </w:t>
      </w:r>
      <w:r w:rsidR="00FC27CD">
        <w:rPr>
          <w:rFonts w:ascii="Times New Roman" w:hAnsi="Times New Roman"/>
          <w:szCs w:val="28"/>
          <w:lang w:val="kk-KZ"/>
        </w:rPr>
        <w:t>38 105,2</w:t>
      </w:r>
      <w:r w:rsidR="00B94D1D">
        <w:rPr>
          <w:rFonts w:ascii="Times New Roman" w:hAnsi="Times New Roman"/>
          <w:b w:val="0"/>
          <w:szCs w:val="28"/>
          <w:lang w:val="kk-KZ"/>
        </w:rPr>
        <w:t xml:space="preserve"> млн. теңге көлемінде белгіленді,</w:t>
      </w:r>
      <w:r w:rsidR="00E810E1" w:rsidRPr="00E810E1">
        <w:rPr>
          <w:rFonts w:ascii="Times New Roman" w:hAnsi="Times New Roman"/>
          <w:b w:val="0"/>
          <w:szCs w:val="28"/>
          <w:lang w:val="kk-KZ"/>
        </w:rPr>
        <w:t xml:space="preserve"> соның ішінде трансферттер түсімі </w:t>
      </w:r>
      <w:r w:rsidR="00FC27CD">
        <w:rPr>
          <w:rFonts w:ascii="Times New Roman" w:hAnsi="Times New Roman"/>
          <w:szCs w:val="28"/>
          <w:lang w:val="kk-KZ"/>
        </w:rPr>
        <w:t>8 073,5</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құрайды, қалалық бюджет</w:t>
      </w:r>
      <w:r w:rsidR="008431C1">
        <w:rPr>
          <w:rFonts w:ascii="Times New Roman" w:hAnsi="Times New Roman"/>
          <w:b w:val="0"/>
          <w:szCs w:val="28"/>
          <w:lang w:val="kk-KZ"/>
        </w:rPr>
        <w:t xml:space="preserve"> </w:t>
      </w:r>
      <w:r w:rsidR="00B94D1D">
        <w:rPr>
          <w:rFonts w:ascii="Times New Roman" w:hAnsi="Times New Roman"/>
          <w:b w:val="0"/>
          <w:szCs w:val="28"/>
          <w:lang w:val="kk-KZ"/>
        </w:rPr>
        <w:t xml:space="preserve"> </w:t>
      </w:r>
      <w:r w:rsidR="00FC27CD">
        <w:rPr>
          <w:rFonts w:ascii="Times New Roman" w:hAnsi="Times New Roman"/>
          <w:szCs w:val="28"/>
          <w:lang w:val="kk-KZ"/>
        </w:rPr>
        <w:t>30 031,7</w:t>
      </w:r>
      <w:r w:rsidR="00B94D1D">
        <w:rPr>
          <w:rFonts w:ascii="Times New Roman" w:hAnsi="Times New Roman"/>
          <w:b w:val="0"/>
          <w:szCs w:val="28"/>
          <w:lang w:val="kk-KZ"/>
        </w:rPr>
        <w:t xml:space="preserve"> млн. теңге сомасында жоспарланған</w:t>
      </w:r>
      <w:r w:rsidR="00E810E1" w:rsidRPr="00E810E1">
        <w:rPr>
          <w:rFonts w:ascii="Times New Roman" w:hAnsi="Times New Roman"/>
          <w:b w:val="0"/>
          <w:szCs w:val="28"/>
          <w:lang w:val="kk-KZ"/>
        </w:rPr>
        <w:t xml:space="preserve">. </w:t>
      </w:r>
      <w:r w:rsidR="0078660D">
        <w:rPr>
          <w:rFonts w:ascii="Times New Roman" w:hAnsi="Times New Roman"/>
          <w:b w:val="0"/>
          <w:szCs w:val="28"/>
          <w:lang w:val="kk-KZ"/>
        </w:rPr>
        <w:t>Р</w:t>
      </w:r>
      <w:r w:rsidR="0078660D" w:rsidRPr="00E810E1">
        <w:rPr>
          <w:rFonts w:ascii="Times New Roman" w:hAnsi="Times New Roman"/>
          <w:b w:val="0"/>
          <w:szCs w:val="28"/>
          <w:lang w:val="kk-KZ"/>
        </w:rPr>
        <w:t xml:space="preserve">еспубликалық бюджеттен </w:t>
      </w:r>
      <w:r>
        <w:rPr>
          <w:rFonts w:ascii="Times New Roman" w:hAnsi="Times New Roman"/>
          <w:b w:val="0"/>
          <w:szCs w:val="28"/>
          <w:lang w:val="kk-KZ"/>
        </w:rPr>
        <w:t>кредиттер</w:t>
      </w:r>
      <w:r w:rsidR="008B75AE">
        <w:rPr>
          <w:rFonts w:ascii="Times New Roman" w:hAnsi="Times New Roman"/>
          <w:b w:val="0"/>
          <w:szCs w:val="28"/>
          <w:lang w:val="kk-KZ"/>
        </w:rPr>
        <w:t xml:space="preserve"> </w:t>
      </w:r>
      <w:r w:rsidR="00E810E1" w:rsidRPr="00E810E1">
        <w:rPr>
          <w:rFonts w:ascii="Times New Roman" w:hAnsi="Times New Roman"/>
          <w:b w:val="0"/>
          <w:szCs w:val="28"/>
          <w:lang w:val="kk-KZ"/>
        </w:rPr>
        <w:t xml:space="preserve">– </w:t>
      </w:r>
      <w:r w:rsidRPr="00CA7BF3">
        <w:rPr>
          <w:rFonts w:ascii="Times New Roman" w:hAnsi="Times New Roman"/>
          <w:szCs w:val="28"/>
          <w:lang w:val="kk-KZ"/>
        </w:rPr>
        <w:t>5</w:t>
      </w:r>
      <w:r w:rsidR="008B75AE" w:rsidRPr="00CA7BF3">
        <w:rPr>
          <w:rFonts w:ascii="Times New Roman" w:hAnsi="Times New Roman"/>
          <w:szCs w:val="28"/>
          <w:lang w:val="kk-KZ"/>
        </w:rPr>
        <w:t>5,1</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сомасында қарастырылған</w:t>
      </w:r>
      <w:r w:rsidR="00E810E1" w:rsidRPr="00E810E1">
        <w:rPr>
          <w:rFonts w:ascii="Times New Roman" w:hAnsi="Times New Roman"/>
          <w:b w:val="0"/>
          <w:szCs w:val="28"/>
          <w:lang w:val="kk-KZ"/>
        </w:rPr>
        <w:t xml:space="preserve">. Шығындар </w:t>
      </w:r>
      <w:r w:rsidR="00FC27CD">
        <w:rPr>
          <w:rFonts w:ascii="Times New Roman" w:hAnsi="Times New Roman"/>
          <w:szCs w:val="28"/>
          <w:lang w:val="kk-KZ"/>
        </w:rPr>
        <w:t>37 339,7</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ні</w:t>
      </w:r>
      <w:r w:rsidR="0078660D">
        <w:rPr>
          <w:rFonts w:ascii="Times New Roman" w:hAnsi="Times New Roman"/>
          <w:b w:val="0"/>
          <w:szCs w:val="28"/>
          <w:lang w:val="kk-KZ"/>
        </w:rPr>
        <w:t xml:space="preserve"> құрайды. </w:t>
      </w:r>
      <w:r>
        <w:rPr>
          <w:rFonts w:ascii="Times New Roman" w:hAnsi="Times New Roman"/>
          <w:b w:val="0"/>
          <w:szCs w:val="28"/>
          <w:lang w:val="kk-KZ"/>
        </w:rPr>
        <w:t>202</w:t>
      </w:r>
      <w:r w:rsidR="008B75AE">
        <w:rPr>
          <w:rFonts w:ascii="Times New Roman" w:hAnsi="Times New Roman"/>
          <w:b w:val="0"/>
          <w:szCs w:val="28"/>
          <w:lang w:val="kk-KZ"/>
        </w:rPr>
        <w:t>2</w:t>
      </w:r>
      <w:r>
        <w:rPr>
          <w:rFonts w:ascii="Times New Roman" w:hAnsi="Times New Roman"/>
          <w:b w:val="0"/>
          <w:szCs w:val="28"/>
          <w:lang w:val="kk-KZ"/>
        </w:rPr>
        <w:t>-20</w:t>
      </w:r>
      <w:r w:rsidR="00AB569F">
        <w:rPr>
          <w:rFonts w:ascii="Times New Roman" w:hAnsi="Times New Roman"/>
          <w:b w:val="0"/>
          <w:szCs w:val="28"/>
          <w:lang w:val="kk-KZ"/>
        </w:rPr>
        <w:t>2</w:t>
      </w:r>
      <w:r w:rsidR="008B75AE">
        <w:rPr>
          <w:rFonts w:ascii="Times New Roman" w:hAnsi="Times New Roman"/>
          <w:b w:val="0"/>
          <w:szCs w:val="28"/>
          <w:lang w:val="kk-KZ"/>
        </w:rPr>
        <w:t>4</w:t>
      </w:r>
      <w:r w:rsidR="0078660D">
        <w:rPr>
          <w:rFonts w:ascii="Times New Roman" w:hAnsi="Times New Roman"/>
          <w:b w:val="0"/>
          <w:szCs w:val="28"/>
          <w:lang w:val="kk-KZ"/>
        </w:rPr>
        <w:t xml:space="preserve"> жылға </w:t>
      </w:r>
      <w:r w:rsidR="009C3D5D">
        <w:rPr>
          <w:rFonts w:ascii="Times New Roman" w:hAnsi="Times New Roman"/>
          <w:b w:val="0"/>
          <w:szCs w:val="28"/>
          <w:lang w:val="kk-KZ"/>
        </w:rPr>
        <w:t xml:space="preserve">арналған </w:t>
      </w:r>
      <w:r w:rsidR="0078660D">
        <w:rPr>
          <w:rFonts w:ascii="Times New Roman" w:hAnsi="Times New Roman"/>
          <w:b w:val="0"/>
          <w:szCs w:val="28"/>
          <w:lang w:val="kk-KZ"/>
        </w:rPr>
        <w:t>қалалық</w:t>
      </w:r>
      <w:r w:rsidR="00096621">
        <w:rPr>
          <w:rFonts w:ascii="Times New Roman" w:hAnsi="Times New Roman"/>
          <w:b w:val="0"/>
          <w:szCs w:val="28"/>
          <w:lang w:val="kk-KZ"/>
        </w:rPr>
        <w:t xml:space="preserve"> бюджет</w:t>
      </w:r>
      <w:r w:rsidR="007A03C8">
        <w:rPr>
          <w:rFonts w:ascii="Times New Roman" w:hAnsi="Times New Roman"/>
          <w:b w:val="0"/>
          <w:szCs w:val="28"/>
          <w:lang w:val="kk-KZ"/>
        </w:rPr>
        <w:t xml:space="preserve">            </w:t>
      </w:r>
      <w:r w:rsidR="00096621">
        <w:rPr>
          <w:rFonts w:ascii="Times New Roman" w:hAnsi="Times New Roman"/>
          <w:b w:val="0"/>
          <w:szCs w:val="28"/>
          <w:lang w:val="kk-KZ"/>
        </w:rPr>
        <w:t xml:space="preserve"> </w:t>
      </w:r>
      <w:r w:rsidR="008B75AE">
        <w:rPr>
          <w:rFonts w:ascii="Times New Roman" w:hAnsi="Times New Roman"/>
          <w:b w:val="0"/>
          <w:szCs w:val="28"/>
          <w:lang w:val="kk-KZ"/>
        </w:rPr>
        <w:t>2021</w:t>
      </w:r>
      <w:r w:rsidR="005A608D">
        <w:rPr>
          <w:rFonts w:ascii="Times New Roman" w:hAnsi="Times New Roman"/>
          <w:b w:val="0"/>
          <w:szCs w:val="28"/>
          <w:lang w:val="kk-KZ"/>
        </w:rPr>
        <w:t xml:space="preserve"> </w:t>
      </w:r>
      <w:r w:rsidR="0078660D">
        <w:rPr>
          <w:rFonts w:ascii="Times New Roman" w:hAnsi="Times New Roman"/>
          <w:b w:val="0"/>
          <w:szCs w:val="28"/>
          <w:lang w:val="kk-KZ"/>
        </w:rPr>
        <w:t>жыл</w:t>
      </w:r>
      <w:r w:rsidR="007A03C8">
        <w:rPr>
          <w:rFonts w:ascii="Times New Roman" w:hAnsi="Times New Roman"/>
          <w:b w:val="0"/>
          <w:szCs w:val="28"/>
          <w:lang w:val="kk-KZ"/>
        </w:rPr>
        <w:t>ғ</w:t>
      </w:r>
      <w:r w:rsidR="0078660D">
        <w:rPr>
          <w:rFonts w:ascii="Times New Roman" w:hAnsi="Times New Roman"/>
          <w:b w:val="0"/>
          <w:szCs w:val="28"/>
          <w:lang w:val="kk-KZ"/>
        </w:rPr>
        <w:t xml:space="preserve">ы </w:t>
      </w:r>
      <w:r w:rsidR="00AB569F">
        <w:rPr>
          <w:rFonts w:ascii="Times New Roman" w:hAnsi="Times New Roman"/>
          <w:b w:val="0"/>
          <w:szCs w:val="28"/>
          <w:lang w:val="kk-KZ"/>
        </w:rPr>
        <w:t>24</w:t>
      </w:r>
      <w:r w:rsidR="0078660D">
        <w:rPr>
          <w:rFonts w:ascii="Times New Roman" w:hAnsi="Times New Roman"/>
          <w:b w:val="0"/>
          <w:szCs w:val="28"/>
          <w:lang w:val="kk-KZ"/>
        </w:rPr>
        <w:t xml:space="preserve"> желтоқсанда</w:t>
      </w:r>
      <w:r w:rsidR="007A03C8">
        <w:rPr>
          <w:rFonts w:ascii="Times New Roman" w:hAnsi="Times New Roman"/>
          <w:b w:val="0"/>
          <w:szCs w:val="28"/>
          <w:lang w:val="kk-KZ"/>
        </w:rPr>
        <w:t>ғы</w:t>
      </w:r>
      <w:r w:rsidR="008B75AE">
        <w:rPr>
          <w:rFonts w:ascii="Times New Roman" w:hAnsi="Times New Roman"/>
          <w:b w:val="0"/>
          <w:szCs w:val="28"/>
          <w:lang w:val="kk-KZ"/>
        </w:rPr>
        <w:t xml:space="preserve"> №С-13</w:t>
      </w:r>
      <w:r w:rsidR="007A03C8" w:rsidRPr="00E810E1">
        <w:rPr>
          <w:rFonts w:ascii="Times New Roman" w:hAnsi="Times New Roman"/>
          <w:b w:val="0"/>
          <w:szCs w:val="28"/>
          <w:lang w:val="kk-KZ"/>
        </w:rPr>
        <w:t>/</w:t>
      </w:r>
      <w:r w:rsidR="007A03C8">
        <w:rPr>
          <w:rFonts w:ascii="Times New Roman" w:hAnsi="Times New Roman"/>
          <w:b w:val="0"/>
          <w:szCs w:val="28"/>
          <w:lang w:val="kk-KZ"/>
        </w:rPr>
        <w:t>2</w:t>
      </w:r>
      <w:r w:rsidR="007A03C8" w:rsidRPr="00E810E1">
        <w:rPr>
          <w:rFonts w:ascii="Times New Roman" w:hAnsi="Times New Roman"/>
          <w:b w:val="0"/>
          <w:szCs w:val="28"/>
          <w:lang w:val="kk-KZ"/>
        </w:rPr>
        <w:t xml:space="preserve"> </w:t>
      </w:r>
      <w:r w:rsidR="00E810E1" w:rsidRPr="00E810E1">
        <w:rPr>
          <w:rFonts w:ascii="Times New Roman" w:hAnsi="Times New Roman"/>
          <w:b w:val="0"/>
          <w:szCs w:val="28"/>
          <w:lang w:val="kk-KZ"/>
        </w:rPr>
        <w:t xml:space="preserve"> </w:t>
      </w:r>
      <w:r w:rsidR="009C77FE">
        <w:rPr>
          <w:rFonts w:ascii="Times New Roman" w:hAnsi="Times New Roman"/>
          <w:b w:val="0"/>
          <w:szCs w:val="28"/>
          <w:lang w:val="kk-KZ"/>
        </w:rPr>
        <w:t xml:space="preserve">Көкшетау қалалық мәслихаты </w:t>
      </w:r>
      <w:r w:rsidR="00096621">
        <w:rPr>
          <w:rFonts w:ascii="Times New Roman" w:hAnsi="Times New Roman"/>
          <w:b w:val="0"/>
          <w:szCs w:val="28"/>
          <w:lang w:val="kk-KZ"/>
        </w:rPr>
        <w:t>сессиясы</w:t>
      </w:r>
      <w:r w:rsidR="007A03C8">
        <w:rPr>
          <w:rFonts w:ascii="Times New Roman" w:hAnsi="Times New Roman"/>
          <w:b w:val="0"/>
          <w:szCs w:val="28"/>
          <w:lang w:val="kk-KZ"/>
        </w:rPr>
        <w:t xml:space="preserve">ның </w:t>
      </w:r>
      <w:r w:rsidR="00096621">
        <w:rPr>
          <w:rFonts w:ascii="Times New Roman" w:hAnsi="Times New Roman"/>
          <w:b w:val="0"/>
          <w:szCs w:val="28"/>
          <w:lang w:val="kk-KZ"/>
        </w:rPr>
        <w:t xml:space="preserve"> </w:t>
      </w:r>
      <w:r w:rsidR="0078660D" w:rsidRPr="00E810E1">
        <w:rPr>
          <w:rFonts w:ascii="Times New Roman" w:hAnsi="Times New Roman"/>
          <w:b w:val="0"/>
          <w:szCs w:val="28"/>
          <w:lang w:val="kk-KZ"/>
        </w:rPr>
        <w:t>шешімімен бекітілді</w:t>
      </w:r>
      <w:r w:rsidR="00AB569F">
        <w:rPr>
          <w:rFonts w:ascii="Times New Roman" w:hAnsi="Times New Roman"/>
          <w:b w:val="0"/>
          <w:szCs w:val="28"/>
          <w:lang w:val="kk-KZ"/>
        </w:rPr>
        <w:t>.</w:t>
      </w:r>
      <w:r w:rsidR="00CE534F">
        <w:rPr>
          <w:rFonts w:ascii="Times New Roman" w:hAnsi="Times New Roman"/>
          <w:b w:val="0"/>
          <w:szCs w:val="28"/>
          <w:lang w:val="kk-KZ"/>
        </w:rPr>
        <w:t xml:space="preserve"> </w:t>
      </w:r>
      <w:r w:rsidR="00CA7BF3">
        <w:rPr>
          <w:rFonts w:ascii="Times New Roman" w:hAnsi="Times New Roman"/>
          <w:b w:val="0"/>
          <w:szCs w:val="28"/>
          <w:lang w:val="kk-KZ"/>
        </w:rPr>
        <w:t xml:space="preserve">Қалалық бюджет </w:t>
      </w:r>
      <w:r w:rsidR="00FC27CD">
        <w:rPr>
          <w:rFonts w:ascii="Times New Roman" w:hAnsi="Times New Roman"/>
          <w:b w:val="0"/>
          <w:szCs w:val="28"/>
          <w:lang w:val="kk-KZ"/>
        </w:rPr>
        <w:t>2</w:t>
      </w:r>
      <w:r w:rsidR="00CA7BF3">
        <w:rPr>
          <w:rFonts w:ascii="Times New Roman" w:hAnsi="Times New Roman"/>
          <w:b w:val="0"/>
          <w:szCs w:val="28"/>
          <w:lang w:val="kk-KZ"/>
        </w:rPr>
        <w:t xml:space="preserve"> рет нақтылан</w:t>
      </w:r>
      <w:r w:rsidR="00FC27CD">
        <w:rPr>
          <w:rFonts w:ascii="Times New Roman" w:hAnsi="Times New Roman"/>
          <w:b w:val="0"/>
          <w:szCs w:val="28"/>
          <w:lang w:val="kk-KZ"/>
        </w:rPr>
        <w:t>ды 2022 жылғы 25 наурыз №С-15/5,2022 жылғы 16 маусым №С-19/2.</w:t>
      </w:r>
    </w:p>
    <w:p w:rsidR="0085292C" w:rsidRPr="00B94D1D" w:rsidRDefault="007F503F" w:rsidP="00A27C5D">
      <w:pPr>
        <w:spacing w:line="240" w:lineRule="auto"/>
        <w:ind w:firstLine="708"/>
        <w:jc w:val="both"/>
        <w:rPr>
          <w:rFonts w:ascii="Times New Roman" w:hAnsi="Times New Roman"/>
          <w:b/>
          <w:i/>
          <w:sz w:val="24"/>
          <w:szCs w:val="24"/>
          <w:lang w:val="kk-KZ"/>
        </w:rPr>
      </w:pP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00C6528D">
        <w:rPr>
          <w:rFonts w:ascii="Times New Roman" w:hAnsi="Times New Roman"/>
          <w:sz w:val="28"/>
          <w:szCs w:val="28"/>
          <w:lang w:val="kk-KZ"/>
        </w:rPr>
        <w:t xml:space="preserve">                     </w:t>
      </w:r>
      <w:r w:rsidR="0078660D" w:rsidRPr="00B94D1D">
        <w:rPr>
          <w:rFonts w:ascii="Times New Roman" w:hAnsi="Times New Roman"/>
          <w:i/>
          <w:sz w:val="24"/>
          <w:szCs w:val="24"/>
          <w:lang w:val="kk-KZ"/>
        </w:rPr>
        <w:t>млн.те</w:t>
      </w:r>
      <w:r w:rsidR="0078660D">
        <w:rPr>
          <w:rFonts w:ascii="Times New Roman" w:hAnsi="Times New Roman"/>
          <w:i/>
          <w:sz w:val="24"/>
          <w:szCs w:val="24"/>
          <w:lang w:val="kk-KZ"/>
        </w:rPr>
        <w:t>ң</w:t>
      </w:r>
      <w:r w:rsidR="0085292C" w:rsidRPr="00B94D1D">
        <w:rPr>
          <w:rFonts w:ascii="Times New Roman" w:hAnsi="Times New Roman"/>
          <w:i/>
          <w:sz w:val="24"/>
          <w:szCs w:val="24"/>
          <w:lang w:val="kk-KZ"/>
        </w:rPr>
        <w:t>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09"/>
        <w:gridCol w:w="1439"/>
        <w:gridCol w:w="1287"/>
        <w:gridCol w:w="1181"/>
        <w:gridCol w:w="1180"/>
      </w:tblGrid>
      <w:tr w:rsidR="009614EB" w:rsidRPr="00932832" w:rsidTr="0078660D">
        <w:trPr>
          <w:trHeight w:val="638"/>
          <w:jc w:val="center"/>
        </w:trPr>
        <w:tc>
          <w:tcPr>
            <w:tcW w:w="4106" w:type="dxa"/>
            <w:shd w:val="clear" w:color="auto" w:fill="FDE9D9"/>
            <w:noWrap/>
            <w:vAlign w:val="center"/>
          </w:tcPr>
          <w:p w:rsidR="009614EB" w:rsidRPr="0078660D" w:rsidRDefault="0078660D"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Түсімдері</w:t>
            </w:r>
          </w:p>
        </w:tc>
        <w:tc>
          <w:tcPr>
            <w:tcW w:w="1509" w:type="dxa"/>
            <w:shd w:val="clear" w:color="auto" w:fill="FDE9D9"/>
          </w:tcPr>
          <w:p w:rsidR="009614EB" w:rsidRPr="00B94D1D" w:rsidRDefault="009614EB" w:rsidP="00A27C5D">
            <w:pPr>
              <w:spacing w:after="0" w:line="240" w:lineRule="auto"/>
              <w:rPr>
                <w:rFonts w:ascii="Times New Roman" w:eastAsia="Times New Roman" w:hAnsi="Times New Roman"/>
                <w:b/>
                <w:sz w:val="24"/>
                <w:szCs w:val="24"/>
                <w:lang w:val="kk-KZ" w:eastAsia="ru-RU"/>
              </w:rPr>
            </w:pPr>
          </w:p>
          <w:p w:rsidR="009614EB" w:rsidRPr="0078660D" w:rsidRDefault="00BA0E95"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2021</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439" w:type="dxa"/>
            <w:shd w:val="clear" w:color="auto" w:fill="FDE9D9"/>
            <w:noWrap/>
            <w:vAlign w:val="center"/>
          </w:tcPr>
          <w:p w:rsidR="009614EB" w:rsidRPr="0078660D" w:rsidRDefault="00BA0E95"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2022</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287" w:type="dxa"/>
            <w:shd w:val="clear" w:color="auto" w:fill="FDE9D9"/>
          </w:tcPr>
          <w:p w:rsidR="009614EB" w:rsidRPr="004845AC" w:rsidRDefault="0078660D" w:rsidP="00A27C5D">
            <w:pPr>
              <w:spacing w:after="0" w:line="240" w:lineRule="auto"/>
              <w:jc w:val="center"/>
              <w:rPr>
                <w:rFonts w:ascii="Times New Roman" w:eastAsia="Times New Roman" w:hAnsi="Times New Roman"/>
                <w:b/>
                <w:sz w:val="24"/>
                <w:szCs w:val="24"/>
                <w:lang w:val="kk-KZ" w:eastAsia="ru-RU"/>
              </w:rPr>
            </w:pPr>
            <w:r w:rsidRPr="00B94D1D">
              <w:rPr>
                <w:rFonts w:ascii="Times New Roman" w:eastAsia="Times New Roman" w:hAnsi="Times New Roman"/>
                <w:b/>
                <w:sz w:val="24"/>
                <w:szCs w:val="24"/>
                <w:lang w:val="kk-KZ" w:eastAsia="ru-RU"/>
              </w:rPr>
              <w:t>Өсу қарқ</w:t>
            </w:r>
            <w:r w:rsidRPr="004845AC">
              <w:rPr>
                <w:rFonts w:ascii="Times New Roman" w:eastAsia="Times New Roman" w:hAnsi="Times New Roman"/>
                <w:b/>
                <w:sz w:val="24"/>
                <w:szCs w:val="24"/>
                <w:lang w:val="kk-KZ" w:eastAsia="ru-RU"/>
              </w:rPr>
              <w:t xml:space="preserve">ыны </w:t>
            </w:r>
            <w:r w:rsidR="001C1609" w:rsidRPr="004845AC">
              <w:rPr>
                <w:rFonts w:ascii="Times New Roman" w:eastAsia="Times New Roman" w:hAnsi="Times New Roman"/>
                <w:b/>
                <w:sz w:val="24"/>
                <w:szCs w:val="24"/>
                <w:lang w:val="kk-KZ" w:eastAsia="ru-RU"/>
              </w:rPr>
              <w:t>%</w:t>
            </w:r>
          </w:p>
        </w:tc>
        <w:tc>
          <w:tcPr>
            <w:tcW w:w="1181" w:type="dxa"/>
            <w:shd w:val="clear" w:color="auto" w:fill="FDE9D9"/>
            <w:noWrap/>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w:t>
            </w:r>
            <w:r w:rsidR="00BA0E95">
              <w:rPr>
                <w:rFonts w:ascii="Times New Roman" w:eastAsia="Times New Roman" w:hAnsi="Times New Roman"/>
                <w:b/>
                <w:sz w:val="24"/>
                <w:szCs w:val="24"/>
                <w:lang w:val="kk-KZ" w:eastAsia="ru-RU"/>
              </w:rPr>
              <w:t>23</w:t>
            </w:r>
            <w:r w:rsidR="009614EB" w:rsidRPr="004845AC">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180" w:type="dxa"/>
            <w:shd w:val="clear" w:color="auto" w:fill="FDE9D9"/>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202</w:t>
            </w:r>
            <w:r w:rsidR="00BA0E95">
              <w:rPr>
                <w:rFonts w:ascii="Times New Roman" w:eastAsia="Times New Roman" w:hAnsi="Times New Roman"/>
                <w:b/>
                <w:sz w:val="24"/>
                <w:szCs w:val="24"/>
                <w:lang w:val="kk-KZ" w:eastAsia="ru-RU"/>
              </w:rPr>
              <w:t>4</w:t>
            </w:r>
            <w:r w:rsidR="0078660D">
              <w:rPr>
                <w:rFonts w:ascii="Times New Roman" w:eastAsia="Times New Roman" w:hAnsi="Times New Roman"/>
                <w:b/>
                <w:sz w:val="24"/>
                <w:szCs w:val="24"/>
                <w:lang w:val="kk-KZ" w:eastAsia="ru-RU"/>
              </w:rPr>
              <w:t xml:space="preserve"> жыл</w:t>
            </w:r>
          </w:p>
        </w:tc>
      </w:tr>
      <w:tr w:rsidR="00CA7BF3" w:rsidRPr="006D2661" w:rsidTr="005048E7">
        <w:trPr>
          <w:trHeight w:val="291"/>
          <w:jc w:val="center"/>
        </w:trPr>
        <w:tc>
          <w:tcPr>
            <w:tcW w:w="4106" w:type="dxa"/>
            <w:shd w:val="clear" w:color="auto" w:fill="92D050"/>
            <w:vAlign w:val="center"/>
          </w:tcPr>
          <w:p w:rsidR="00CA7BF3" w:rsidRPr="00686F93" w:rsidRDefault="00CA7BF3" w:rsidP="00CA7BF3">
            <w:pPr>
              <w:spacing w:after="0" w:line="240" w:lineRule="auto"/>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Кірістер</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30 654,2</w:t>
            </w:r>
          </w:p>
        </w:tc>
        <w:tc>
          <w:tcPr>
            <w:tcW w:w="1439" w:type="dxa"/>
            <w:shd w:val="clear" w:color="auto" w:fill="92D050"/>
            <w:vAlign w:val="center"/>
          </w:tcPr>
          <w:p w:rsidR="00CA7BF3" w:rsidRPr="00FC27CD" w:rsidRDefault="00FC27CD" w:rsidP="00CA7BF3">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38 105,2</w:t>
            </w:r>
          </w:p>
        </w:tc>
        <w:tc>
          <w:tcPr>
            <w:tcW w:w="1287" w:type="dxa"/>
            <w:shd w:val="clear" w:color="auto" w:fill="92D050"/>
          </w:tcPr>
          <w:p w:rsidR="00CA7BF3" w:rsidRPr="00FC27CD" w:rsidRDefault="00FC27CD" w:rsidP="00CA7BF3">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124,3</w:t>
            </w:r>
          </w:p>
        </w:tc>
        <w:tc>
          <w:tcPr>
            <w:tcW w:w="1181" w:type="dxa"/>
            <w:shd w:val="clear" w:color="auto" w:fill="92D050"/>
            <w:vAlign w:val="center"/>
          </w:tcPr>
          <w:p w:rsidR="00CA7BF3" w:rsidRPr="009E48FF" w:rsidRDefault="00CA7BF3" w:rsidP="00CA7BF3">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23 497,7</w:t>
            </w:r>
          </w:p>
        </w:tc>
        <w:tc>
          <w:tcPr>
            <w:tcW w:w="1180" w:type="dxa"/>
            <w:shd w:val="clear" w:color="auto" w:fill="92D050"/>
            <w:vAlign w:val="center"/>
          </w:tcPr>
          <w:p w:rsidR="00CA7BF3" w:rsidRPr="009E48FF" w:rsidRDefault="00CA7BF3" w:rsidP="00CA7BF3">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24 327,7</w:t>
            </w:r>
          </w:p>
        </w:tc>
      </w:tr>
      <w:tr w:rsidR="00CA7BF3" w:rsidRPr="006D2661" w:rsidTr="00F1283D">
        <w:trPr>
          <w:trHeight w:val="333"/>
          <w:jc w:val="center"/>
        </w:trPr>
        <w:tc>
          <w:tcPr>
            <w:tcW w:w="4106" w:type="dxa"/>
            <w:shd w:val="clear" w:color="auto" w:fill="auto"/>
            <w:vAlign w:val="center"/>
          </w:tcPr>
          <w:p w:rsidR="00CA7BF3" w:rsidRPr="00686F93" w:rsidRDefault="00CA7BF3" w:rsidP="00CA7BF3">
            <w:pPr>
              <w:spacing w:after="0" w:line="240" w:lineRule="auto"/>
              <w:rPr>
                <w:rFonts w:ascii="Times New Roman" w:eastAsia="Times New Roman" w:hAnsi="Times New Roman"/>
                <w:sz w:val="24"/>
                <w:szCs w:val="24"/>
                <w:lang w:val="kk-KZ" w:eastAsia="ru-RU"/>
              </w:rPr>
            </w:pPr>
            <w:r w:rsidRPr="00686F93">
              <w:rPr>
                <w:rFonts w:ascii="Times New Roman" w:eastAsia="Times New Roman" w:hAnsi="Times New Roman"/>
                <w:sz w:val="24"/>
                <w:szCs w:val="24"/>
                <w:lang w:eastAsia="ru-RU"/>
              </w:rPr>
              <w:t>Салықтық түсімдер</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20 813,7</w:t>
            </w:r>
          </w:p>
        </w:tc>
        <w:tc>
          <w:tcPr>
            <w:tcW w:w="1439" w:type="dxa"/>
            <w:vAlign w:val="center"/>
          </w:tcPr>
          <w:p w:rsidR="00CA7BF3" w:rsidRPr="00FC27CD" w:rsidRDefault="00FC27CD" w:rsidP="00CA7BF3">
            <w:pPr>
              <w:spacing w:after="0" w:line="240" w:lineRule="auto"/>
              <w:jc w:val="center"/>
              <w:rPr>
                <w:rFonts w:ascii="Times New Roman" w:hAnsi="Times New Roman"/>
                <w:sz w:val="24"/>
                <w:szCs w:val="24"/>
                <w:lang w:val="kk-KZ" w:eastAsia="ru-RU"/>
              </w:rPr>
            </w:pPr>
            <w:r>
              <w:rPr>
                <w:rFonts w:ascii="Times New Roman" w:hAnsi="Times New Roman"/>
                <w:sz w:val="24"/>
                <w:szCs w:val="24"/>
                <w:lang w:val="kk-KZ" w:eastAsia="ru-RU"/>
              </w:rPr>
              <w:t>26 716,1</w:t>
            </w:r>
          </w:p>
        </w:tc>
        <w:tc>
          <w:tcPr>
            <w:tcW w:w="1287" w:type="dxa"/>
          </w:tcPr>
          <w:p w:rsidR="00CA7BF3" w:rsidRPr="00FC27CD" w:rsidRDefault="00FC27CD" w:rsidP="00CA7BF3">
            <w:pPr>
              <w:spacing w:after="0" w:line="240" w:lineRule="auto"/>
              <w:jc w:val="center"/>
              <w:rPr>
                <w:rFonts w:ascii="Times New Roman" w:hAnsi="Times New Roman"/>
                <w:sz w:val="24"/>
                <w:szCs w:val="24"/>
                <w:lang w:val="kk-KZ" w:eastAsia="ru-RU"/>
              </w:rPr>
            </w:pPr>
            <w:r>
              <w:rPr>
                <w:rFonts w:ascii="Times New Roman" w:hAnsi="Times New Roman"/>
                <w:sz w:val="24"/>
                <w:szCs w:val="24"/>
                <w:lang w:val="kk-KZ" w:eastAsia="ru-RU"/>
              </w:rPr>
              <w:t>128,3</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23 102,8</w:t>
            </w: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24 645,1</w:t>
            </w:r>
          </w:p>
        </w:tc>
      </w:tr>
      <w:tr w:rsidR="00CA7BF3" w:rsidRPr="006D2661" w:rsidTr="00F1283D">
        <w:trPr>
          <w:trHeight w:val="283"/>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Салықтық</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емес</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түсімдер</w:t>
            </w:r>
            <w:proofErr w:type="spellEnd"/>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165,1</w:t>
            </w:r>
          </w:p>
        </w:tc>
        <w:tc>
          <w:tcPr>
            <w:tcW w:w="1439" w:type="dxa"/>
            <w:vAlign w:val="center"/>
          </w:tcPr>
          <w:p w:rsidR="00CA7BF3" w:rsidRPr="0051402C" w:rsidRDefault="00CA7BF3" w:rsidP="00CA7BF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204,4</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123,8</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210,6</w:t>
            </w: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216,9</w:t>
            </w:r>
          </w:p>
        </w:tc>
      </w:tr>
      <w:tr w:rsidR="00CA7BF3" w:rsidRPr="006D2661" w:rsidTr="00F1283D">
        <w:trPr>
          <w:trHeight w:val="375"/>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Негізгі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капиталды</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сатудан</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түскен</w:t>
            </w:r>
            <w:proofErr w:type="spellEnd"/>
            <w:r w:rsidRPr="00686F93">
              <w:rPr>
                <w:rFonts w:ascii="Times New Roman" w:eastAsia="Times New Roman" w:hAnsi="Times New Roman"/>
                <w:sz w:val="24"/>
                <w:szCs w:val="24"/>
                <w:lang w:eastAsia="ru-RU"/>
              </w:rPr>
              <w:t xml:space="preserve"> түсімдер</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1 825,9</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3 111,2</w:t>
            </w:r>
          </w:p>
        </w:tc>
        <w:tc>
          <w:tcPr>
            <w:tcW w:w="1287"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170,4</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1 466,9</w:t>
            </w:r>
          </w:p>
        </w:tc>
        <w:tc>
          <w:tcPr>
            <w:tcW w:w="1180" w:type="dxa"/>
          </w:tcPr>
          <w:p w:rsidR="00CA7BF3" w:rsidRPr="0051402C" w:rsidRDefault="00CA7BF3" w:rsidP="00CA7BF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691,4</w:t>
            </w:r>
          </w:p>
        </w:tc>
      </w:tr>
      <w:tr w:rsidR="00CA7BF3" w:rsidRPr="006D2661" w:rsidTr="00F1283D">
        <w:trPr>
          <w:trHeight w:val="258"/>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Трансферттердің</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түсімдері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оның</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ішінде</w:t>
            </w:r>
            <w:proofErr w:type="spellEnd"/>
            <w:r w:rsidRPr="00686F93">
              <w:rPr>
                <w:rFonts w:ascii="Times New Roman" w:eastAsia="Times New Roman" w:hAnsi="Times New Roman"/>
                <w:sz w:val="24"/>
                <w:szCs w:val="24"/>
                <w:lang w:eastAsia="ru-RU"/>
              </w:rPr>
              <w:t>:</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7 849,4</w:t>
            </w:r>
          </w:p>
        </w:tc>
        <w:tc>
          <w:tcPr>
            <w:tcW w:w="1439" w:type="dxa"/>
            <w:vAlign w:val="center"/>
          </w:tcPr>
          <w:p w:rsidR="00CA7BF3" w:rsidRPr="00FC27CD" w:rsidRDefault="00FC27CD" w:rsidP="00CA7BF3">
            <w:pPr>
              <w:spacing w:after="0" w:line="240" w:lineRule="auto"/>
              <w:jc w:val="center"/>
              <w:rPr>
                <w:rFonts w:ascii="Times New Roman" w:hAnsi="Times New Roman"/>
                <w:sz w:val="24"/>
                <w:szCs w:val="24"/>
                <w:lang w:val="kk-KZ" w:eastAsia="ru-RU"/>
              </w:rPr>
            </w:pPr>
            <w:r>
              <w:rPr>
                <w:rFonts w:ascii="Times New Roman" w:hAnsi="Times New Roman"/>
                <w:sz w:val="24"/>
                <w:szCs w:val="24"/>
                <w:lang w:val="kk-KZ" w:eastAsia="ru-RU"/>
              </w:rPr>
              <w:t>8 073,5</w:t>
            </w:r>
          </w:p>
        </w:tc>
        <w:tc>
          <w:tcPr>
            <w:tcW w:w="1287" w:type="dxa"/>
            <w:vAlign w:val="center"/>
          </w:tcPr>
          <w:p w:rsidR="00CA7BF3" w:rsidRPr="00FC27CD" w:rsidRDefault="00FC27CD" w:rsidP="00CA7BF3">
            <w:pPr>
              <w:spacing w:after="0" w:line="240" w:lineRule="auto"/>
              <w:jc w:val="center"/>
              <w:rPr>
                <w:rFonts w:ascii="Times New Roman" w:hAnsi="Times New Roman"/>
                <w:sz w:val="24"/>
                <w:szCs w:val="24"/>
                <w:lang w:val="kk-KZ" w:eastAsia="ru-RU"/>
              </w:rPr>
            </w:pPr>
            <w:r>
              <w:rPr>
                <w:rFonts w:ascii="Times New Roman" w:hAnsi="Times New Roman"/>
                <w:sz w:val="24"/>
                <w:szCs w:val="24"/>
                <w:lang w:val="kk-KZ" w:eastAsia="ru-RU"/>
              </w:rPr>
              <w:t>102,8</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1 798,3</w:t>
            </w: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    1 907,5</w:t>
            </w:r>
          </w:p>
        </w:tc>
      </w:tr>
      <w:tr w:rsidR="00CA7BF3" w:rsidRPr="0016233D" w:rsidTr="00F1283D">
        <w:trPr>
          <w:trHeight w:val="258"/>
          <w:jc w:val="center"/>
        </w:trPr>
        <w:tc>
          <w:tcPr>
            <w:tcW w:w="4106" w:type="dxa"/>
            <w:shd w:val="clear" w:color="auto" w:fill="auto"/>
            <w:vAlign w:val="center"/>
          </w:tcPr>
          <w:p w:rsidR="00CA7BF3" w:rsidRPr="0016233D" w:rsidRDefault="00CA7BF3" w:rsidP="00CA7BF3">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облыстық</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kk-KZ" w:eastAsia="ru-RU"/>
              </w:rPr>
              <w:t xml:space="preserve">алынатын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5 574,1</w:t>
            </w:r>
          </w:p>
        </w:tc>
        <w:tc>
          <w:tcPr>
            <w:tcW w:w="1439" w:type="dxa"/>
            <w:vAlign w:val="center"/>
          </w:tcPr>
          <w:p w:rsidR="00CA7BF3" w:rsidRPr="00FC27CD" w:rsidRDefault="00FC27CD" w:rsidP="00CA7BF3">
            <w:pPr>
              <w:spacing w:after="0" w:line="240" w:lineRule="auto"/>
              <w:jc w:val="center"/>
              <w:rPr>
                <w:rFonts w:ascii="Times New Roman" w:hAnsi="Times New Roman"/>
                <w:i/>
                <w:iCs/>
                <w:sz w:val="24"/>
                <w:szCs w:val="24"/>
                <w:lang w:val="kk-KZ" w:eastAsia="ru-RU"/>
              </w:rPr>
            </w:pPr>
            <w:r>
              <w:rPr>
                <w:rFonts w:ascii="Times New Roman" w:hAnsi="Times New Roman"/>
                <w:i/>
                <w:iCs/>
                <w:sz w:val="24"/>
                <w:szCs w:val="24"/>
                <w:lang w:val="kk-KZ" w:eastAsia="ru-RU"/>
              </w:rPr>
              <w:t>6 915,6</w:t>
            </w:r>
          </w:p>
        </w:tc>
        <w:tc>
          <w:tcPr>
            <w:tcW w:w="1287" w:type="dxa"/>
            <w:vAlign w:val="center"/>
          </w:tcPr>
          <w:p w:rsidR="00CA7BF3" w:rsidRPr="00FC27CD" w:rsidRDefault="00FC27CD" w:rsidP="00CA7BF3">
            <w:pPr>
              <w:spacing w:after="0" w:line="240" w:lineRule="auto"/>
              <w:jc w:val="center"/>
              <w:rPr>
                <w:rFonts w:ascii="Times New Roman" w:hAnsi="Times New Roman"/>
                <w:i/>
                <w:iCs/>
                <w:sz w:val="24"/>
                <w:szCs w:val="24"/>
                <w:lang w:val="kk-KZ" w:eastAsia="ru-RU"/>
              </w:rPr>
            </w:pPr>
            <w:r>
              <w:rPr>
                <w:rFonts w:ascii="Times New Roman" w:hAnsi="Times New Roman"/>
                <w:i/>
                <w:iCs/>
                <w:sz w:val="24"/>
                <w:szCs w:val="24"/>
                <w:lang w:val="kk-KZ" w:eastAsia="ru-RU"/>
              </w:rPr>
              <w:t>124,1</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1 798,3</w:t>
            </w:r>
          </w:p>
        </w:tc>
        <w:tc>
          <w:tcPr>
            <w:tcW w:w="1180" w:type="dxa"/>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1907,5</w:t>
            </w:r>
          </w:p>
        </w:tc>
      </w:tr>
      <w:tr w:rsidR="00CA7BF3" w:rsidRPr="0016233D" w:rsidTr="00F1283D">
        <w:trPr>
          <w:trHeight w:val="660"/>
          <w:jc w:val="center"/>
        </w:trPr>
        <w:tc>
          <w:tcPr>
            <w:tcW w:w="4106" w:type="dxa"/>
            <w:shd w:val="clear" w:color="auto" w:fill="auto"/>
            <w:vAlign w:val="center"/>
          </w:tcPr>
          <w:p w:rsidR="00CA7BF3" w:rsidRPr="0016233D" w:rsidRDefault="00CA7BF3" w:rsidP="00CA7BF3">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республикалық</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алынатын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CA7BF3" w:rsidRPr="0051402C" w:rsidRDefault="00CA7BF3" w:rsidP="00CA7BF3">
            <w:pPr>
              <w:spacing w:after="0" w:line="240" w:lineRule="auto"/>
              <w:jc w:val="center"/>
              <w:rPr>
                <w:rFonts w:ascii="Times New Roman" w:hAnsi="Times New Roman"/>
                <w:i/>
                <w:iCs/>
                <w:sz w:val="24"/>
                <w:szCs w:val="24"/>
                <w:lang w:eastAsia="ru-RU"/>
              </w:rPr>
            </w:pPr>
            <w:r>
              <w:rPr>
                <w:rFonts w:ascii="Times New Roman" w:hAnsi="Times New Roman"/>
                <w:i/>
                <w:iCs/>
                <w:sz w:val="24"/>
                <w:szCs w:val="24"/>
                <w:lang w:eastAsia="ru-RU"/>
              </w:rPr>
              <w:t>2 275,3</w:t>
            </w:r>
          </w:p>
        </w:tc>
        <w:tc>
          <w:tcPr>
            <w:tcW w:w="1439" w:type="dxa"/>
            <w:vAlign w:val="center"/>
          </w:tcPr>
          <w:p w:rsidR="00CA7BF3" w:rsidRPr="00FC27CD" w:rsidRDefault="00FC27CD" w:rsidP="00CA7BF3">
            <w:pPr>
              <w:spacing w:after="0" w:line="240" w:lineRule="auto"/>
              <w:jc w:val="center"/>
              <w:rPr>
                <w:rFonts w:ascii="Times New Roman" w:hAnsi="Times New Roman"/>
                <w:i/>
                <w:iCs/>
                <w:sz w:val="24"/>
                <w:szCs w:val="24"/>
                <w:lang w:val="kk-KZ" w:eastAsia="ru-RU"/>
              </w:rPr>
            </w:pPr>
            <w:r>
              <w:rPr>
                <w:rFonts w:ascii="Times New Roman" w:hAnsi="Times New Roman"/>
                <w:i/>
                <w:iCs/>
                <w:sz w:val="24"/>
                <w:szCs w:val="24"/>
                <w:lang w:val="kk-KZ" w:eastAsia="ru-RU"/>
              </w:rPr>
              <w:t>1 157,9</w:t>
            </w:r>
          </w:p>
        </w:tc>
        <w:tc>
          <w:tcPr>
            <w:tcW w:w="1287" w:type="dxa"/>
            <w:vAlign w:val="center"/>
          </w:tcPr>
          <w:p w:rsidR="00CA7BF3" w:rsidRPr="00FC27CD" w:rsidRDefault="00FC27CD" w:rsidP="00CA7BF3">
            <w:pPr>
              <w:spacing w:after="0" w:line="240" w:lineRule="auto"/>
              <w:jc w:val="center"/>
              <w:rPr>
                <w:rFonts w:ascii="Times New Roman" w:hAnsi="Times New Roman"/>
                <w:i/>
                <w:iCs/>
                <w:sz w:val="24"/>
                <w:szCs w:val="24"/>
                <w:lang w:val="kk-KZ" w:eastAsia="ru-RU"/>
              </w:rPr>
            </w:pPr>
            <w:r>
              <w:rPr>
                <w:rFonts w:ascii="Times New Roman" w:hAnsi="Times New Roman"/>
                <w:i/>
                <w:iCs/>
                <w:sz w:val="24"/>
                <w:szCs w:val="24"/>
                <w:lang w:val="kk-KZ" w:eastAsia="ru-RU"/>
              </w:rPr>
              <w:t>50,9</w:t>
            </w:r>
          </w:p>
        </w:tc>
        <w:tc>
          <w:tcPr>
            <w:tcW w:w="1181" w:type="dxa"/>
            <w:shd w:val="clear" w:color="auto" w:fill="auto"/>
            <w:vAlign w:val="center"/>
          </w:tcPr>
          <w:p w:rsidR="00CA7BF3" w:rsidRPr="009E48FF" w:rsidRDefault="00CA7BF3" w:rsidP="00CA7BF3">
            <w:pPr>
              <w:spacing w:after="0" w:line="240" w:lineRule="auto"/>
              <w:jc w:val="center"/>
              <w:rPr>
                <w:rFonts w:ascii="Times New Roman" w:eastAsia="Times New Roman" w:hAnsi="Times New Roman"/>
                <w:i/>
                <w:sz w:val="24"/>
                <w:szCs w:val="24"/>
                <w:lang w:val="kk-KZ" w:eastAsia="ru-RU"/>
              </w:rPr>
            </w:pPr>
          </w:p>
        </w:tc>
        <w:tc>
          <w:tcPr>
            <w:tcW w:w="1180" w:type="dxa"/>
            <w:vAlign w:val="center"/>
          </w:tcPr>
          <w:p w:rsidR="00CA7BF3" w:rsidRPr="009E48FF" w:rsidRDefault="00CA7BF3" w:rsidP="00CA7BF3">
            <w:pPr>
              <w:spacing w:after="0" w:line="240" w:lineRule="auto"/>
              <w:jc w:val="center"/>
              <w:rPr>
                <w:rFonts w:ascii="Times New Roman" w:eastAsia="Times New Roman" w:hAnsi="Times New Roman"/>
                <w:i/>
                <w:sz w:val="24"/>
                <w:szCs w:val="24"/>
                <w:lang w:val="kk-KZ" w:eastAsia="ru-RU"/>
              </w:rPr>
            </w:pPr>
          </w:p>
        </w:tc>
      </w:tr>
      <w:tr w:rsidR="00CA7BF3" w:rsidRPr="0016233D" w:rsidTr="00BA0E95">
        <w:trPr>
          <w:trHeight w:val="258"/>
          <w:jc w:val="center"/>
        </w:trPr>
        <w:tc>
          <w:tcPr>
            <w:tcW w:w="4106" w:type="dxa"/>
            <w:shd w:val="clear" w:color="auto" w:fill="92D050"/>
            <w:vAlign w:val="center"/>
          </w:tcPr>
          <w:p w:rsidR="00CA7BF3" w:rsidRPr="008725DB" w:rsidRDefault="00CA7BF3" w:rsidP="00CA7BF3">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Шығындар</w:t>
            </w:r>
            <w:r w:rsidRPr="008725DB">
              <w:rPr>
                <w:rFonts w:ascii="Times New Roman" w:eastAsia="Times New Roman" w:hAnsi="Times New Roman"/>
                <w:b/>
                <w:i/>
                <w:sz w:val="24"/>
                <w:szCs w:val="24"/>
                <w:lang w:eastAsia="ru-RU"/>
              </w:rPr>
              <w:t xml:space="preserve"> </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29 952,4</w:t>
            </w:r>
          </w:p>
        </w:tc>
        <w:tc>
          <w:tcPr>
            <w:tcW w:w="1439" w:type="dxa"/>
            <w:shd w:val="clear" w:color="auto" w:fill="92D050"/>
            <w:vAlign w:val="center"/>
          </w:tcPr>
          <w:p w:rsidR="00CA7BF3" w:rsidRPr="00FC27CD" w:rsidRDefault="00FC27CD" w:rsidP="00CA7BF3">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37 339,7</w:t>
            </w:r>
          </w:p>
        </w:tc>
        <w:tc>
          <w:tcPr>
            <w:tcW w:w="1287" w:type="dxa"/>
            <w:shd w:val="clear" w:color="auto" w:fill="92D050"/>
          </w:tcPr>
          <w:p w:rsidR="00CA7BF3" w:rsidRPr="00FC27CD" w:rsidRDefault="00FC27CD" w:rsidP="00CA7BF3">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124,7</w:t>
            </w:r>
          </w:p>
        </w:tc>
        <w:tc>
          <w:tcPr>
            <w:tcW w:w="1181"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25 745,8</w:t>
            </w:r>
          </w:p>
        </w:tc>
        <w:tc>
          <w:tcPr>
            <w:tcW w:w="1180"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27 424,4</w:t>
            </w:r>
          </w:p>
        </w:tc>
      </w:tr>
      <w:tr w:rsidR="00CA7BF3" w:rsidRPr="0016233D" w:rsidTr="00BA0E95">
        <w:trPr>
          <w:trHeight w:val="258"/>
          <w:jc w:val="center"/>
        </w:trPr>
        <w:tc>
          <w:tcPr>
            <w:tcW w:w="4106" w:type="dxa"/>
            <w:shd w:val="clear" w:color="auto" w:fill="92D050"/>
            <w:vAlign w:val="center"/>
          </w:tcPr>
          <w:p w:rsidR="00CA7BF3" w:rsidRPr="008725DB" w:rsidRDefault="00CA7BF3" w:rsidP="00CA7BF3">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 xml:space="preserve">Таза </w:t>
            </w:r>
            <w:proofErr w:type="spellStart"/>
            <w:r w:rsidRPr="00686F93">
              <w:rPr>
                <w:rFonts w:ascii="Times New Roman" w:eastAsia="Times New Roman" w:hAnsi="Times New Roman"/>
                <w:b/>
                <w:i/>
                <w:sz w:val="24"/>
                <w:szCs w:val="24"/>
                <w:lang w:eastAsia="ru-RU"/>
              </w:rPr>
              <w:t>бюджеттік</w:t>
            </w:r>
            <w:proofErr w:type="spellEnd"/>
            <w:r w:rsidRPr="00686F93">
              <w:rPr>
                <w:rFonts w:ascii="Times New Roman" w:eastAsia="Times New Roman" w:hAnsi="Times New Roman"/>
                <w:b/>
                <w:i/>
                <w:sz w:val="24"/>
                <w:szCs w:val="24"/>
                <w:lang w:eastAsia="ru-RU"/>
              </w:rPr>
              <w:t xml:space="preserve"> кредит беру</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- 34,0</w:t>
            </w:r>
          </w:p>
        </w:tc>
        <w:tc>
          <w:tcPr>
            <w:tcW w:w="143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-158,2</w:t>
            </w:r>
          </w:p>
        </w:tc>
        <w:tc>
          <w:tcPr>
            <w:tcW w:w="1287"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p>
        </w:tc>
        <w:tc>
          <w:tcPr>
            <w:tcW w:w="1181"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-213,4</w:t>
            </w:r>
          </w:p>
        </w:tc>
        <w:tc>
          <w:tcPr>
            <w:tcW w:w="1180"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-218,6</w:t>
            </w:r>
          </w:p>
        </w:tc>
      </w:tr>
      <w:tr w:rsidR="00CA7BF3" w:rsidRPr="0016233D" w:rsidTr="00F1283D">
        <w:trPr>
          <w:trHeight w:val="258"/>
          <w:jc w:val="center"/>
        </w:trPr>
        <w:tc>
          <w:tcPr>
            <w:tcW w:w="4106" w:type="dxa"/>
            <w:shd w:val="clear" w:color="auto" w:fill="auto"/>
            <w:vAlign w:val="center"/>
          </w:tcPr>
          <w:p w:rsidR="00CA7BF3" w:rsidRPr="00686F93" w:rsidRDefault="00CA7BF3" w:rsidP="00CA7BF3">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Бюджет</w:t>
            </w:r>
            <w:r>
              <w:rPr>
                <w:rFonts w:ascii="Times New Roman" w:eastAsia="Times New Roman" w:hAnsi="Times New Roman"/>
                <w:sz w:val="24"/>
                <w:szCs w:val="24"/>
                <w:lang w:val="kk-KZ" w:eastAsia="ru-RU"/>
              </w:rPr>
              <w:t>тік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несиелер</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122,5</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55,1</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45,0</w:t>
            </w:r>
          </w:p>
        </w:tc>
        <w:tc>
          <w:tcPr>
            <w:tcW w:w="1181" w:type="dxa"/>
            <w:shd w:val="clear" w:color="auto" w:fill="auto"/>
            <w:vAlign w:val="center"/>
          </w:tcPr>
          <w:p w:rsidR="00CA7BF3" w:rsidRPr="005048E7" w:rsidRDefault="00CA7BF3" w:rsidP="00CA7BF3">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CA7BF3" w:rsidRPr="005048E7" w:rsidRDefault="00CA7BF3" w:rsidP="00CA7BF3">
            <w:pPr>
              <w:spacing w:after="0" w:line="240" w:lineRule="auto"/>
              <w:jc w:val="center"/>
              <w:rPr>
                <w:rFonts w:ascii="Times New Roman" w:eastAsia="Times New Roman" w:hAnsi="Times New Roman"/>
                <w:sz w:val="24"/>
                <w:szCs w:val="24"/>
                <w:lang w:val="kk-KZ" w:eastAsia="ru-RU"/>
              </w:rPr>
            </w:pPr>
          </w:p>
        </w:tc>
      </w:tr>
      <w:tr w:rsidR="00CA7BF3" w:rsidRPr="0016233D" w:rsidTr="00F1283D">
        <w:trPr>
          <w:trHeight w:val="258"/>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Бюджеттік</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кредиттерді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өтеу</w:t>
            </w:r>
            <w:proofErr w:type="spellEnd"/>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156,5</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213,4</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136,4</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213,4</w:t>
            </w: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218,6</w:t>
            </w:r>
          </w:p>
        </w:tc>
      </w:tr>
      <w:tr w:rsidR="00CA7BF3" w:rsidRPr="0016233D" w:rsidTr="00BA0E95">
        <w:trPr>
          <w:trHeight w:val="970"/>
          <w:jc w:val="center"/>
        </w:trPr>
        <w:tc>
          <w:tcPr>
            <w:tcW w:w="4106" w:type="dxa"/>
            <w:shd w:val="clear" w:color="auto" w:fill="92D050"/>
            <w:vAlign w:val="center"/>
          </w:tcPr>
          <w:p w:rsidR="00CA7BF3" w:rsidRPr="008725DB" w:rsidRDefault="00CA7BF3" w:rsidP="00CA7BF3">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val="kk-KZ" w:eastAsia="ru-RU"/>
              </w:rPr>
              <w:t>Қ</w:t>
            </w:r>
            <w:proofErr w:type="spellStart"/>
            <w:r w:rsidRPr="00686F93">
              <w:rPr>
                <w:rFonts w:ascii="Times New Roman" w:eastAsia="Times New Roman" w:hAnsi="Times New Roman"/>
                <w:b/>
                <w:i/>
                <w:sz w:val="24"/>
                <w:szCs w:val="24"/>
                <w:lang w:eastAsia="ru-RU"/>
              </w:rPr>
              <w:t>аржы</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активтерімен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жасалатын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операциялар</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бойынша</w:t>
            </w:r>
            <w:proofErr w:type="spellEnd"/>
            <w:r w:rsidRPr="00686F93">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val="kk-KZ" w:eastAsia="ru-RU"/>
              </w:rPr>
              <w:t>с</w:t>
            </w:r>
            <w:proofErr w:type="spellStart"/>
            <w:r w:rsidRPr="00686F93">
              <w:rPr>
                <w:rFonts w:ascii="Times New Roman" w:eastAsia="Times New Roman" w:hAnsi="Times New Roman"/>
                <w:b/>
                <w:i/>
                <w:sz w:val="24"/>
                <w:szCs w:val="24"/>
                <w:lang w:eastAsia="ru-RU"/>
              </w:rPr>
              <w:t>альдо</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оның</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ішінде</w:t>
            </w:r>
            <w:proofErr w:type="spellEnd"/>
            <w:r w:rsidRPr="00686F93">
              <w:rPr>
                <w:rFonts w:ascii="Times New Roman" w:eastAsia="Times New Roman" w:hAnsi="Times New Roman"/>
                <w:b/>
                <w:i/>
                <w:sz w:val="24"/>
                <w:szCs w:val="24"/>
                <w:lang w:eastAsia="ru-RU"/>
              </w:rPr>
              <w:t>:</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275,8</w:t>
            </w:r>
          </w:p>
        </w:tc>
        <w:tc>
          <w:tcPr>
            <w:tcW w:w="1439" w:type="dxa"/>
            <w:shd w:val="clear" w:color="auto" w:fill="92D050"/>
            <w:vAlign w:val="center"/>
          </w:tcPr>
          <w:p w:rsidR="00CA7BF3" w:rsidRPr="00FC27CD" w:rsidRDefault="00FC27CD" w:rsidP="00CA7BF3">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402,9</w:t>
            </w:r>
          </w:p>
        </w:tc>
        <w:tc>
          <w:tcPr>
            <w:tcW w:w="1287"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p>
        </w:tc>
        <w:tc>
          <w:tcPr>
            <w:tcW w:w="1181"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0</w:t>
            </w:r>
          </w:p>
        </w:tc>
        <w:tc>
          <w:tcPr>
            <w:tcW w:w="1180" w:type="dxa"/>
            <w:shd w:val="clear" w:color="auto" w:fill="92D050"/>
          </w:tcPr>
          <w:p w:rsidR="00CA7BF3" w:rsidRDefault="00CA7BF3" w:rsidP="00CA7BF3">
            <w:pPr>
              <w:spacing w:after="0" w:line="240" w:lineRule="auto"/>
              <w:jc w:val="center"/>
              <w:rPr>
                <w:rFonts w:ascii="Times New Roman" w:hAnsi="Times New Roman"/>
                <w:b/>
                <w:bCs/>
                <w:i/>
                <w:iCs/>
                <w:sz w:val="24"/>
                <w:szCs w:val="24"/>
                <w:lang w:eastAsia="ru-RU"/>
              </w:rPr>
            </w:pPr>
          </w:p>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0</w:t>
            </w:r>
          </w:p>
        </w:tc>
      </w:tr>
      <w:tr w:rsidR="00CA7BF3" w:rsidRPr="006D2661" w:rsidTr="00F1283D">
        <w:trPr>
          <w:trHeight w:val="276"/>
          <w:jc w:val="center"/>
        </w:trPr>
        <w:tc>
          <w:tcPr>
            <w:tcW w:w="4106" w:type="dxa"/>
            <w:shd w:val="clear" w:color="auto" w:fill="auto"/>
            <w:vAlign w:val="center"/>
          </w:tcPr>
          <w:p w:rsidR="00CA7BF3" w:rsidRDefault="00CA7BF3" w:rsidP="00CA7BF3">
            <w:pPr>
              <w:spacing w:after="0" w:line="240" w:lineRule="auto"/>
              <w:rPr>
                <w:rFonts w:ascii="Times New Roman" w:eastAsia="Times New Roman" w:hAnsi="Times New Roman"/>
                <w:sz w:val="24"/>
                <w:szCs w:val="24"/>
                <w:lang w:eastAsia="ru-RU"/>
              </w:rPr>
            </w:pPr>
            <w:proofErr w:type="spellStart"/>
            <w:r w:rsidRPr="006D783F">
              <w:rPr>
                <w:rFonts w:ascii="Times New Roman" w:eastAsia="Times New Roman" w:hAnsi="Times New Roman"/>
                <w:sz w:val="24"/>
                <w:szCs w:val="24"/>
                <w:lang w:eastAsia="ru-RU"/>
              </w:rPr>
              <w:t>Қаржы</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активтерін</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сатып</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алу</w:t>
            </w:r>
            <w:proofErr w:type="spellEnd"/>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275,8</w:t>
            </w:r>
          </w:p>
        </w:tc>
        <w:tc>
          <w:tcPr>
            <w:tcW w:w="1439" w:type="dxa"/>
            <w:vAlign w:val="center"/>
          </w:tcPr>
          <w:p w:rsidR="00CA7BF3" w:rsidRPr="00FC27CD" w:rsidRDefault="00FC27CD" w:rsidP="00CA7BF3">
            <w:pPr>
              <w:spacing w:after="0" w:line="240" w:lineRule="auto"/>
              <w:jc w:val="center"/>
              <w:rPr>
                <w:rFonts w:ascii="Times New Roman" w:hAnsi="Times New Roman"/>
                <w:sz w:val="24"/>
                <w:szCs w:val="24"/>
                <w:lang w:val="kk-KZ" w:eastAsia="ru-RU"/>
              </w:rPr>
            </w:pPr>
            <w:r>
              <w:rPr>
                <w:rFonts w:ascii="Times New Roman" w:hAnsi="Times New Roman"/>
                <w:sz w:val="24"/>
                <w:szCs w:val="24"/>
                <w:lang w:val="kk-KZ" w:eastAsia="ru-RU"/>
              </w:rPr>
              <w:t>402,9</w:t>
            </w:r>
          </w:p>
        </w:tc>
        <w:tc>
          <w:tcPr>
            <w:tcW w:w="1287" w:type="dxa"/>
          </w:tcPr>
          <w:p w:rsidR="00CA7BF3" w:rsidRPr="00FC27CD" w:rsidRDefault="00FC27CD" w:rsidP="00CA7BF3">
            <w:pPr>
              <w:spacing w:after="0" w:line="240" w:lineRule="auto"/>
              <w:jc w:val="center"/>
              <w:rPr>
                <w:rFonts w:ascii="Times New Roman" w:hAnsi="Times New Roman"/>
                <w:sz w:val="24"/>
                <w:szCs w:val="24"/>
                <w:lang w:val="kk-KZ" w:eastAsia="ru-RU"/>
              </w:rPr>
            </w:pPr>
            <w:r>
              <w:rPr>
                <w:rFonts w:ascii="Times New Roman" w:hAnsi="Times New Roman"/>
                <w:sz w:val="24"/>
                <w:szCs w:val="24"/>
                <w:lang w:val="kk-KZ" w:eastAsia="ru-RU"/>
              </w:rPr>
              <w:t>146,1</w:t>
            </w:r>
          </w:p>
        </w:tc>
        <w:tc>
          <w:tcPr>
            <w:tcW w:w="1181" w:type="dxa"/>
            <w:shd w:val="clear" w:color="auto" w:fill="auto"/>
            <w:vAlign w:val="center"/>
          </w:tcPr>
          <w:p w:rsidR="00CA7BF3" w:rsidRPr="005048E7" w:rsidRDefault="00CA7BF3" w:rsidP="00CA7BF3">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CA7BF3" w:rsidRPr="005048E7" w:rsidRDefault="00CA7BF3" w:rsidP="00CA7BF3">
            <w:pPr>
              <w:spacing w:after="0" w:line="240" w:lineRule="auto"/>
              <w:jc w:val="center"/>
              <w:rPr>
                <w:rFonts w:ascii="Times New Roman" w:eastAsia="Times New Roman" w:hAnsi="Times New Roman"/>
                <w:sz w:val="24"/>
                <w:szCs w:val="24"/>
                <w:lang w:val="kk-KZ" w:eastAsia="ru-RU"/>
              </w:rPr>
            </w:pPr>
          </w:p>
        </w:tc>
      </w:tr>
      <w:tr w:rsidR="00CA7BF3" w:rsidRPr="006D2661" w:rsidTr="00BA0E95">
        <w:trPr>
          <w:trHeight w:val="276"/>
          <w:jc w:val="center"/>
        </w:trPr>
        <w:tc>
          <w:tcPr>
            <w:tcW w:w="4106" w:type="dxa"/>
            <w:shd w:val="clear" w:color="auto" w:fill="92D050"/>
            <w:vAlign w:val="center"/>
          </w:tcPr>
          <w:p w:rsidR="00CA7BF3" w:rsidRPr="00787C6A" w:rsidRDefault="00CA7BF3" w:rsidP="00CA7BF3">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 xml:space="preserve">Бюджет </w:t>
            </w:r>
            <w:proofErr w:type="spellStart"/>
            <w:r w:rsidRPr="006D783F">
              <w:rPr>
                <w:rFonts w:ascii="Times New Roman" w:eastAsia="Times New Roman" w:hAnsi="Times New Roman"/>
                <w:b/>
                <w:i/>
                <w:sz w:val="24"/>
                <w:szCs w:val="24"/>
                <w:lang w:eastAsia="ru-RU"/>
              </w:rPr>
              <w:t>тапшылығы</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профициті</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459,9</w:t>
            </w:r>
          </w:p>
        </w:tc>
        <w:tc>
          <w:tcPr>
            <w:tcW w:w="1439" w:type="dxa"/>
            <w:shd w:val="clear" w:color="auto" w:fill="92D050"/>
            <w:vAlign w:val="center"/>
          </w:tcPr>
          <w:p w:rsidR="00CA7BF3" w:rsidRPr="00FC27CD" w:rsidRDefault="00FC27CD" w:rsidP="00CA7BF3">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520,9</w:t>
            </w:r>
          </w:p>
        </w:tc>
        <w:tc>
          <w:tcPr>
            <w:tcW w:w="1287"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p>
        </w:tc>
        <w:tc>
          <w:tcPr>
            <w:tcW w:w="1181"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1 046,3</w:t>
            </w:r>
          </w:p>
        </w:tc>
        <w:tc>
          <w:tcPr>
            <w:tcW w:w="1180"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255,1</w:t>
            </w:r>
          </w:p>
        </w:tc>
      </w:tr>
      <w:tr w:rsidR="00CA7BF3" w:rsidRPr="006D2661" w:rsidTr="00BA0E95">
        <w:trPr>
          <w:trHeight w:val="276"/>
          <w:jc w:val="center"/>
        </w:trPr>
        <w:tc>
          <w:tcPr>
            <w:tcW w:w="4106" w:type="dxa"/>
            <w:shd w:val="clear" w:color="auto" w:fill="92D050"/>
            <w:vAlign w:val="center"/>
          </w:tcPr>
          <w:p w:rsidR="00CA7BF3" w:rsidRPr="00787C6A" w:rsidRDefault="00CA7BF3" w:rsidP="00CA7BF3">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 xml:space="preserve">Бюджет </w:t>
            </w:r>
            <w:proofErr w:type="spellStart"/>
            <w:r w:rsidRPr="006D783F">
              <w:rPr>
                <w:rFonts w:ascii="Times New Roman" w:eastAsia="Times New Roman" w:hAnsi="Times New Roman"/>
                <w:b/>
                <w:i/>
                <w:sz w:val="24"/>
                <w:szCs w:val="24"/>
                <w:lang w:eastAsia="ru-RU"/>
              </w:rPr>
              <w:t>тапшылығын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қаржыландыру</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профицитін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пайдалану</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sidRPr="0051402C">
              <w:rPr>
                <w:rFonts w:ascii="Times New Roman" w:hAnsi="Times New Roman"/>
                <w:b/>
                <w:bCs/>
                <w:i/>
                <w:iCs/>
                <w:sz w:val="24"/>
                <w:szCs w:val="24"/>
                <w:lang w:eastAsia="ru-RU"/>
              </w:rPr>
              <w:t xml:space="preserve">- </w:t>
            </w:r>
            <w:r>
              <w:rPr>
                <w:rFonts w:ascii="Times New Roman" w:hAnsi="Times New Roman"/>
                <w:b/>
                <w:bCs/>
                <w:i/>
                <w:iCs/>
                <w:sz w:val="24"/>
                <w:szCs w:val="24"/>
                <w:lang w:eastAsia="ru-RU"/>
              </w:rPr>
              <w:t>459,9</w:t>
            </w:r>
          </w:p>
        </w:tc>
        <w:tc>
          <w:tcPr>
            <w:tcW w:w="1439" w:type="dxa"/>
            <w:shd w:val="clear" w:color="auto" w:fill="92D050"/>
            <w:vAlign w:val="center"/>
          </w:tcPr>
          <w:p w:rsidR="00CA7BF3" w:rsidRPr="00FC27CD" w:rsidRDefault="00CA7BF3" w:rsidP="00FC27CD">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eastAsia="ru-RU"/>
              </w:rPr>
              <w:t>-</w:t>
            </w:r>
            <w:r w:rsidR="00FC27CD">
              <w:rPr>
                <w:rFonts w:ascii="Times New Roman" w:hAnsi="Times New Roman"/>
                <w:b/>
                <w:bCs/>
                <w:i/>
                <w:iCs/>
                <w:sz w:val="24"/>
                <w:szCs w:val="24"/>
                <w:lang w:val="kk-KZ" w:eastAsia="ru-RU"/>
              </w:rPr>
              <w:t>520,9</w:t>
            </w:r>
          </w:p>
        </w:tc>
        <w:tc>
          <w:tcPr>
            <w:tcW w:w="1287" w:type="dxa"/>
            <w:shd w:val="clear" w:color="auto" w:fill="92D050"/>
          </w:tcPr>
          <w:p w:rsidR="00CA7BF3" w:rsidRPr="0051402C" w:rsidRDefault="00CA7BF3" w:rsidP="00CA7BF3">
            <w:pPr>
              <w:spacing w:after="0" w:line="240" w:lineRule="auto"/>
              <w:jc w:val="center"/>
              <w:rPr>
                <w:rFonts w:ascii="Times New Roman" w:hAnsi="Times New Roman"/>
                <w:b/>
                <w:bCs/>
                <w:i/>
                <w:iCs/>
                <w:sz w:val="24"/>
                <w:szCs w:val="24"/>
                <w:lang w:eastAsia="ru-RU"/>
              </w:rPr>
            </w:pPr>
          </w:p>
        </w:tc>
        <w:tc>
          <w:tcPr>
            <w:tcW w:w="1181" w:type="dxa"/>
            <w:shd w:val="clear" w:color="auto" w:fill="92D050"/>
            <w:vAlign w:val="center"/>
          </w:tcPr>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-1046,3</w:t>
            </w:r>
          </w:p>
        </w:tc>
        <w:tc>
          <w:tcPr>
            <w:tcW w:w="1180" w:type="dxa"/>
            <w:shd w:val="clear" w:color="auto" w:fill="92D050"/>
          </w:tcPr>
          <w:p w:rsidR="00CA7BF3" w:rsidRDefault="00CA7BF3" w:rsidP="00CA7BF3">
            <w:pPr>
              <w:spacing w:after="0" w:line="240" w:lineRule="auto"/>
              <w:jc w:val="center"/>
              <w:rPr>
                <w:rFonts w:ascii="Times New Roman" w:hAnsi="Times New Roman"/>
                <w:b/>
                <w:bCs/>
                <w:i/>
                <w:iCs/>
                <w:sz w:val="24"/>
                <w:szCs w:val="24"/>
                <w:lang w:eastAsia="ru-RU"/>
              </w:rPr>
            </w:pPr>
          </w:p>
          <w:p w:rsidR="00CA7BF3" w:rsidRPr="0051402C" w:rsidRDefault="00CA7BF3" w:rsidP="00CA7BF3">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-255,1</w:t>
            </w:r>
          </w:p>
        </w:tc>
      </w:tr>
      <w:tr w:rsidR="00CA7BF3" w:rsidRPr="006D2661" w:rsidTr="00F1283D">
        <w:trPr>
          <w:trHeight w:val="265"/>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Түскен қарыздар</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1 209,8</w:t>
            </w:r>
          </w:p>
        </w:tc>
        <w:tc>
          <w:tcPr>
            <w:tcW w:w="1439" w:type="dxa"/>
            <w:vAlign w:val="center"/>
          </w:tcPr>
          <w:p w:rsidR="00CA7BF3" w:rsidRPr="00FC27CD" w:rsidRDefault="00FC27CD" w:rsidP="00CA7BF3">
            <w:pPr>
              <w:spacing w:after="0" w:line="240" w:lineRule="auto"/>
              <w:jc w:val="center"/>
              <w:rPr>
                <w:rFonts w:ascii="Times New Roman" w:hAnsi="Times New Roman"/>
                <w:sz w:val="24"/>
                <w:szCs w:val="24"/>
                <w:lang w:val="kk-KZ" w:eastAsia="ru-RU"/>
              </w:rPr>
            </w:pPr>
            <w:r>
              <w:rPr>
                <w:rFonts w:ascii="Times New Roman" w:hAnsi="Times New Roman"/>
                <w:sz w:val="24"/>
                <w:szCs w:val="24"/>
                <w:lang w:val="kk-KZ" w:eastAsia="ru-RU"/>
              </w:rPr>
              <w:t>1 565,1</w:t>
            </w:r>
          </w:p>
        </w:tc>
        <w:tc>
          <w:tcPr>
            <w:tcW w:w="1287" w:type="dxa"/>
          </w:tcPr>
          <w:p w:rsidR="00CA7BF3" w:rsidRPr="00FC27CD" w:rsidRDefault="00FC27CD" w:rsidP="00CA7BF3">
            <w:pPr>
              <w:spacing w:after="0" w:line="240" w:lineRule="auto"/>
              <w:jc w:val="center"/>
              <w:rPr>
                <w:rFonts w:ascii="Times New Roman" w:hAnsi="Times New Roman"/>
                <w:sz w:val="24"/>
                <w:szCs w:val="24"/>
                <w:lang w:val="kk-KZ" w:eastAsia="ru-RU"/>
              </w:rPr>
            </w:pPr>
            <w:r>
              <w:rPr>
                <w:rFonts w:ascii="Times New Roman" w:hAnsi="Times New Roman"/>
                <w:sz w:val="24"/>
                <w:szCs w:val="24"/>
                <w:lang w:val="kk-KZ" w:eastAsia="ru-RU"/>
              </w:rPr>
              <w:t>129,4</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p>
        </w:tc>
      </w:tr>
      <w:tr w:rsidR="00CA7BF3" w:rsidRPr="006D2661" w:rsidTr="00F1283D">
        <w:trPr>
          <w:trHeight w:val="265"/>
          <w:jc w:val="center"/>
        </w:trPr>
        <w:tc>
          <w:tcPr>
            <w:tcW w:w="4106" w:type="dxa"/>
            <w:shd w:val="clear" w:color="auto" w:fill="auto"/>
            <w:vAlign w:val="center"/>
          </w:tcPr>
          <w:p w:rsidR="00CA7BF3" w:rsidRPr="006D2661" w:rsidRDefault="00CA7BF3" w:rsidP="00CA7BF3">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Қарыздарды өтеу</w:t>
            </w:r>
          </w:p>
        </w:tc>
        <w:tc>
          <w:tcPr>
            <w:tcW w:w="150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sidRPr="0051402C">
              <w:rPr>
                <w:rFonts w:ascii="Times New Roman" w:hAnsi="Times New Roman"/>
                <w:sz w:val="24"/>
                <w:szCs w:val="24"/>
                <w:lang w:eastAsia="ru-RU"/>
              </w:rPr>
              <w:t>1</w:t>
            </w:r>
            <w:r>
              <w:rPr>
                <w:rFonts w:ascii="Times New Roman" w:hAnsi="Times New Roman"/>
                <w:sz w:val="24"/>
                <w:szCs w:val="24"/>
                <w:lang w:eastAsia="ru-RU"/>
              </w:rPr>
              <w:t> 669,8</w:t>
            </w:r>
          </w:p>
        </w:tc>
        <w:tc>
          <w:tcPr>
            <w:tcW w:w="1439" w:type="dxa"/>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3 489,5</w:t>
            </w:r>
          </w:p>
        </w:tc>
        <w:tc>
          <w:tcPr>
            <w:tcW w:w="1287"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209,0</w:t>
            </w:r>
          </w:p>
        </w:tc>
        <w:tc>
          <w:tcPr>
            <w:tcW w:w="1181" w:type="dxa"/>
            <w:shd w:val="clear" w:color="auto" w:fill="auto"/>
            <w:vAlign w:val="center"/>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1046,3</w:t>
            </w:r>
          </w:p>
        </w:tc>
        <w:tc>
          <w:tcPr>
            <w:tcW w:w="1180" w:type="dxa"/>
          </w:tcPr>
          <w:p w:rsidR="00CA7BF3" w:rsidRPr="0051402C" w:rsidRDefault="00CA7BF3" w:rsidP="00CA7BF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255,1</w:t>
            </w:r>
          </w:p>
        </w:tc>
      </w:tr>
    </w:tbl>
    <w:p w:rsidR="0085292C" w:rsidRDefault="0085292C" w:rsidP="00A27C5D">
      <w:pPr>
        <w:spacing w:after="0" w:line="240" w:lineRule="auto"/>
        <w:jc w:val="both"/>
        <w:rPr>
          <w:rFonts w:ascii="Times New Roman" w:eastAsia="Times New Roman" w:hAnsi="Times New Roman"/>
          <w:noProof/>
          <w:sz w:val="28"/>
          <w:szCs w:val="28"/>
          <w:lang w:val="kk-KZ" w:eastAsia="ru-RU"/>
        </w:rPr>
      </w:pPr>
    </w:p>
    <w:p w:rsidR="0049478E" w:rsidRDefault="0049478E" w:rsidP="00A27C5D">
      <w:pPr>
        <w:spacing w:after="0" w:line="240" w:lineRule="auto"/>
        <w:jc w:val="both"/>
        <w:rPr>
          <w:rFonts w:ascii="Times New Roman" w:eastAsia="Times New Roman" w:hAnsi="Times New Roman"/>
          <w:noProof/>
          <w:sz w:val="28"/>
          <w:szCs w:val="28"/>
          <w:lang w:val="kk-KZ" w:eastAsia="ru-RU"/>
        </w:rPr>
      </w:pPr>
    </w:p>
    <w:p w:rsidR="00167A84" w:rsidRDefault="00167A84" w:rsidP="00A27C5D">
      <w:pPr>
        <w:spacing w:after="0" w:line="240" w:lineRule="auto"/>
        <w:jc w:val="both"/>
        <w:rPr>
          <w:rFonts w:ascii="Times New Roman" w:eastAsia="Times New Roman" w:hAnsi="Times New Roman"/>
          <w:noProof/>
          <w:sz w:val="28"/>
          <w:szCs w:val="28"/>
          <w:lang w:val="kk-KZ" w:eastAsia="ru-RU"/>
        </w:rPr>
      </w:pPr>
    </w:p>
    <w:p w:rsidR="00901FCE" w:rsidRDefault="00901FCE" w:rsidP="00A27C5D">
      <w:pPr>
        <w:spacing w:after="0" w:line="240" w:lineRule="auto"/>
        <w:jc w:val="both"/>
        <w:rPr>
          <w:rFonts w:ascii="Times New Roman" w:eastAsia="Times New Roman" w:hAnsi="Times New Roman"/>
          <w:noProof/>
          <w:sz w:val="28"/>
          <w:szCs w:val="28"/>
          <w:lang w:val="kk-KZ" w:eastAsia="ru-RU"/>
        </w:rPr>
      </w:pPr>
    </w:p>
    <w:p w:rsidR="004E5515" w:rsidRPr="004E5515" w:rsidRDefault="00235F94" w:rsidP="00167A84">
      <w:pPr>
        <w:spacing w:after="0" w:line="240" w:lineRule="auto"/>
        <w:jc w:val="center"/>
        <w:rPr>
          <w:rFonts w:ascii="Times New Roman" w:eastAsia="Times New Roman" w:hAnsi="Times New Roman"/>
          <w:sz w:val="28"/>
          <w:szCs w:val="28"/>
          <w:lang w:val="kk-KZ" w:eastAsia="ru-RU"/>
        </w:rPr>
      </w:pPr>
      <w:r w:rsidRPr="00116294">
        <w:rPr>
          <w:rFonts w:ascii="Times New Roman" w:eastAsia="Times New Roman" w:hAnsi="Times New Roman"/>
          <w:sz w:val="28"/>
          <w:szCs w:val="28"/>
          <w:lang w:eastAsia="ru-RU"/>
        </w:rPr>
        <w:object w:dxaOrig="7139" w:dyaOrig="5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248.25pt" o:ole="">
            <v:imagedata r:id="rId9" o:title=""/>
          </v:shape>
          <o:OLEObject Type="Embed" ProgID="PowerPoint.Slide.12" ShapeID="_x0000_i1025" DrawAspect="Content" ObjectID="_1723012925" r:id="rId10"/>
        </w:object>
      </w:r>
    </w:p>
    <w:p w:rsidR="008707B7" w:rsidRDefault="008707B7" w:rsidP="00A27C5D">
      <w:pPr>
        <w:tabs>
          <w:tab w:val="left" w:pos="1701"/>
        </w:tabs>
        <w:spacing w:after="0" w:line="240" w:lineRule="auto"/>
        <w:jc w:val="center"/>
        <w:rPr>
          <w:rFonts w:ascii="Times New Roman" w:hAnsi="Times New Roman"/>
          <w:b/>
          <w:sz w:val="28"/>
          <w:szCs w:val="28"/>
          <w:lang w:val="kk-KZ"/>
        </w:rPr>
      </w:pPr>
      <w:r w:rsidRPr="008707B7">
        <w:rPr>
          <w:rFonts w:ascii="Times New Roman" w:hAnsi="Times New Roman"/>
          <w:b/>
          <w:sz w:val="28"/>
          <w:szCs w:val="28"/>
        </w:rPr>
        <w:t xml:space="preserve">Қалалық бюджеттің шығыстары </w:t>
      </w:r>
    </w:p>
    <w:p w:rsidR="008707B7" w:rsidRDefault="005048E7" w:rsidP="00A27C5D">
      <w:pPr>
        <w:tabs>
          <w:tab w:val="left" w:pos="170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w:t>
      </w:r>
      <w:r w:rsidR="00116294">
        <w:rPr>
          <w:rFonts w:ascii="Times New Roman" w:hAnsi="Times New Roman"/>
          <w:b/>
          <w:sz w:val="28"/>
          <w:szCs w:val="28"/>
          <w:lang w:val="kk-KZ"/>
        </w:rPr>
        <w:t>2</w:t>
      </w:r>
      <w:r w:rsidR="008707B7">
        <w:rPr>
          <w:rFonts w:ascii="Times New Roman" w:hAnsi="Times New Roman"/>
          <w:b/>
          <w:sz w:val="28"/>
          <w:szCs w:val="28"/>
          <w:lang w:val="kk-KZ"/>
        </w:rPr>
        <w:t xml:space="preserve"> жыл</w:t>
      </w:r>
    </w:p>
    <w:p w:rsidR="00F20D6F" w:rsidRDefault="00CD36F4" w:rsidP="00A27C5D">
      <w:pPr>
        <w:tabs>
          <w:tab w:val="left" w:pos="1701"/>
        </w:tabs>
        <w:spacing w:after="0" w:line="240" w:lineRule="auto"/>
        <w:jc w:val="center"/>
        <w:rPr>
          <w:rFonts w:ascii="Times New Roman" w:hAnsi="Times New Roman"/>
          <w:b/>
          <w:sz w:val="28"/>
          <w:szCs w:val="28"/>
          <w:lang w:val="kk-KZ"/>
        </w:rPr>
      </w:pPr>
      <w:r w:rsidRPr="00CD36F4">
        <w:rPr>
          <w:rFonts w:ascii="Times New Roman" w:hAnsi="Times New Roman"/>
          <w:b/>
          <w:noProof/>
          <w:sz w:val="28"/>
          <w:szCs w:val="28"/>
          <w:lang w:eastAsia="ru-RU"/>
        </w:rPr>
        <w:drawing>
          <wp:inline distT="0" distB="0" distL="0" distR="0">
            <wp:extent cx="6119495" cy="5807075"/>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518E" w:rsidRDefault="00FD518E" w:rsidP="00A27C5D">
      <w:pPr>
        <w:tabs>
          <w:tab w:val="left" w:pos="1701"/>
        </w:tabs>
        <w:spacing w:after="0" w:line="240" w:lineRule="auto"/>
        <w:jc w:val="center"/>
        <w:rPr>
          <w:rFonts w:ascii="Times New Roman" w:hAnsi="Times New Roman"/>
          <w:b/>
          <w:sz w:val="28"/>
          <w:szCs w:val="28"/>
        </w:rPr>
      </w:pPr>
    </w:p>
    <w:p w:rsidR="008707B7" w:rsidRDefault="008707B7" w:rsidP="00A27C5D">
      <w:pPr>
        <w:spacing w:after="0" w:line="240" w:lineRule="auto"/>
        <w:ind w:firstLine="709"/>
        <w:jc w:val="both"/>
        <w:outlineLvl w:val="0"/>
        <w:rPr>
          <w:rFonts w:ascii="Times New Roman" w:eastAsia="Times New Roman" w:hAnsi="Times New Roman"/>
          <w:sz w:val="28"/>
          <w:szCs w:val="28"/>
          <w:lang w:val="kk-KZ" w:eastAsia="ru-RU"/>
        </w:rPr>
      </w:pPr>
    </w:p>
    <w:p w:rsidR="00000498" w:rsidRDefault="00000498" w:rsidP="00A27C5D">
      <w:pPr>
        <w:spacing w:after="0" w:line="240" w:lineRule="auto"/>
        <w:ind w:firstLine="709"/>
        <w:jc w:val="both"/>
        <w:outlineLvl w:val="0"/>
        <w:rPr>
          <w:rFonts w:ascii="Times New Roman" w:eastAsia="Times New Roman" w:hAnsi="Times New Roman"/>
          <w:sz w:val="28"/>
          <w:szCs w:val="28"/>
          <w:lang w:val="kk-KZ" w:eastAsia="ru-RU"/>
        </w:rPr>
      </w:pPr>
    </w:p>
    <w:p w:rsidR="00901FCE" w:rsidRPr="008707B7" w:rsidRDefault="00F31649" w:rsidP="00A27C5D">
      <w:pPr>
        <w:spacing w:before="100" w:beforeAutospacing="1" w:after="100" w:afterAutospacing="1" w:line="240" w:lineRule="auto"/>
        <w:ind w:firstLine="709"/>
        <w:jc w:val="both"/>
        <w:rPr>
          <w:rFonts w:ascii="Times New Roman" w:hAnsi="Times New Roman"/>
          <w:sz w:val="28"/>
          <w:szCs w:val="28"/>
          <w:lang w:val="kk-KZ"/>
        </w:rPr>
      </w:pPr>
      <w:r>
        <w:rPr>
          <w:rFonts w:ascii="Times New Roman" w:hAnsi="Times New Roman"/>
          <w:sz w:val="28"/>
          <w:szCs w:val="28"/>
          <w:lang w:val="kk-KZ"/>
        </w:rPr>
        <w:t>2022</w:t>
      </w:r>
      <w:r w:rsidR="009E48FF">
        <w:rPr>
          <w:rFonts w:ascii="Times New Roman" w:hAnsi="Times New Roman"/>
          <w:sz w:val="28"/>
          <w:szCs w:val="28"/>
          <w:lang w:val="kk-KZ"/>
        </w:rPr>
        <w:t>-202</w:t>
      </w:r>
      <w:r>
        <w:rPr>
          <w:rFonts w:ascii="Times New Roman" w:hAnsi="Times New Roman"/>
          <w:sz w:val="28"/>
          <w:szCs w:val="28"/>
          <w:lang w:val="kk-KZ"/>
        </w:rPr>
        <w:t>4</w:t>
      </w:r>
      <w:r w:rsidR="00985B78">
        <w:rPr>
          <w:rFonts w:ascii="Times New Roman" w:hAnsi="Times New Roman"/>
          <w:sz w:val="28"/>
          <w:szCs w:val="28"/>
          <w:lang w:val="kk-KZ"/>
        </w:rPr>
        <w:t xml:space="preserve"> жылдардың</w:t>
      </w:r>
      <w:r w:rsidR="00985B78" w:rsidRPr="008707B7">
        <w:rPr>
          <w:rFonts w:ascii="Times New Roman" w:hAnsi="Times New Roman"/>
          <w:sz w:val="28"/>
          <w:szCs w:val="28"/>
          <w:lang w:val="kk-KZ"/>
        </w:rPr>
        <w:t xml:space="preserve"> </w:t>
      </w:r>
      <w:r w:rsidR="008707B7" w:rsidRPr="008707B7">
        <w:rPr>
          <w:rFonts w:ascii="Times New Roman" w:hAnsi="Times New Roman"/>
          <w:sz w:val="28"/>
          <w:szCs w:val="28"/>
          <w:lang w:val="kk-KZ"/>
        </w:rPr>
        <w:t>Бюджеттік шығыстардың саясатының негізгі басымды</w:t>
      </w:r>
      <w:r w:rsidR="008C69A4">
        <w:rPr>
          <w:rFonts w:ascii="Times New Roman" w:hAnsi="Times New Roman"/>
          <w:sz w:val="28"/>
          <w:szCs w:val="28"/>
          <w:lang w:val="kk-KZ"/>
        </w:rPr>
        <w:t>лы</w:t>
      </w:r>
      <w:r w:rsidR="008707B7" w:rsidRPr="008707B7">
        <w:rPr>
          <w:rFonts w:ascii="Times New Roman" w:hAnsi="Times New Roman"/>
          <w:sz w:val="28"/>
          <w:szCs w:val="28"/>
          <w:lang w:val="kk-KZ"/>
        </w:rPr>
        <w:t xml:space="preserve">қтары </w:t>
      </w:r>
      <w:r w:rsidR="00985B78" w:rsidRPr="008707B7">
        <w:rPr>
          <w:rFonts w:ascii="Times New Roman" w:hAnsi="Times New Roman"/>
          <w:sz w:val="28"/>
          <w:szCs w:val="28"/>
          <w:lang w:val="kk-KZ"/>
        </w:rPr>
        <w:t>мемлекет кепілдік берген міндеттемелерді және азаматтарды</w:t>
      </w:r>
      <w:r w:rsidR="00985B78">
        <w:rPr>
          <w:rFonts w:ascii="Times New Roman" w:hAnsi="Times New Roman"/>
          <w:sz w:val="28"/>
          <w:szCs w:val="28"/>
          <w:lang w:val="kk-KZ"/>
        </w:rPr>
        <w:t>ң</w:t>
      </w:r>
      <w:r w:rsidR="00985B78" w:rsidRPr="008707B7">
        <w:rPr>
          <w:rFonts w:ascii="Times New Roman" w:hAnsi="Times New Roman"/>
          <w:sz w:val="28"/>
          <w:szCs w:val="28"/>
          <w:lang w:val="kk-KZ"/>
        </w:rPr>
        <w:t xml:space="preserve"> әлеуметтік қолдау деңгейін жағдай жасаумен қатар, экономикасын дамыту тиімділігін арттыру үшін </w:t>
      </w:r>
      <w:r w:rsidR="008707B7" w:rsidRPr="008707B7">
        <w:rPr>
          <w:rFonts w:ascii="Times New Roman" w:hAnsi="Times New Roman"/>
          <w:sz w:val="28"/>
          <w:szCs w:val="28"/>
          <w:lang w:val="kk-KZ"/>
        </w:rPr>
        <w:t xml:space="preserve">сақтау болып табылады. Бұл ретте </w:t>
      </w:r>
      <w:r w:rsidR="00154495" w:rsidRPr="008707B7">
        <w:rPr>
          <w:rFonts w:ascii="Times New Roman" w:hAnsi="Times New Roman"/>
          <w:sz w:val="28"/>
          <w:szCs w:val="28"/>
          <w:lang w:val="kk-KZ"/>
        </w:rPr>
        <w:t xml:space="preserve">шығыстардың </w:t>
      </w:r>
      <w:r w:rsidR="00985B78" w:rsidRPr="008707B7">
        <w:rPr>
          <w:rFonts w:ascii="Times New Roman" w:hAnsi="Times New Roman"/>
          <w:sz w:val="28"/>
          <w:szCs w:val="28"/>
          <w:lang w:val="kk-KZ"/>
        </w:rPr>
        <w:t xml:space="preserve">әлеуметтік басымдығы </w:t>
      </w:r>
      <w:r w:rsidR="00154495">
        <w:rPr>
          <w:rFonts w:ascii="Times New Roman" w:hAnsi="Times New Roman"/>
          <w:sz w:val="28"/>
          <w:szCs w:val="28"/>
          <w:lang w:val="kk-KZ"/>
        </w:rPr>
        <w:t>сақталғанын,</w:t>
      </w:r>
      <w:r w:rsidR="00985B78" w:rsidRPr="008707B7">
        <w:rPr>
          <w:rFonts w:ascii="Times New Roman" w:hAnsi="Times New Roman"/>
          <w:sz w:val="28"/>
          <w:szCs w:val="28"/>
          <w:lang w:val="kk-KZ"/>
        </w:rPr>
        <w:t xml:space="preserve"> негізгі үлесті </w:t>
      </w:r>
      <w:r w:rsidR="008C69A4">
        <w:rPr>
          <w:rFonts w:ascii="Times New Roman" w:hAnsi="Times New Roman"/>
          <w:sz w:val="28"/>
          <w:szCs w:val="28"/>
          <w:lang w:val="kk-KZ"/>
        </w:rPr>
        <w:t>тұрғын үй-коммуналдық шаруашылығын дамытуға</w:t>
      </w:r>
      <w:r w:rsidR="00154495">
        <w:rPr>
          <w:rFonts w:ascii="Times New Roman" w:hAnsi="Times New Roman"/>
          <w:sz w:val="28"/>
          <w:szCs w:val="28"/>
          <w:lang w:val="kk-KZ"/>
        </w:rPr>
        <w:t xml:space="preserve"> қарастырылғанын атап өту қажет.</w:t>
      </w:r>
      <w:r w:rsidR="008C69A4">
        <w:rPr>
          <w:rFonts w:ascii="Times New Roman" w:hAnsi="Times New Roman"/>
          <w:sz w:val="28"/>
          <w:szCs w:val="28"/>
          <w:lang w:val="kk-KZ"/>
        </w:rPr>
        <w:t xml:space="preserve"> </w:t>
      </w:r>
    </w:p>
    <w:p w:rsidR="00985B78" w:rsidRPr="00985B78" w:rsidRDefault="00F31649"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2022-2024</w:t>
      </w:r>
      <w:r w:rsidR="00985B78" w:rsidRPr="00985B78">
        <w:rPr>
          <w:rFonts w:ascii="Times New Roman" w:hAnsi="Times New Roman"/>
          <w:b/>
          <w:sz w:val="28"/>
          <w:szCs w:val="24"/>
          <w:lang w:val="kk-KZ"/>
        </w:rPr>
        <w:t xml:space="preserve"> жылдарға арналған</w:t>
      </w:r>
    </w:p>
    <w:p w:rsidR="00985B78" w:rsidRPr="00985B78" w:rsidRDefault="000A7916"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қ</w:t>
      </w:r>
      <w:r w:rsidR="00985B78" w:rsidRPr="00985B78">
        <w:rPr>
          <w:rFonts w:ascii="Times New Roman" w:hAnsi="Times New Roman"/>
          <w:b/>
          <w:sz w:val="28"/>
          <w:szCs w:val="24"/>
          <w:lang w:val="kk-KZ"/>
        </w:rPr>
        <w:t xml:space="preserve">алалық бюджет шығындары бойынша </w:t>
      </w:r>
      <w:r w:rsidR="00125138">
        <w:rPr>
          <w:rFonts w:ascii="Times New Roman" w:hAnsi="Times New Roman"/>
          <w:b/>
          <w:sz w:val="28"/>
          <w:szCs w:val="24"/>
          <w:lang w:val="kk-KZ"/>
        </w:rPr>
        <w:t>нақтыланған</w:t>
      </w:r>
      <w:r w:rsidR="00985B78" w:rsidRPr="00985B78">
        <w:rPr>
          <w:rFonts w:ascii="Times New Roman" w:hAnsi="Times New Roman"/>
          <w:b/>
          <w:sz w:val="28"/>
          <w:szCs w:val="24"/>
          <w:lang w:val="kk-KZ"/>
        </w:rPr>
        <w:t xml:space="preserve"> жоспар</w:t>
      </w:r>
      <w:r>
        <w:rPr>
          <w:rFonts w:ascii="Times New Roman" w:hAnsi="Times New Roman"/>
          <w:b/>
          <w:sz w:val="28"/>
          <w:szCs w:val="24"/>
          <w:lang w:val="kk-KZ"/>
        </w:rPr>
        <w:t>ы</w:t>
      </w:r>
      <w:r w:rsidR="00985B78" w:rsidRPr="00985B78">
        <w:rPr>
          <w:rFonts w:ascii="Times New Roman" w:hAnsi="Times New Roman"/>
          <w:b/>
          <w:sz w:val="28"/>
          <w:szCs w:val="24"/>
          <w:lang w:val="kk-KZ"/>
        </w:rPr>
        <w:t xml:space="preserve"> </w:t>
      </w:r>
    </w:p>
    <w:p w:rsidR="00B2729B" w:rsidRPr="00854610" w:rsidRDefault="00985B78" w:rsidP="00A27C5D">
      <w:pPr>
        <w:spacing w:before="100" w:beforeAutospacing="1" w:after="0" w:line="240" w:lineRule="auto"/>
        <w:ind w:left="720"/>
        <w:jc w:val="right"/>
        <w:rPr>
          <w:rFonts w:ascii="Times New Roman" w:hAnsi="Times New Roman"/>
          <w:i/>
          <w:sz w:val="24"/>
          <w:szCs w:val="24"/>
        </w:rPr>
      </w:pPr>
      <w:proofErr w:type="spellStart"/>
      <w:r>
        <w:rPr>
          <w:rFonts w:ascii="Times New Roman" w:hAnsi="Times New Roman"/>
          <w:i/>
          <w:sz w:val="24"/>
          <w:szCs w:val="24"/>
        </w:rPr>
        <w:t>млн.те</w:t>
      </w:r>
      <w:proofErr w:type="spellEnd"/>
      <w:r>
        <w:rPr>
          <w:rFonts w:ascii="Times New Roman" w:hAnsi="Times New Roman"/>
          <w:i/>
          <w:sz w:val="24"/>
          <w:szCs w:val="24"/>
          <w:lang w:val="kk-KZ"/>
        </w:rPr>
        <w:t>ң</w:t>
      </w:r>
      <w:proofErr w:type="spellStart"/>
      <w:r w:rsidR="00B2729B" w:rsidRPr="00854610">
        <w:rPr>
          <w:rFonts w:ascii="Times New Roman" w:hAnsi="Times New Roman"/>
          <w:i/>
          <w:sz w:val="24"/>
          <w:szCs w:val="24"/>
        </w:rPr>
        <w:t>ге</w:t>
      </w:r>
      <w:proofErr w:type="spell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1275"/>
        <w:gridCol w:w="1560"/>
        <w:gridCol w:w="1275"/>
      </w:tblGrid>
      <w:tr w:rsidR="00CF4BC1" w:rsidRPr="00854610" w:rsidTr="00CF4BC1">
        <w:tc>
          <w:tcPr>
            <w:tcW w:w="5529" w:type="dxa"/>
            <w:tcBorders>
              <w:bottom w:val="single" w:sz="4" w:space="0" w:color="auto"/>
            </w:tcBorders>
            <w:vAlign w:val="center"/>
          </w:tcPr>
          <w:p w:rsidR="00CF4BC1" w:rsidRPr="00854610" w:rsidRDefault="00985B78" w:rsidP="00A27C5D">
            <w:pPr>
              <w:spacing w:after="0" w:line="240" w:lineRule="auto"/>
              <w:jc w:val="center"/>
              <w:rPr>
                <w:rFonts w:ascii="Times New Roman" w:hAnsi="Times New Roman"/>
                <w:b/>
                <w:sz w:val="24"/>
                <w:szCs w:val="24"/>
              </w:rPr>
            </w:pPr>
            <w:proofErr w:type="spellStart"/>
            <w:r w:rsidRPr="00985B78">
              <w:rPr>
                <w:rFonts w:ascii="Times New Roman" w:hAnsi="Times New Roman"/>
                <w:b/>
                <w:sz w:val="24"/>
                <w:szCs w:val="24"/>
              </w:rPr>
              <w:t>Функционалдық</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топтар</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бойынша</w:t>
            </w:r>
            <w:proofErr w:type="spellEnd"/>
          </w:p>
        </w:tc>
        <w:tc>
          <w:tcPr>
            <w:tcW w:w="1275" w:type="dxa"/>
            <w:tcBorders>
              <w:bottom w:val="single" w:sz="4" w:space="0" w:color="auto"/>
            </w:tcBorders>
            <w:vAlign w:val="center"/>
          </w:tcPr>
          <w:p w:rsidR="00CF4BC1" w:rsidRPr="00854610" w:rsidRDefault="00285669" w:rsidP="00A27C5D">
            <w:pPr>
              <w:spacing w:after="0" w:line="240" w:lineRule="auto"/>
              <w:jc w:val="center"/>
              <w:rPr>
                <w:rFonts w:ascii="Times New Roman" w:hAnsi="Times New Roman"/>
                <w:b/>
                <w:sz w:val="24"/>
                <w:szCs w:val="24"/>
              </w:rPr>
            </w:pPr>
            <w:r>
              <w:rPr>
                <w:rFonts w:ascii="Times New Roman" w:hAnsi="Times New Roman"/>
                <w:b/>
                <w:sz w:val="24"/>
                <w:szCs w:val="24"/>
              </w:rPr>
              <w:t>20</w:t>
            </w:r>
            <w:r w:rsidR="00F31649">
              <w:rPr>
                <w:rFonts w:ascii="Times New Roman" w:hAnsi="Times New Roman"/>
                <w:b/>
                <w:sz w:val="24"/>
                <w:szCs w:val="24"/>
                <w:lang w:val="kk-KZ"/>
              </w:rPr>
              <w:t>22</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r w:rsidR="00CF4BC1">
              <w:rPr>
                <w:rFonts w:ascii="Times New Roman" w:hAnsi="Times New Roman"/>
                <w:b/>
                <w:sz w:val="24"/>
                <w:szCs w:val="24"/>
              </w:rPr>
              <w:t xml:space="preserve"> </w:t>
            </w:r>
          </w:p>
        </w:tc>
        <w:tc>
          <w:tcPr>
            <w:tcW w:w="1560" w:type="dxa"/>
            <w:tcBorders>
              <w:bottom w:val="single" w:sz="4" w:space="0" w:color="auto"/>
            </w:tcBorders>
            <w:vAlign w:val="center"/>
          </w:tcPr>
          <w:p w:rsidR="00CF4BC1" w:rsidRPr="00985B78" w:rsidRDefault="009E48FF" w:rsidP="00F31649">
            <w:pPr>
              <w:spacing w:after="0" w:line="240" w:lineRule="auto"/>
              <w:jc w:val="center"/>
              <w:rPr>
                <w:rFonts w:ascii="Times New Roman" w:hAnsi="Times New Roman"/>
                <w:b/>
                <w:sz w:val="24"/>
                <w:szCs w:val="24"/>
                <w:lang w:val="kk-KZ"/>
              </w:rPr>
            </w:pPr>
            <w:r>
              <w:rPr>
                <w:rFonts w:ascii="Times New Roman" w:hAnsi="Times New Roman"/>
                <w:b/>
                <w:sz w:val="24"/>
                <w:szCs w:val="24"/>
              </w:rPr>
              <w:t>20</w:t>
            </w:r>
            <w:r w:rsidR="003F1054">
              <w:rPr>
                <w:rFonts w:ascii="Times New Roman" w:hAnsi="Times New Roman"/>
                <w:b/>
                <w:sz w:val="24"/>
                <w:szCs w:val="24"/>
                <w:lang w:val="kk-KZ"/>
              </w:rPr>
              <w:t>2</w:t>
            </w:r>
            <w:r w:rsidR="00F31649">
              <w:rPr>
                <w:rFonts w:ascii="Times New Roman" w:hAnsi="Times New Roman"/>
                <w:b/>
                <w:sz w:val="24"/>
                <w:szCs w:val="24"/>
                <w:lang w:val="kk-KZ"/>
              </w:rPr>
              <w:t>3</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tc>
        <w:tc>
          <w:tcPr>
            <w:tcW w:w="1275" w:type="dxa"/>
            <w:tcBorders>
              <w:bottom w:val="single" w:sz="4" w:space="0" w:color="auto"/>
            </w:tcBorders>
            <w:vAlign w:val="center"/>
          </w:tcPr>
          <w:p w:rsidR="009B43C0" w:rsidRDefault="009B43C0" w:rsidP="00A27C5D">
            <w:pPr>
              <w:spacing w:after="0" w:line="240" w:lineRule="auto"/>
              <w:jc w:val="center"/>
              <w:rPr>
                <w:rFonts w:ascii="Times New Roman" w:hAnsi="Times New Roman"/>
                <w:b/>
                <w:sz w:val="24"/>
                <w:szCs w:val="24"/>
              </w:rPr>
            </w:pPr>
          </w:p>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202</w:t>
            </w:r>
            <w:r w:rsidR="00F31649">
              <w:rPr>
                <w:rFonts w:ascii="Times New Roman" w:hAnsi="Times New Roman"/>
                <w:b/>
                <w:sz w:val="24"/>
                <w:szCs w:val="24"/>
              </w:rPr>
              <w:t>4</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p w:rsidR="00CF4BC1" w:rsidRPr="00854610" w:rsidRDefault="00CF4BC1" w:rsidP="00A27C5D">
            <w:pPr>
              <w:spacing w:after="0" w:line="240" w:lineRule="auto"/>
              <w:jc w:val="center"/>
              <w:rPr>
                <w:rFonts w:ascii="Times New Roman" w:hAnsi="Times New Roman"/>
                <w:b/>
                <w:sz w:val="24"/>
                <w:szCs w:val="24"/>
              </w:rPr>
            </w:pPr>
          </w:p>
        </w:tc>
      </w:tr>
      <w:tr w:rsidR="00D64CB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D64CB1" w:rsidRPr="00985B78" w:rsidRDefault="00D64CB1" w:rsidP="00D64CB1">
            <w:pPr>
              <w:spacing w:after="0" w:line="240" w:lineRule="auto"/>
              <w:rPr>
                <w:rFonts w:ascii="Times New Roman" w:hAnsi="Times New Roman"/>
                <w:b/>
                <w:bCs/>
                <w:color w:val="000000"/>
                <w:lang w:val="kk-KZ"/>
              </w:rPr>
            </w:pPr>
            <w:r>
              <w:rPr>
                <w:rFonts w:ascii="Times New Roman" w:hAnsi="Times New Roman"/>
                <w:b/>
                <w:color w:val="000000"/>
                <w:sz w:val="23"/>
                <w:szCs w:val="23"/>
                <w:lang w:val="kk-KZ"/>
              </w:rPr>
              <w:t>БАРЛЫҒЫ</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b/>
                <w:bCs/>
                <w:color w:val="000000"/>
                <w:sz w:val="23"/>
                <w:szCs w:val="23"/>
                <w:lang w:val="kk-KZ"/>
              </w:rPr>
            </w:pPr>
            <w:r>
              <w:rPr>
                <w:rFonts w:ascii="Times New Roman" w:hAnsi="Times New Roman"/>
                <w:b/>
                <w:bCs/>
                <w:color w:val="000000"/>
                <w:sz w:val="23"/>
                <w:szCs w:val="23"/>
                <w:lang w:val="kk-KZ"/>
              </w:rPr>
              <w:t>37 339,6</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b/>
                <w:bCs/>
                <w:color w:val="000000"/>
                <w:sz w:val="23"/>
                <w:szCs w:val="23"/>
                <w:lang w:val="kk-KZ"/>
              </w:rPr>
            </w:pPr>
            <w:r>
              <w:rPr>
                <w:rFonts w:ascii="Times New Roman" w:hAnsi="Times New Roman"/>
                <w:b/>
                <w:bCs/>
                <w:color w:val="000000"/>
                <w:sz w:val="23"/>
                <w:szCs w:val="23"/>
                <w:lang w:val="kk-KZ"/>
              </w:rPr>
              <w:t>25 745,8</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b/>
                <w:bCs/>
                <w:color w:val="000000"/>
                <w:sz w:val="23"/>
                <w:szCs w:val="23"/>
              </w:rPr>
            </w:pPr>
            <w:r>
              <w:rPr>
                <w:rFonts w:ascii="Times New Roman" w:hAnsi="Times New Roman"/>
                <w:b/>
                <w:bCs/>
                <w:color w:val="000000"/>
                <w:sz w:val="23"/>
                <w:szCs w:val="23"/>
              </w:rPr>
              <w:t>27 424,4</w:t>
            </w:r>
          </w:p>
        </w:tc>
      </w:tr>
      <w:tr w:rsidR="00D64CB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D64CB1" w:rsidRPr="00B138C7" w:rsidRDefault="00D64CB1" w:rsidP="00D64CB1">
            <w:pPr>
              <w:spacing w:after="0" w:line="240" w:lineRule="auto"/>
              <w:rPr>
                <w:rFonts w:ascii="Times New Roman" w:hAnsi="Times New Roman"/>
                <w:color w:val="000000"/>
                <w:sz w:val="23"/>
                <w:szCs w:val="23"/>
              </w:rPr>
            </w:pPr>
            <w:proofErr w:type="spellStart"/>
            <w:r w:rsidRPr="00985B78">
              <w:rPr>
                <w:rFonts w:ascii="Times New Roman" w:hAnsi="Times New Roman"/>
                <w:color w:val="000000"/>
                <w:sz w:val="23"/>
                <w:szCs w:val="23"/>
              </w:rPr>
              <w:t>Жалпы</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сипаттағы</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мемлекеттік</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қызметтер</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1340,0</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946,1</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976,6</w:t>
            </w:r>
          </w:p>
        </w:tc>
      </w:tr>
      <w:tr w:rsidR="00D64CB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D64CB1" w:rsidRPr="00B138C7" w:rsidRDefault="00D64CB1" w:rsidP="00D64CB1">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Қорғаныс</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5127,5</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45,9</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64,4</w:t>
            </w:r>
          </w:p>
        </w:tc>
      </w:tr>
      <w:tr w:rsidR="00D64CB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D64CB1" w:rsidRPr="00B138C7" w:rsidRDefault="00D64CB1" w:rsidP="00D64CB1">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Қоғамдық тәртіп, қауіпсіздік, құқықтық, сот, қылмыстық-атқару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236,1</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202,8</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202,8</w:t>
            </w:r>
          </w:p>
        </w:tc>
      </w:tr>
      <w:tr w:rsidR="00D64CB1" w:rsidRPr="00854610" w:rsidTr="00F1283D">
        <w:tc>
          <w:tcPr>
            <w:tcW w:w="5529" w:type="dxa"/>
            <w:tcBorders>
              <w:top w:val="single" w:sz="4" w:space="0" w:color="auto"/>
              <w:left w:val="single" w:sz="4" w:space="0" w:color="auto"/>
              <w:bottom w:val="single" w:sz="4" w:space="0" w:color="auto"/>
              <w:right w:val="single" w:sz="4" w:space="0" w:color="auto"/>
            </w:tcBorders>
            <w:vAlign w:val="bottom"/>
          </w:tcPr>
          <w:p w:rsidR="00D64CB1" w:rsidRPr="00854610" w:rsidRDefault="00D64CB1" w:rsidP="00D64CB1">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 xml:space="preserve">Әлеуметтік көмек </w:t>
            </w:r>
            <w:proofErr w:type="spellStart"/>
            <w:r w:rsidRPr="00E03F14">
              <w:rPr>
                <w:rFonts w:ascii="Times New Roman" w:hAnsi="Times New Roman"/>
                <w:color w:val="000000"/>
                <w:sz w:val="23"/>
                <w:szCs w:val="23"/>
              </w:rPr>
              <w:t>және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әлеуметтік</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қамтамасыз</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2567,4</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1083</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1 109,4</w:t>
            </w:r>
          </w:p>
        </w:tc>
      </w:tr>
      <w:tr w:rsidR="00D64CB1" w:rsidRPr="00854610" w:rsidTr="00F1283D">
        <w:tc>
          <w:tcPr>
            <w:tcW w:w="5529" w:type="dxa"/>
            <w:tcBorders>
              <w:top w:val="single" w:sz="4" w:space="0" w:color="auto"/>
              <w:left w:val="single" w:sz="4" w:space="0" w:color="auto"/>
              <w:bottom w:val="single" w:sz="4" w:space="0" w:color="auto"/>
              <w:right w:val="single" w:sz="4" w:space="0" w:color="auto"/>
            </w:tcBorders>
            <w:vAlign w:val="bottom"/>
          </w:tcPr>
          <w:p w:rsidR="00D64CB1" w:rsidRPr="00E03F14" w:rsidRDefault="00D64CB1" w:rsidP="00D64CB1">
            <w:pPr>
              <w:spacing w:after="0" w:line="240" w:lineRule="auto"/>
              <w:rPr>
                <w:rFonts w:ascii="Times New Roman" w:hAnsi="Times New Roman"/>
                <w:color w:val="000000"/>
                <w:sz w:val="23"/>
                <w:szCs w:val="23"/>
                <w:lang w:val="kk-KZ"/>
              </w:rPr>
            </w:pPr>
            <w:proofErr w:type="spellStart"/>
            <w:r>
              <w:rPr>
                <w:rFonts w:ascii="Times New Roman" w:hAnsi="Times New Roman"/>
                <w:color w:val="000000"/>
                <w:sz w:val="23"/>
                <w:szCs w:val="23"/>
              </w:rPr>
              <w:t>Тұрғын</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үй-коммуналдық</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шаруашылы</w:t>
            </w:r>
            <w:proofErr w:type="spellEnd"/>
            <w:r>
              <w:rPr>
                <w:rFonts w:ascii="Times New Roman" w:hAnsi="Times New Roman"/>
                <w:color w:val="000000"/>
                <w:sz w:val="23"/>
                <w:szCs w:val="23"/>
                <w:lang w:val="kk-KZ"/>
              </w:rPr>
              <w:t>ғы</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6027,1</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4603</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4 378,1</w:t>
            </w:r>
          </w:p>
        </w:tc>
      </w:tr>
      <w:tr w:rsidR="00D64CB1" w:rsidRPr="00854610" w:rsidTr="00F1283D">
        <w:tc>
          <w:tcPr>
            <w:tcW w:w="5529" w:type="dxa"/>
            <w:tcBorders>
              <w:top w:val="single" w:sz="4" w:space="0" w:color="auto"/>
              <w:left w:val="single" w:sz="4" w:space="0" w:color="auto"/>
              <w:bottom w:val="single" w:sz="4" w:space="0" w:color="auto"/>
              <w:right w:val="single" w:sz="4" w:space="0" w:color="auto"/>
            </w:tcBorders>
            <w:vAlign w:val="bottom"/>
          </w:tcPr>
          <w:p w:rsidR="00D64CB1" w:rsidRPr="00854610" w:rsidRDefault="00D64CB1" w:rsidP="00D64CB1">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Мәдениет, спорт, туризм және ақпараттық кеңістік</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686,2</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642,7</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707,8</w:t>
            </w:r>
          </w:p>
        </w:tc>
      </w:tr>
      <w:tr w:rsidR="00D64CB1" w:rsidRPr="00854610" w:rsidTr="00F1283D">
        <w:tc>
          <w:tcPr>
            <w:tcW w:w="5529" w:type="dxa"/>
            <w:tcBorders>
              <w:top w:val="single" w:sz="4" w:space="0" w:color="auto"/>
              <w:left w:val="single" w:sz="4" w:space="0" w:color="auto"/>
              <w:bottom w:val="single" w:sz="4" w:space="0" w:color="auto"/>
              <w:right w:val="single" w:sz="4" w:space="0" w:color="auto"/>
            </w:tcBorders>
            <w:vAlign w:val="bottom"/>
          </w:tcPr>
          <w:p w:rsidR="00D64CB1" w:rsidRPr="00E03F14" w:rsidRDefault="00D64CB1" w:rsidP="00D64CB1">
            <w:pPr>
              <w:spacing w:after="0" w:line="240" w:lineRule="auto"/>
              <w:rPr>
                <w:rFonts w:ascii="Times New Roman" w:hAnsi="Times New Roman"/>
                <w:color w:val="000000"/>
                <w:sz w:val="23"/>
                <w:szCs w:val="23"/>
              </w:rPr>
            </w:pPr>
            <w:proofErr w:type="spellStart"/>
            <w:r w:rsidRPr="003A7B05">
              <w:rPr>
                <w:rFonts w:ascii="Times New Roman" w:hAnsi="Times New Roman"/>
                <w:color w:val="000000"/>
                <w:sz w:val="23"/>
                <w:szCs w:val="23"/>
              </w:rPr>
              <w:t>Отын</w:t>
            </w:r>
            <w:proofErr w:type="spellEnd"/>
            <w:r w:rsidRPr="003A7B05">
              <w:rPr>
                <w:rFonts w:ascii="Times New Roman" w:hAnsi="Times New Roman"/>
                <w:color w:val="000000"/>
                <w:sz w:val="23"/>
                <w:szCs w:val="23"/>
              </w:rPr>
              <w:t xml:space="preserve">-энергетика </w:t>
            </w:r>
            <w:proofErr w:type="spellStart"/>
            <w:r w:rsidRPr="003A7B05">
              <w:rPr>
                <w:rFonts w:ascii="Times New Roman" w:hAnsi="Times New Roman"/>
                <w:color w:val="000000"/>
                <w:sz w:val="23"/>
                <w:szCs w:val="23"/>
              </w:rPr>
              <w:t>кешенi</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және</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жер</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қойнауын</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пайдалану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C5918" w:rsidRDefault="00D64CB1" w:rsidP="00D64CB1">
            <w:pPr>
              <w:spacing w:after="0" w:line="240" w:lineRule="auto"/>
              <w:jc w:val="center"/>
              <w:rPr>
                <w:rFonts w:ascii="Times New Roman" w:hAnsi="Times New Roman"/>
                <w:color w:val="000000" w:themeColor="text1"/>
                <w:sz w:val="23"/>
                <w:szCs w:val="23"/>
              </w:rPr>
            </w:pPr>
            <w:r w:rsidRPr="005C5918">
              <w:rPr>
                <w:rFonts w:ascii="Times New Roman" w:hAnsi="Times New Roman"/>
                <w:color w:val="000000" w:themeColor="text1"/>
                <w:sz w:val="23"/>
                <w:szCs w:val="23"/>
              </w:rPr>
              <w:t>24,6</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p>
        </w:tc>
      </w:tr>
      <w:tr w:rsidR="00D64CB1" w:rsidRPr="00854610" w:rsidTr="00F1283D">
        <w:tc>
          <w:tcPr>
            <w:tcW w:w="5529" w:type="dxa"/>
            <w:tcBorders>
              <w:top w:val="single" w:sz="4" w:space="0" w:color="auto"/>
              <w:left w:val="single" w:sz="4" w:space="0" w:color="auto"/>
              <w:bottom w:val="single" w:sz="4" w:space="0" w:color="auto"/>
              <w:right w:val="single" w:sz="4" w:space="0" w:color="auto"/>
            </w:tcBorders>
            <w:vAlign w:val="bottom"/>
          </w:tcPr>
          <w:p w:rsidR="00D64CB1" w:rsidRPr="00854610" w:rsidRDefault="00D64CB1" w:rsidP="00D64CB1">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Ауыл</w:t>
            </w:r>
            <w:proofErr w:type="spellEnd"/>
            <w:r w:rsidRPr="00E03F14">
              <w:rPr>
                <w:rFonts w:ascii="Times New Roman" w:hAnsi="Times New Roman"/>
                <w:color w:val="000000"/>
                <w:sz w:val="23"/>
                <w:szCs w:val="23"/>
              </w:rPr>
              <w:t xml:space="preserve">, су, </w:t>
            </w:r>
            <w:proofErr w:type="spellStart"/>
            <w:r w:rsidRPr="00E03F14">
              <w:rPr>
                <w:rFonts w:ascii="Times New Roman" w:hAnsi="Times New Roman"/>
                <w:color w:val="000000"/>
                <w:sz w:val="23"/>
                <w:szCs w:val="23"/>
              </w:rPr>
              <w:t>орман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балық</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шаруашылығы</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ерекше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қорғалатын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табиғи</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аумақтар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қоршаған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ортаны</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және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жануарлар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дүниесін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қорғау</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жер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қатынастары</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C5918" w:rsidRDefault="00D64CB1" w:rsidP="00D64CB1">
            <w:pPr>
              <w:spacing w:after="0" w:line="240" w:lineRule="auto"/>
              <w:jc w:val="center"/>
              <w:rPr>
                <w:rFonts w:ascii="Times New Roman" w:hAnsi="Times New Roman"/>
                <w:color w:val="000000" w:themeColor="text1"/>
                <w:sz w:val="23"/>
                <w:szCs w:val="23"/>
                <w:lang w:val="kk-KZ"/>
              </w:rPr>
            </w:pPr>
            <w:r w:rsidRPr="005C5918">
              <w:rPr>
                <w:rFonts w:ascii="Times New Roman" w:hAnsi="Times New Roman"/>
                <w:color w:val="000000" w:themeColor="text1"/>
                <w:sz w:val="23"/>
                <w:szCs w:val="23"/>
                <w:lang w:val="kk-KZ"/>
              </w:rPr>
              <w:t>32,7</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20,9</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20,9</w:t>
            </w:r>
          </w:p>
        </w:tc>
      </w:tr>
      <w:tr w:rsidR="00D64CB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D64CB1" w:rsidRPr="00854610" w:rsidRDefault="00D64CB1" w:rsidP="00D64CB1">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Өнеркәсіп, сәулет, қала құрылысы және құрылыс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C5918" w:rsidRDefault="00D64CB1" w:rsidP="00D64CB1">
            <w:pPr>
              <w:spacing w:after="0" w:line="240" w:lineRule="auto"/>
              <w:jc w:val="center"/>
              <w:rPr>
                <w:rFonts w:ascii="Times New Roman" w:hAnsi="Times New Roman"/>
                <w:color w:val="000000" w:themeColor="text1"/>
                <w:sz w:val="23"/>
                <w:szCs w:val="23"/>
                <w:lang w:val="kk-KZ"/>
              </w:rPr>
            </w:pPr>
            <w:r w:rsidRPr="005C5918">
              <w:rPr>
                <w:rFonts w:ascii="Times New Roman" w:hAnsi="Times New Roman"/>
                <w:color w:val="000000" w:themeColor="text1"/>
                <w:sz w:val="23"/>
                <w:szCs w:val="23"/>
                <w:lang w:val="kk-KZ"/>
              </w:rPr>
              <w:t>358</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114,8</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115,9</w:t>
            </w:r>
          </w:p>
        </w:tc>
      </w:tr>
      <w:tr w:rsidR="00D64CB1" w:rsidRPr="00854610" w:rsidTr="00F1283D">
        <w:tc>
          <w:tcPr>
            <w:tcW w:w="5529" w:type="dxa"/>
            <w:tcBorders>
              <w:top w:val="single" w:sz="4" w:space="0" w:color="auto"/>
              <w:left w:val="single" w:sz="4" w:space="0" w:color="auto"/>
              <w:bottom w:val="single" w:sz="4" w:space="0" w:color="auto"/>
              <w:right w:val="single" w:sz="4" w:space="0" w:color="auto"/>
            </w:tcBorders>
            <w:vAlign w:val="bottom"/>
          </w:tcPr>
          <w:p w:rsidR="00D64CB1" w:rsidRPr="00854610" w:rsidRDefault="00D64CB1" w:rsidP="00D64CB1">
            <w:pPr>
              <w:spacing w:after="0" w:line="240" w:lineRule="auto"/>
              <w:rPr>
                <w:rFonts w:ascii="Times New Roman" w:hAnsi="Times New Roman"/>
                <w:color w:val="000000"/>
                <w:sz w:val="23"/>
                <w:szCs w:val="23"/>
              </w:rPr>
            </w:pPr>
            <w:r w:rsidRPr="00C223EB">
              <w:rPr>
                <w:rFonts w:ascii="Times New Roman" w:hAnsi="Times New Roman"/>
                <w:color w:val="000000"/>
                <w:sz w:val="23"/>
                <w:szCs w:val="23"/>
              </w:rPr>
              <w:t>Көлік және коммуникация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C5918" w:rsidRDefault="00D64CB1" w:rsidP="00D64CB1">
            <w:pPr>
              <w:spacing w:after="0" w:line="240" w:lineRule="auto"/>
              <w:jc w:val="center"/>
              <w:rPr>
                <w:rFonts w:ascii="Times New Roman" w:hAnsi="Times New Roman"/>
                <w:color w:val="000000" w:themeColor="text1"/>
                <w:sz w:val="23"/>
                <w:szCs w:val="23"/>
              </w:rPr>
            </w:pPr>
            <w:r w:rsidRPr="005C5918">
              <w:rPr>
                <w:rFonts w:ascii="Times New Roman" w:hAnsi="Times New Roman"/>
                <w:color w:val="000000" w:themeColor="text1"/>
                <w:sz w:val="23"/>
                <w:szCs w:val="23"/>
              </w:rPr>
              <w:t>2289,7</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C41D77"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1 143,1</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1 647,6</w:t>
            </w:r>
          </w:p>
        </w:tc>
      </w:tr>
      <w:tr w:rsidR="00D64CB1" w:rsidRPr="00854610" w:rsidTr="00F1283D">
        <w:tc>
          <w:tcPr>
            <w:tcW w:w="5529" w:type="dxa"/>
            <w:tcBorders>
              <w:top w:val="single" w:sz="4" w:space="0" w:color="auto"/>
              <w:left w:val="single" w:sz="4" w:space="0" w:color="auto"/>
              <w:bottom w:val="single" w:sz="4" w:space="0" w:color="auto"/>
              <w:right w:val="single" w:sz="4" w:space="0" w:color="auto"/>
            </w:tcBorders>
            <w:vAlign w:val="bottom"/>
          </w:tcPr>
          <w:p w:rsidR="00D64CB1" w:rsidRPr="00854610" w:rsidRDefault="00D64CB1" w:rsidP="00D64CB1">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Басқалар</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жергілікті</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атқарушы</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органның</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резерві</w:t>
            </w:r>
            <w:proofErr w:type="spellEnd"/>
            <w:r w:rsidRPr="002B2080">
              <w:rPr>
                <w:rFonts w:ascii="Times New Roman" w:hAnsi="Times New Roman"/>
                <w:color w:val="000000"/>
                <w:sz w:val="23"/>
                <w:szCs w:val="23"/>
              </w:rPr>
              <w:t>,</w:t>
            </w:r>
            <w:r w:rsidRPr="00A72019">
              <w:rPr>
                <w:rFonts w:ascii="Times New Roman" w:hAnsi="Times New Roman"/>
                <w:color w:val="000000"/>
                <w:sz w:val="23"/>
                <w:szCs w:val="23"/>
              </w:rPr>
              <w:t xml:space="preserve"> </w:t>
            </w:r>
            <w:r w:rsidRPr="00D179A9">
              <w:rPr>
                <w:rFonts w:ascii="Times New Roman" w:hAnsi="Times New Roman"/>
                <w:color w:val="000000"/>
                <w:sz w:val="23"/>
                <w:szCs w:val="23"/>
              </w:rPr>
              <w:t xml:space="preserve">Өңірлерді </w:t>
            </w:r>
            <w:proofErr w:type="spellStart"/>
            <w:r w:rsidRPr="00D179A9">
              <w:rPr>
                <w:rFonts w:ascii="Times New Roman" w:hAnsi="Times New Roman"/>
                <w:color w:val="000000"/>
                <w:sz w:val="23"/>
                <w:szCs w:val="23"/>
              </w:rPr>
              <w:t>дамытудың</w:t>
            </w:r>
            <w:proofErr w:type="spellEnd"/>
            <w:r w:rsidRPr="00D179A9">
              <w:rPr>
                <w:rFonts w:ascii="Times New Roman" w:hAnsi="Times New Roman"/>
                <w:color w:val="000000"/>
                <w:sz w:val="23"/>
                <w:szCs w:val="23"/>
              </w:rPr>
              <w:t xml:space="preserve"> 2025 </w:t>
            </w:r>
            <w:proofErr w:type="spellStart"/>
            <w:r w:rsidRPr="00D179A9">
              <w:rPr>
                <w:rFonts w:ascii="Times New Roman" w:hAnsi="Times New Roman"/>
                <w:color w:val="000000"/>
                <w:sz w:val="23"/>
                <w:szCs w:val="23"/>
              </w:rPr>
              <w:t>жылға</w:t>
            </w:r>
            <w:proofErr w:type="spellEnd"/>
            <w:r w:rsidRPr="00D179A9">
              <w:rPr>
                <w:rFonts w:ascii="Times New Roman" w:hAnsi="Times New Roman"/>
                <w:color w:val="000000"/>
                <w:sz w:val="23"/>
                <w:szCs w:val="23"/>
              </w:rPr>
              <w:t xml:space="preserve"> </w:t>
            </w:r>
            <w:proofErr w:type="spellStart"/>
            <w:r w:rsidRPr="00D179A9">
              <w:rPr>
                <w:rFonts w:ascii="Times New Roman" w:hAnsi="Times New Roman"/>
                <w:color w:val="000000"/>
                <w:sz w:val="23"/>
                <w:szCs w:val="23"/>
              </w:rPr>
              <w:t>дейінгі</w:t>
            </w:r>
            <w:proofErr w:type="spellEnd"/>
            <w:r w:rsidRPr="00D179A9">
              <w:rPr>
                <w:rFonts w:ascii="Times New Roman" w:hAnsi="Times New Roman"/>
                <w:color w:val="000000"/>
                <w:sz w:val="23"/>
                <w:szCs w:val="23"/>
              </w:rPr>
              <w:t xml:space="preserve"> </w:t>
            </w:r>
            <w:proofErr w:type="spellStart"/>
            <w:r w:rsidRPr="00D179A9">
              <w:rPr>
                <w:rFonts w:ascii="Times New Roman" w:hAnsi="Times New Roman"/>
                <w:color w:val="000000"/>
                <w:sz w:val="23"/>
                <w:szCs w:val="23"/>
              </w:rPr>
              <w:t>мемлекеттік</w:t>
            </w:r>
            <w:proofErr w:type="spellEnd"/>
            <w:r w:rsidRPr="00D179A9">
              <w:rPr>
                <w:rFonts w:ascii="Times New Roman" w:hAnsi="Times New Roman"/>
                <w:color w:val="000000"/>
                <w:sz w:val="23"/>
                <w:szCs w:val="23"/>
              </w:rPr>
              <w:t xml:space="preserve"> </w:t>
            </w:r>
            <w:proofErr w:type="spellStart"/>
            <w:r w:rsidRPr="00D179A9">
              <w:rPr>
                <w:rFonts w:ascii="Times New Roman" w:hAnsi="Times New Roman"/>
                <w:color w:val="000000"/>
                <w:sz w:val="23"/>
                <w:szCs w:val="23"/>
              </w:rPr>
              <w:t>бағдарламасы</w:t>
            </w:r>
            <w:proofErr w:type="spellEnd"/>
            <w:r w:rsidRPr="00D179A9">
              <w:rPr>
                <w:rFonts w:ascii="Times New Roman" w:hAnsi="Times New Roman"/>
                <w:color w:val="000000"/>
                <w:sz w:val="23"/>
                <w:szCs w:val="23"/>
              </w:rPr>
              <w:t xml:space="preserve"> </w:t>
            </w:r>
            <w:proofErr w:type="spellStart"/>
            <w:r w:rsidRPr="00D179A9">
              <w:rPr>
                <w:rFonts w:ascii="Times New Roman" w:hAnsi="Times New Roman"/>
                <w:color w:val="000000"/>
                <w:sz w:val="23"/>
                <w:szCs w:val="23"/>
              </w:rPr>
              <w:t>шеңберінде</w:t>
            </w:r>
            <w:proofErr w:type="spellEnd"/>
            <w:r w:rsidRPr="002B2080">
              <w:rPr>
                <w:rFonts w:ascii="Times New Roman" w:hAnsi="Times New Roman"/>
                <w:color w:val="000000"/>
                <w:sz w:val="23"/>
                <w:szCs w:val="23"/>
              </w:rPr>
              <w:t>)</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1143,5</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500,6</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500,6</w:t>
            </w:r>
          </w:p>
        </w:tc>
      </w:tr>
      <w:tr w:rsidR="00D64CB1" w:rsidRPr="00854610" w:rsidTr="00F1283D">
        <w:tc>
          <w:tcPr>
            <w:tcW w:w="5529" w:type="dxa"/>
            <w:tcBorders>
              <w:top w:val="single" w:sz="4" w:space="0" w:color="auto"/>
              <w:left w:val="single" w:sz="4" w:space="0" w:color="auto"/>
              <w:bottom w:val="single" w:sz="4" w:space="0" w:color="auto"/>
              <w:right w:val="single" w:sz="4" w:space="0" w:color="auto"/>
            </w:tcBorders>
            <w:vAlign w:val="bottom"/>
          </w:tcPr>
          <w:p w:rsidR="00D64CB1" w:rsidRPr="00854610" w:rsidRDefault="00D64CB1" w:rsidP="00D64CB1">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Борышына</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қызмет</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көрсету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430,8</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p>
        </w:tc>
      </w:tr>
      <w:tr w:rsidR="00D64CB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D64CB1" w:rsidRPr="002B2080" w:rsidRDefault="00D64CB1" w:rsidP="00D64CB1">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Трансферт</w:t>
            </w:r>
            <w:r>
              <w:rPr>
                <w:rFonts w:ascii="Times New Roman" w:hAnsi="Times New Roman"/>
                <w:color w:val="000000"/>
                <w:sz w:val="23"/>
                <w:szCs w:val="23"/>
                <w:lang w:val="kk-KZ"/>
              </w:rPr>
              <w:t>тер</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17076</w:t>
            </w:r>
          </w:p>
        </w:tc>
        <w:tc>
          <w:tcPr>
            <w:tcW w:w="1560"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16 442,8</w:t>
            </w:r>
          </w:p>
        </w:tc>
        <w:tc>
          <w:tcPr>
            <w:tcW w:w="1275" w:type="dxa"/>
            <w:tcBorders>
              <w:top w:val="single" w:sz="4" w:space="0" w:color="auto"/>
              <w:left w:val="single" w:sz="4" w:space="0" w:color="auto"/>
              <w:bottom w:val="single" w:sz="4" w:space="0" w:color="auto"/>
              <w:right w:val="single" w:sz="4" w:space="0" w:color="auto"/>
            </w:tcBorders>
            <w:vAlign w:val="center"/>
          </w:tcPr>
          <w:p w:rsidR="00D64CB1" w:rsidRPr="0051402C" w:rsidRDefault="00D64CB1" w:rsidP="00D64CB1">
            <w:pPr>
              <w:spacing w:after="0" w:line="240" w:lineRule="auto"/>
              <w:jc w:val="center"/>
              <w:rPr>
                <w:rFonts w:ascii="Times New Roman" w:hAnsi="Times New Roman"/>
                <w:color w:val="000000"/>
                <w:sz w:val="23"/>
                <w:szCs w:val="23"/>
              </w:rPr>
            </w:pPr>
            <w:r>
              <w:rPr>
                <w:rFonts w:ascii="Times New Roman" w:hAnsi="Times New Roman"/>
                <w:color w:val="000000"/>
                <w:sz w:val="23"/>
                <w:szCs w:val="23"/>
              </w:rPr>
              <w:t>17 700,3</w:t>
            </w:r>
          </w:p>
        </w:tc>
      </w:tr>
    </w:tbl>
    <w:p w:rsidR="00436C23" w:rsidRDefault="00436C23" w:rsidP="00A27C5D">
      <w:pPr>
        <w:spacing w:line="240" w:lineRule="auto"/>
        <w:ind w:firstLine="708"/>
        <w:jc w:val="both"/>
        <w:rPr>
          <w:rFonts w:ascii="Times New Roman" w:hAnsi="Times New Roman"/>
          <w:sz w:val="28"/>
          <w:szCs w:val="28"/>
        </w:rPr>
      </w:pPr>
    </w:p>
    <w:p w:rsidR="009B43C0" w:rsidRDefault="002B2080" w:rsidP="00A27C5D">
      <w:pPr>
        <w:tabs>
          <w:tab w:val="left" w:pos="284"/>
        </w:tabs>
        <w:spacing w:after="0" w:line="240" w:lineRule="auto"/>
        <w:ind w:firstLine="709"/>
        <w:jc w:val="both"/>
        <w:rPr>
          <w:rFonts w:ascii="Times New Roman" w:hAnsi="Times New Roman"/>
          <w:sz w:val="28"/>
          <w:szCs w:val="28"/>
          <w:lang w:val="kk-KZ"/>
        </w:rPr>
      </w:pPr>
      <w:r w:rsidRPr="002B2080">
        <w:rPr>
          <w:rFonts w:ascii="Times New Roman" w:hAnsi="Times New Roman"/>
          <w:sz w:val="28"/>
          <w:szCs w:val="28"/>
        </w:rPr>
        <w:t xml:space="preserve">Ақмола облыстық мәслихатының </w:t>
      </w:r>
      <w:r w:rsidR="000A7916">
        <w:rPr>
          <w:rFonts w:ascii="Times New Roman" w:hAnsi="Times New Roman"/>
          <w:sz w:val="28"/>
          <w:szCs w:val="28"/>
          <w:lang w:val="kk-KZ"/>
        </w:rPr>
        <w:t xml:space="preserve">сессия </w:t>
      </w:r>
      <w:r>
        <w:rPr>
          <w:rFonts w:ascii="Times New Roman" w:hAnsi="Times New Roman"/>
          <w:sz w:val="28"/>
          <w:szCs w:val="28"/>
          <w:lang w:val="kk-KZ"/>
        </w:rPr>
        <w:t>ш</w:t>
      </w:r>
      <w:proofErr w:type="spellStart"/>
      <w:r w:rsidRPr="002B2080">
        <w:rPr>
          <w:rFonts w:ascii="Times New Roman" w:hAnsi="Times New Roman"/>
          <w:sz w:val="28"/>
          <w:szCs w:val="28"/>
        </w:rPr>
        <w:t>ешіміне</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сәйкес</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бюджеттік</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алымдар</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көлемі</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облыстық</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бюджетке</w:t>
      </w:r>
      <w:proofErr w:type="spellEnd"/>
      <w:r w:rsidRPr="002B2080">
        <w:rPr>
          <w:rFonts w:ascii="Times New Roman" w:hAnsi="Times New Roman"/>
          <w:sz w:val="28"/>
          <w:szCs w:val="28"/>
        </w:rPr>
        <w:t xml:space="preserve"> </w:t>
      </w:r>
      <w:r w:rsidR="00F31649">
        <w:rPr>
          <w:rFonts w:ascii="Times New Roman" w:hAnsi="Times New Roman"/>
          <w:sz w:val="28"/>
          <w:szCs w:val="28"/>
          <w:lang w:val="kk-KZ"/>
        </w:rPr>
        <w:t>6 812,0</w:t>
      </w:r>
      <w:r w:rsidRPr="002B2080">
        <w:rPr>
          <w:rFonts w:ascii="Times New Roman" w:hAnsi="Times New Roman"/>
          <w:sz w:val="28"/>
          <w:szCs w:val="28"/>
        </w:rPr>
        <w:t xml:space="preserve"> млн. </w:t>
      </w:r>
      <w:proofErr w:type="spellStart"/>
      <w:r w:rsidRPr="002B2080">
        <w:rPr>
          <w:rFonts w:ascii="Times New Roman" w:hAnsi="Times New Roman"/>
          <w:sz w:val="28"/>
          <w:szCs w:val="28"/>
        </w:rPr>
        <w:t>теңге</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сомасы</w:t>
      </w:r>
      <w:proofErr w:type="spellEnd"/>
      <w:r>
        <w:rPr>
          <w:rFonts w:ascii="Times New Roman" w:hAnsi="Times New Roman"/>
          <w:sz w:val="28"/>
          <w:szCs w:val="28"/>
          <w:lang w:val="kk-KZ"/>
        </w:rPr>
        <w:t>нда</w:t>
      </w:r>
      <w:r w:rsidRPr="002B2080">
        <w:rPr>
          <w:rFonts w:ascii="Times New Roman" w:hAnsi="Times New Roman"/>
          <w:sz w:val="28"/>
          <w:szCs w:val="28"/>
        </w:rPr>
        <w:t xml:space="preserve"> </w:t>
      </w:r>
      <w:proofErr w:type="spellStart"/>
      <w:r w:rsidRPr="002B2080">
        <w:rPr>
          <w:rFonts w:ascii="Times New Roman" w:hAnsi="Times New Roman"/>
          <w:sz w:val="28"/>
          <w:szCs w:val="28"/>
        </w:rPr>
        <w:t>жоспарланған</w:t>
      </w:r>
      <w:proofErr w:type="spellEnd"/>
      <w:r w:rsidRPr="002B2080">
        <w:rPr>
          <w:rFonts w:ascii="Times New Roman" w:hAnsi="Times New Roman"/>
          <w:sz w:val="28"/>
          <w:szCs w:val="28"/>
        </w:rPr>
        <w:t>.</w:t>
      </w:r>
    </w:p>
    <w:p w:rsidR="002B2080" w:rsidRPr="002B2080" w:rsidRDefault="002B2080" w:rsidP="00A27C5D">
      <w:pPr>
        <w:tabs>
          <w:tab w:val="left" w:pos="284"/>
        </w:tabs>
        <w:spacing w:after="0" w:line="240" w:lineRule="auto"/>
        <w:ind w:firstLine="709"/>
        <w:jc w:val="both"/>
        <w:rPr>
          <w:rFonts w:ascii="Times New Roman" w:hAnsi="Times New Roman"/>
          <w:b/>
          <w:bCs/>
          <w:sz w:val="28"/>
          <w:szCs w:val="28"/>
          <w:lang w:val="kk-KZ"/>
        </w:rPr>
      </w:pPr>
    </w:p>
    <w:p w:rsidR="001512D2" w:rsidRPr="002B2080" w:rsidRDefault="001512D2" w:rsidP="00A27C5D">
      <w:pPr>
        <w:tabs>
          <w:tab w:val="left" w:pos="284"/>
        </w:tabs>
        <w:spacing w:after="0" w:line="240" w:lineRule="auto"/>
        <w:ind w:firstLine="709"/>
        <w:jc w:val="center"/>
        <w:rPr>
          <w:rFonts w:ascii="Times New Roman" w:hAnsi="Times New Roman"/>
          <w:i/>
          <w:spacing w:val="-4"/>
          <w:sz w:val="28"/>
          <w:szCs w:val="28"/>
          <w:lang w:val="kk-KZ"/>
        </w:rPr>
      </w:pPr>
      <w:r w:rsidRPr="00854610">
        <w:rPr>
          <w:rFonts w:ascii="Times New Roman" w:hAnsi="Times New Roman"/>
          <w:b/>
          <w:bCs/>
          <w:sz w:val="28"/>
          <w:szCs w:val="28"/>
        </w:rPr>
        <w:t>Бюджет</w:t>
      </w:r>
      <w:r w:rsidR="002B2080">
        <w:rPr>
          <w:rFonts w:ascii="Times New Roman" w:hAnsi="Times New Roman"/>
          <w:b/>
          <w:bCs/>
          <w:sz w:val="28"/>
          <w:szCs w:val="28"/>
          <w:lang w:val="kk-KZ"/>
        </w:rPr>
        <w:t>тік</w:t>
      </w:r>
      <w:r w:rsidRPr="00854610">
        <w:rPr>
          <w:rFonts w:ascii="Times New Roman" w:hAnsi="Times New Roman"/>
          <w:b/>
          <w:bCs/>
          <w:sz w:val="28"/>
          <w:szCs w:val="28"/>
        </w:rPr>
        <w:t xml:space="preserve"> </w:t>
      </w:r>
      <w:r w:rsidR="002B2080">
        <w:rPr>
          <w:rFonts w:ascii="Times New Roman" w:hAnsi="Times New Roman"/>
          <w:b/>
          <w:bCs/>
          <w:sz w:val="28"/>
          <w:szCs w:val="28"/>
          <w:lang w:val="kk-KZ"/>
        </w:rPr>
        <w:t>алымдар</w:t>
      </w:r>
    </w:p>
    <w:p w:rsidR="001512D2" w:rsidRPr="00854610" w:rsidRDefault="001512D2" w:rsidP="00A27C5D">
      <w:pPr>
        <w:tabs>
          <w:tab w:val="left" w:pos="284"/>
        </w:tabs>
        <w:spacing w:after="0" w:line="240" w:lineRule="auto"/>
        <w:ind w:firstLine="709"/>
        <w:jc w:val="right"/>
        <w:rPr>
          <w:rFonts w:ascii="Times New Roman" w:hAnsi="Times New Roman"/>
          <w:i/>
          <w:spacing w:val="-4"/>
          <w:sz w:val="20"/>
          <w:szCs w:val="20"/>
        </w:rPr>
      </w:pPr>
      <w:r w:rsidRPr="00854610">
        <w:rPr>
          <w:rFonts w:ascii="Times New Roman" w:hAnsi="Times New Roman"/>
          <w:i/>
          <w:spacing w:val="-4"/>
          <w:sz w:val="20"/>
          <w:szCs w:val="20"/>
        </w:rPr>
        <w:t>млн. те</w:t>
      </w:r>
      <w:r w:rsidR="002B2080">
        <w:rPr>
          <w:rFonts w:ascii="Times New Roman" w:hAnsi="Times New Roman"/>
          <w:i/>
          <w:spacing w:val="-4"/>
          <w:sz w:val="20"/>
          <w:szCs w:val="20"/>
          <w:lang w:val="kk-KZ"/>
        </w:rPr>
        <w:t>ң</w:t>
      </w:r>
      <w:proofErr w:type="spellStart"/>
      <w:r w:rsidRPr="00854610">
        <w:rPr>
          <w:rFonts w:ascii="Times New Roman" w:hAnsi="Times New Roman"/>
          <w:i/>
          <w:spacing w:val="-4"/>
          <w:sz w:val="20"/>
          <w:szCs w:val="20"/>
        </w:rPr>
        <w:t>ге</w:t>
      </w:r>
      <w:proofErr w:type="spellEnd"/>
    </w:p>
    <w:tbl>
      <w:tblPr>
        <w:tblW w:w="5000" w:type="pct"/>
        <w:jc w:val="center"/>
        <w:tblLook w:val="0000" w:firstRow="0" w:lastRow="0" w:firstColumn="0" w:lastColumn="0" w:noHBand="0" w:noVBand="0"/>
      </w:tblPr>
      <w:tblGrid>
        <w:gridCol w:w="3083"/>
        <w:gridCol w:w="1322"/>
        <w:gridCol w:w="1403"/>
        <w:gridCol w:w="1403"/>
        <w:gridCol w:w="1322"/>
        <w:gridCol w:w="1214"/>
        <w:gridCol w:w="106"/>
      </w:tblGrid>
      <w:tr w:rsidR="006D4833" w:rsidRPr="00854610" w:rsidTr="00FF29FE">
        <w:trPr>
          <w:trHeight w:val="305"/>
          <w:jc w:val="center"/>
        </w:trPr>
        <w:tc>
          <w:tcPr>
            <w:tcW w:w="2235"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854610" w:rsidRDefault="002B2080" w:rsidP="00A27C5D">
            <w:pPr>
              <w:spacing w:line="240" w:lineRule="auto"/>
              <w:jc w:val="center"/>
              <w:rPr>
                <w:rFonts w:ascii="Times New Roman" w:hAnsi="Times New Roman"/>
                <w:b/>
                <w:bCs/>
                <w:sz w:val="24"/>
                <w:szCs w:val="24"/>
              </w:rPr>
            </w:pPr>
            <w:r>
              <w:rPr>
                <w:rFonts w:ascii="Times New Roman" w:hAnsi="Times New Roman"/>
                <w:b/>
                <w:bCs/>
                <w:sz w:val="24"/>
                <w:szCs w:val="24"/>
                <w:lang w:val="kk-KZ"/>
              </w:rPr>
              <w:t>Атауы</w:t>
            </w:r>
            <w:r w:rsidR="006D4833" w:rsidRPr="00854610">
              <w:rPr>
                <w:rFonts w:ascii="Times New Roman" w:hAnsi="Times New Roman"/>
                <w:b/>
                <w:bCs/>
                <w:sz w:val="24"/>
                <w:szCs w:val="24"/>
              </w:rPr>
              <w:t xml:space="preserve"> </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F31649"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2021</w:t>
            </w:r>
            <w:r w:rsidR="006D4833">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285669"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F31649">
              <w:rPr>
                <w:rFonts w:ascii="Times New Roman" w:hAnsi="Times New Roman"/>
                <w:b/>
                <w:bCs/>
                <w:sz w:val="24"/>
                <w:szCs w:val="24"/>
                <w:lang w:val="kk-KZ"/>
              </w:rPr>
              <w:t>22</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F31649">
              <w:rPr>
                <w:rFonts w:ascii="Times New Roman" w:hAnsi="Times New Roman"/>
                <w:b/>
                <w:bCs/>
                <w:sz w:val="24"/>
                <w:szCs w:val="24"/>
                <w:lang w:val="kk-KZ"/>
              </w:rPr>
              <w:t>23</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6D4833" w:rsidP="00A27C5D">
            <w:pPr>
              <w:spacing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F31649">
              <w:rPr>
                <w:rFonts w:ascii="Times New Roman" w:hAnsi="Times New Roman"/>
                <w:b/>
                <w:bCs/>
                <w:sz w:val="24"/>
                <w:szCs w:val="24"/>
                <w:lang w:val="kk-KZ"/>
              </w:rPr>
              <w:t>4</w:t>
            </w:r>
            <w:r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r>
      <w:tr w:rsidR="00F31649" w:rsidRPr="00854610" w:rsidTr="0074412D">
        <w:trPr>
          <w:gridAfter w:val="1"/>
          <w:wAfter w:w="54" w:type="pct"/>
          <w:trHeight w:val="377"/>
          <w:jc w:val="center"/>
        </w:trPr>
        <w:tc>
          <w:tcPr>
            <w:tcW w:w="1564" w:type="pct"/>
            <w:tcBorders>
              <w:top w:val="single" w:sz="4" w:space="0" w:color="auto"/>
              <w:bottom w:val="single" w:sz="4" w:space="0" w:color="auto"/>
            </w:tcBorders>
            <w:shd w:val="clear" w:color="auto" w:fill="auto"/>
            <w:noWrap/>
          </w:tcPr>
          <w:p w:rsidR="00F31649" w:rsidRPr="002B2080" w:rsidRDefault="00F31649" w:rsidP="00A27C5D">
            <w:pPr>
              <w:spacing w:after="0" w:line="240" w:lineRule="auto"/>
              <w:rPr>
                <w:rFonts w:ascii="Times New Roman" w:hAnsi="Times New Roman"/>
                <w:i/>
                <w:iCs/>
                <w:sz w:val="24"/>
                <w:szCs w:val="24"/>
                <w:lang w:val="kk-KZ"/>
              </w:rPr>
            </w:pPr>
            <w:r w:rsidRPr="00854610">
              <w:rPr>
                <w:rFonts w:ascii="Times New Roman" w:hAnsi="Times New Roman"/>
                <w:i/>
                <w:iCs/>
                <w:sz w:val="24"/>
                <w:szCs w:val="24"/>
              </w:rPr>
              <w:t>К</w:t>
            </w:r>
            <w:r>
              <w:rPr>
                <w:rFonts w:ascii="Times New Roman" w:hAnsi="Times New Roman"/>
                <w:i/>
                <w:iCs/>
                <w:sz w:val="24"/>
                <w:szCs w:val="24"/>
                <w:lang w:val="kk-KZ"/>
              </w:rPr>
              <w:t>ө</w:t>
            </w:r>
            <w:proofErr w:type="spellStart"/>
            <w:r w:rsidRPr="00854610">
              <w:rPr>
                <w:rFonts w:ascii="Times New Roman" w:hAnsi="Times New Roman"/>
                <w:i/>
                <w:iCs/>
                <w:sz w:val="24"/>
                <w:szCs w:val="24"/>
              </w:rPr>
              <w:t>кшетау</w:t>
            </w:r>
            <w:proofErr w:type="spellEnd"/>
            <w:r>
              <w:rPr>
                <w:rFonts w:ascii="Times New Roman" w:hAnsi="Times New Roman"/>
                <w:i/>
                <w:iCs/>
                <w:sz w:val="24"/>
                <w:szCs w:val="24"/>
                <w:lang w:val="kk-KZ"/>
              </w:rPr>
              <w:t xml:space="preserve"> қ.</w:t>
            </w:r>
          </w:p>
        </w:tc>
        <w:tc>
          <w:tcPr>
            <w:tcW w:w="671" w:type="pct"/>
            <w:tcBorders>
              <w:top w:val="single" w:sz="4" w:space="0" w:color="auto"/>
              <w:bottom w:val="single" w:sz="4" w:space="0" w:color="auto"/>
            </w:tcBorders>
            <w:shd w:val="clear" w:color="auto" w:fill="auto"/>
            <w:noWrap/>
          </w:tcPr>
          <w:p w:rsidR="00F31649" w:rsidRPr="00854610" w:rsidRDefault="00F31649" w:rsidP="00A27C5D">
            <w:pPr>
              <w:spacing w:after="0" w:line="240" w:lineRule="auto"/>
              <w:ind w:left="91" w:firstLineChars="35" w:firstLine="84"/>
              <w:jc w:val="right"/>
              <w:rPr>
                <w:rFonts w:ascii="Times New Roman" w:hAnsi="Times New Roman"/>
                <w:i/>
                <w:iCs/>
                <w:sz w:val="24"/>
                <w:szCs w:val="24"/>
                <w:lang w:val="kk-KZ"/>
              </w:rPr>
            </w:pPr>
          </w:p>
        </w:tc>
        <w:tc>
          <w:tcPr>
            <w:tcW w:w="712" w:type="pct"/>
            <w:tcBorders>
              <w:top w:val="single" w:sz="4" w:space="0" w:color="auto"/>
              <w:bottom w:val="single" w:sz="4" w:space="0" w:color="auto"/>
            </w:tcBorders>
          </w:tcPr>
          <w:p w:rsidR="00F31649" w:rsidRPr="0051402C" w:rsidRDefault="00F31649" w:rsidP="00F31649">
            <w:pPr>
              <w:spacing w:after="0" w:line="240" w:lineRule="auto"/>
              <w:jc w:val="right"/>
              <w:rPr>
                <w:rFonts w:ascii="Times New Roman" w:hAnsi="Times New Roman"/>
                <w:i/>
                <w:iCs/>
                <w:sz w:val="24"/>
                <w:szCs w:val="24"/>
                <w:lang w:val="kk-KZ"/>
              </w:rPr>
            </w:pPr>
            <w:r w:rsidRPr="00B7276C">
              <w:rPr>
                <w:rFonts w:ascii="Times New Roman" w:hAnsi="Times New Roman"/>
                <w:i/>
                <w:iCs/>
                <w:sz w:val="24"/>
                <w:szCs w:val="24"/>
                <w:lang w:val="kk-KZ"/>
              </w:rPr>
              <w:t>5 958,4</w:t>
            </w:r>
          </w:p>
        </w:tc>
        <w:tc>
          <w:tcPr>
            <w:tcW w:w="712" w:type="pct"/>
            <w:tcBorders>
              <w:top w:val="single" w:sz="4" w:space="0" w:color="auto"/>
              <w:bottom w:val="single" w:sz="4" w:space="0" w:color="auto"/>
            </w:tcBorders>
            <w:shd w:val="clear" w:color="auto" w:fill="auto"/>
            <w:noWrap/>
          </w:tcPr>
          <w:p w:rsidR="00F31649" w:rsidRPr="0051402C" w:rsidRDefault="00F31649" w:rsidP="00F31649">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6812</w:t>
            </w:r>
          </w:p>
        </w:tc>
        <w:tc>
          <w:tcPr>
            <w:tcW w:w="671" w:type="pct"/>
            <w:tcBorders>
              <w:top w:val="single" w:sz="4" w:space="0" w:color="auto"/>
              <w:bottom w:val="single" w:sz="4" w:space="0" w:color="auto"/>
            </w:tcBorders>
            <w:noWrap/>
          </w:tcPr>
          <w:p w:rsidR="00F31649" w:rsidRPr="0051402C" w:rsidRDefault="00F31649" w:rsidP="00F31649">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6812</w:t>
            </w:r>
          </w:p>
        </w:tc>
        <w:tc>
          <w:tcPr>
            <w:tcW w:w="616" w:type="pct"/>
            <w:tcBorders>
              <w:top w:val="single" w:sz="4" w:space="0" w:color="auto"/>
              <w:bottom w:val="single" w:sz="4" w:space="0" w:color="auto"/>
            </w:tcBorders>
          </w:tcPr>
          <w:p w:rsidR="00F31649" w:rsidRPr="0051402C" w:rsidRDefault="00F31649" w:rsidP="00F31649">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6812</w:t>
            </w:r>
          </w:p>
        </w:tc>
      </w:tr>
    </w:tbl>
    <w:p w:rsidR="001512D2" w:rsidRPr="00854610" w:rsidRDefault="001512D2" w:rsidP="00A27C5D">
      <w:pPr>
        <w:tabs>
          <w:tab w:val="left" w:pos="284"/>
        </w:tabs>
        <w:spacing w:after="0" w:line="240" w:lineRule="auto"/>
        <w:ind w:firstLine="709"/>
        <w:jc w:val="center"/>
        <w:rPr>
          <w:rFonts w:ascii="Times New Roman" w:hAnsi="Times New Roman"/>
          <w:b/>
          <w:bCs/>
          <w:sz w:val="28"/>
          <w:szCs w:val="28"/>
        </w:rPr>
      </w:pPr>
    </w:p>
    <w:p w:rsidR="003A3558" w:rsidRDefault="003A3558" w:rsidP="00A27C5D">
      <w:pPr>
        <w:tabs>
          <w:tab w:val="left" w:pos="284"/>
        </w:tabs>
        <w:spacing w:after="0" w:line="240" w:lineRule="auto"/>
        <w:ind w:firstLine="709"/>
        <w:jc w:val="center"/>
        <w:rPr>
          <w:rFonts w:ascii="Times New Roman" w:hAnsi="Times New Roman"/>
          <w:b/>
          <w:bCs/>
          <w:sz w:val="28"/>
          <w:szCs w:val="28"/>
        </w:rPr>
      </w:pPr>
    </w:p>
    <w:p w:rsidR="001512D2" w:rsidRPr="002B2080" w:rsidRDefault="002B2080" w:rsidP="00A27C5D">
      <w:pPr>
        <w:tabs>
          <w:tab w:val="left" w:pos="284"/>
        </w:tabs>
        <w:spacing w:after="0" w:line="240" w:lineRule="auto"/>
        <w:ind w:firstLine="709"/>
        <w:jc w:val="center"/>
        <w:rPr>
          <w:rFonts w:ascii="Times New Roman" w:hAnsi="Times New Roman"/>
          <w:b/>
          <w:bCs/>
          <w:sz w:val="28"/>
          <w:szCs w:val="28"/>
          <w:lang w:val="kk-KZ"/>
        </w:rPr>
      </w:pPr>
      <w:proofErr w:type="spellStart"/>
      <w:r>
        <w:rPr>
          <w:rFonts w:ascii="Times New Roman" w:hAnsi="Times New Roman"/>
          <w:b/>
          <w:bCs/>
          <w:sz w:val="28"/>
          <w:szCs w:val="28"/>
        </w:rPr>
        <w:t>Субвенци</w:t>
      </w:r>
      <w:proofErr w:type="spellEnd"/>
      <w:r>
        <w:rPr>
          <w:rFonts w:ascii="Times New Roman" w:hAnsi="Times New Roman"/>
          <w:b/>
          <w:bCs/>
          <w:sz w:val="28"/>
          <w:szCs w:val="28"/>
          <w:lang w:val="kk-KZ"/>
        </w:rPr>
        <w:t>ялар</w:t>
      </w:r>
    </w:p>
    <w:p w:rsidR="001512D2" w:rsidRPr="00854610" w:rsidRDefault="00FF29FE" w:rsidP="00A27C5D">
      <w:pPr>
        <w:tabs>
          <w:tab w:val="left" w:pos="284"/>
        </w:tabs>
        <w:spacing w:after="0" w:line="240" w:lineRule="auto"/>
        <w:ind w:firstLine="709"/>
        <w:jc w:val="right"/>
        <w:rPr>
          <w:rFonts w:ascii="Times New Roman" w:hAnsi="Times New Roman"/>
          <w:b/>
          <w:bCs/>
          <w:sz w:val="28"/>
          <w:szCs w:val="28"/>
        </w:rPr>
      </w:pPr>
      <w:r>
        <w:rPr>
          <w:rFonts w:ascii="Times New Roman" w:hAnsi="Times New Roman"/>
          <w:i/>
          <w:spacing w:val="-4"/>
          <w:sz w:val="20"/>
          <w:szCs w:val="20"/>
        </w:rPr>
        <w:t>млн. те</w:t>
      </w:r>
      <w:r>
        <w:rPr>
          <w:rFonts w:ascii="Times New Roman" w:hAnsi="Times New Roman"/>
          <w:i/>
          <w:spacing w:val="-4"/>
          <w:sz w:val="20"/>
          <w:szCs w:val="20"/>
          <w:lang w:val="kk-KZ"/>
        </w:rPr>
        <w:t>ң</w:t>
      </w:r>
      <w:proofErr w:type="spellStart"/>
      <w:r w:rsidR="001512D2" w:rsidRPr="00854610">
        <w:rPr>
          <w:rFonts w:ascii="Times New Roman" w:hAnsi="Times New Roman"/>
          <w:i/>
          <w:spacing w:val="-4"/>
          <w:sz w:val="20"/>
          <w:szCs w:val="20"/>
        </w:rPr>
        <w:t>ге</w:t>
      </w:r>
      <w:proofErr w:type="spell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709"/>
        <w:gridCol w:w="1417"/>
        <w:gridCol w:w="1418"/>
        <w:gridCol w:w="1276"/>
        <w:gridCol w:w="1276"/>
      </w:tblGrid>
      <w:tr w:rsidR="00A23ECB" w:rsidRPr="00854610" w:rsidTr="007B27DD">
        <w:trPr>
          <w:trHeight w:val="424"/>
        </w:trPr>
        <w:tc>
          <w:tcPr>
            <w:tcW w:w="411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Атауы</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sidR="00F31649">
              <w:rPr>
                <w:rFonts w:ascii="Times New Roman" w:hAnsi="Times New Roman"/>
                <w:b/>
                <w:bCs/>
                <w:sz w:val="24"/>
                <w:szCs w:val="24"/>
                <w:lang w:val="kk-KZ"/>
              </w:rPr>
              <w:t>21</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sidR="00F31649">
              <w:rPr>
                <w:rFonts w:ascii="Times New Roman" w:hAnsi="Times New Roman"/>
                <w:b/>
                <w:bCs/>
                <w:sz w:val="24"/>
                <w:szCs w:val="24"/>
                <w:lang w:val="kk-KZ"/>
              </w:rPr>
              <w:t>22</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Pr>
                <w:rFonts w:ascii="Times New Roman" w:hAnsi="Times New Roman"/>
                <w:b/>
                <w:bCs/>
                <w:sz w:val="24"/>
                <w:szCs w:val="24"/>
              </w:rPr>
              <w:t>2</w:t>
            </w:r>
            <w:r w:rsidR="00F31649">
              <w:rPr>
                <w:rFonts w:ascii="Times New Roman" w:hAnsi="Times New Roman"/>
                <w:b/>
                <w:bCs/>
                <w:sz w:val="24"/>
                <w:szCs w:val="24"/>
                <w:lang w:val="kk-KZ"/>
              </w:rPr>
              <w:t>3</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23ECB" w:rsidRPr="00854610" w:rsidRDefault="00F31649" w:rsidP="00A27C5D">
            <w:pPr>
              <w:spacing w:after="0" w:line="240" w:lineRule="auto"/>
              <w:jc w:val="center"/>
              <w:rPr>
                <w:rFonts w:ascii="Times New Roman" w:hAnsi="Times New Roman"/>
                <w:b/>
                <w:bCs/>
                <w:sz w:val="24"/>
                <w:szCs w:val="24"/>
              </w:rPr>
            </w:pPr>
            <w:r>
              <w:rPr>
                <w:rFonts w:ascii="Times New Roman" w:hAnsi="Times New Roman"/>
                <w:b/>
                <w:bCs/>
                <w:sz w:val="24"/>
                <w:szCs w:val="24"/>
              </w:rPr>
              <w:t>2024</w:t>
            </w:r>
            <w:r w:rsidR="00A23ECB">
              <w:rPr>
                <w:rFonts w:ascii="Times New Roman" w:hAnsi="Times New Roman"/>
                <w:b/>
                <w:bCs/>
                <w:sz w:val="24"/>
                <w:szCs w:val="24"/>
              </w:rPr>
              <w:t xml:space="preserve"> </w:t>
            </w:r>
            <w:proofErr w:type="spellStart"/>
            <w:r w:rsidR="00A23ECB">
              <w:rPr>
                <w:rFonts w:ascii="Times New Roman" w:hAnsi="Times New Roman"/>
                <w:b/>
                <w:bCs/>
                <w:sz w:val="24"/>
                <w:szCs w:val="24"/>
              </w:rPr>
              <w:t>жыл</w:t>
            </w:r>
            <w:proofErr w:type="spellEnd"/>
          </w:p>
        </w:tc>
      </w:tr>
      <w:tr w:rsidR="00F31649" w:rsidRPr="00854610" w:rsidTr="007B27DD">
        <w:trPr>
          <w:trHeight w:val="147"/>
        </w:trPr>
        <w:tc>
          <w:tcPr>
            <w:tcW w:w="3402" w:type="dxa"/>
            <w:tcBorders>
              <w:top w:val="single" w:sz="4" w:space="0" w:color="auto"/>
              <w:left w:val="nil"/>
              <w:bottom w:val="single" w:sz="4" w:space="0" w:color="auto"/>
              <w:right w:val="nil"/>
            </w:tcBorders>
          </w:tcPr>
          <w:p w:rsidR="00F31649" w:rsidRPr="00FF29FE" w:rsidRDefault="00F31649" w:rsidP="00C71E6C">
            <w:pPr>
              <w:spacing w:after="0" w:line="240" w:lineRule="auto"/>
              <w:ind w:firstLineChars="300" w:firstLine="723"/>
              <w:rPr>
                <w:rFonts w:ascii="Times New Roman" w:hAnsi="Times New Roman"/>
                <w:b/>
                <w:bCs/>
                <w:sz w:val="24"/>
                <w:szCs w:val="24"/>
                <w:lang w:val="kk-KZ"/>
              </w:rPr>
            </w:pPr>
            <w:r>
              <w:rPr>
                <w:rFonts w:ascii="Times New Roman" w:hAnsi="Times New Roman"/>
                <w:b/>
                <w:bCs/>
                <w:sz w:val="24"/>
                <w:szCs w:val="24"/>
                <w:lang w:val="kk-KZ"/>
              </w:rPr>
              <w:t>Барлығы</w:t>
            </w:r>
          </w:p>
        </w:tc>
        <w:tc>
          <w:tcPr>
            <w:tcW w:w="709" w:type="dxa"/>
            <w:tcBorders>
              <w:top w:val="single" w:sz="4" w:space="0" w:color="auto"/>
              <w:left w:val="nil"/>
              <w:bottom w:val="single" w:sz="4" w:space="0" w:color="auto"/>
              <w:right w:val="nil"/>
            </w:tcBorders>
            <w:noWrap/>
          </w:tcPr>
          <w:p w:rsidR="00F31649" w:rsidRPr="00854610" w:rsidRDefault="00F31649" w:rsidP="00A27C5D">
            <w:pPr>
              <w:spacing w:after="0" w:line="240" w:lineRule="auto"/>
              <w:ind w:left="91" w:firstLineChars="35" w:firstLine="84"/>
              <w:jc w:val="right"/>
              <w:rPr>
                <w:rFonts w:ascii="Times New Roman" w:hAnsi="Times New Roman"/>
                <w:b/>
                <w:bCs/>
                <w:sz w:val="24"/>
                <w:szCs w:val="24"/>
              </w:rPr>
            </w:pPr>
          </w:p>
        </w:tc>
        <w:tc>
          <w:tcPr>
            <w:tcW w:w="1417" w:type="dxa"/>
            <w:tcBorders>
              <w:top w:val="single" w:sz="4" w:space="0" w:color="auto"/>
              <w:left w:val="nil"/>
              <w:bottom w:val="single" w:sz="4" w:space="0" w:color="auto"/>
              <w:right w:val="nil"/>
            </w:tcBorders>
            <w:noWrap/>
          </w:tcPr>
          <w:p w:rsidR="00F31649" w:rsidRPr="0051402C" w:rsidRDefault="00F31649" w:rsidP="00F31649">
            <w:pPr>
              <w:spacing w:after="0" w:line="240" w:lineRule="auto"/>
              <w:ind w:left="91" w:firstLineChars="35" w:firstLine="84"/>
              <w:jc w:val="center"/>
              <w:rPr>
                <w:rFonts w:ascii="Times New Roman" w:hAnsi="Times New Roman"/>
                <w:b/>
                <w:bCs/>
                <w:sz w:val="24"/>
                <w:szCs w:val="24"/>
              </w:rPr>
            </w:pPr>
            <w:r>
              <w:rPr>
                <w:rFonts w:ascii="Times New Roman" w:hAnsi="Times New Roman"/>
                <w:b/>
                <w:bCs/>
                <w:sz w:val="24"/>
                <w:szCs w:val="24"/>
              </w:rPr>
              <w:t>336,1</w:t>
            </w:r>
          </w:p>
        </w:tc>
        <w:tc>
          <w:tcPr>
            <w:tcW w:w="1418" w:type="dxa"/>
            <w:tcBorders>
              <w:top w:val="single" w:sz="4" w:space="0" w:color="auto"/>
              <w:left w:val="nil"/>
              <w:bottom w:val="single" w:sz="4" w:space="0" w:color="auto"/>
              <w:right w:val="nil"/>
            </w:tcBorders>
            <w:noWrap/>
          </w:tcPr>
          <w:p w:rsidR="00F31649" w:rsidRPr="0051402C" w:rsidRDefault="00F31649" w:rsidP="00F31649">
            <w:pPr>
              <w:spacing w:after="0" w:line="240" w:lineRule="auto"/>
              <w:ind w:left="91" w:firstLineChars="35" w:firstLine="84"/>
              <w:jc w:val="center"/>
              <w:rPr>
                <w:rFonts w:ascii="Times New Roman" w:hAnsi="Times New Roman"/>
                <w:b/>
                <w:bCs/>
                <w:sz w:val="24"/>
                <w:szCs w:val="24"/>
              </w:rPr>
            </w:pPr>
            <w:r>
              <w:rPr>
                <w:rFonts w:ascii="Times New Roman" w:hAnsi="Times New Roman"/>
                <w:b/>
                <w:bCs/>
                <w:sz w:val="24"/>
                <w:szCs w:val="24"/>
              </w:rPr>
              <w:t>371,9</w:t>
            </w:r>
          </w:p>
        </w:tc>
        <w:tc>
          <w:tcPr>
            <w:tcW w:w="1276" w:type="dxa"/>
            <w:tcBorders>
              <w:top w:val="single" w:sz="4" w:space="0" w:color="auto"/>
              <w:left w:val="nil"/>
              <w:bottom w:val="single" w:sz="4" w:space="0" w:color="auto"/>
              <w:right w:val="nil"/>
            </w:tcBorders>
          </w:tcPr>
          <w:p w:rsidR="00F31649" w:rsidRPr="0051402C" w:rsidRDefault="00F31649" w:rsidP="00F31649">
            <w:pPr>
              <w:spacing w:after="0" w:line="240" w:lineRule="auto"/>
              <w:ind w:left="91" w:firstLineChars="35" w:firstLine="84"/>
              <w:jc w:val="center"/>
              <w:rPr>
                <w:rFonts w:ascii="Times New Roman" w:hAnsi="Times New Roman"/>
                <w:b/>
                <w:bCs/>
                <w:sz w:val="24"/>
                <w:szCs w:val="24"/>
              </w:rPr>
            </w:pPr>
            <w:r>
              <w:rPr>
                <w:rFonts w:ascii="Times New Roman" w:hAnsi="Times New Roman"/>
                <w:b/>
                <w:bCs/>
                <w:sz w:val="24"/>
                <w:szCs w:val="24"/>
              </w:rPr>
              <w:t>236,4</w:t>
            </w:r>
          </w:p>
        </w:tc>
        <w:tc>
          <w:tcPr>
            <w:tcW w:w="1276" w:type="dxa"/>
            <w:tcBorders>
              <w:top w:val="single" w:sz="4" w:space="0" w:color="auto"/>
              <w:left w:val="nil"/>
              <w:bottom w:val="single" w:sz="4" w:space="0" w:color="auto"/>
              <w:right w:val="nil"/>
            </w:tcBorders>
          </w:tcPr>
          <w:p w:rsidR="00F31649" w:rsidRPr="0051402C" w:rsidRDefault="00F31649" w:rsidP="00F31649">
            <w:pPr>
              <w:spacing w:after="0" w:line="240" w:lineRule="auto"/>
              <w:ind w:left="91" w:firstLineChars="35" w:firstLine="84"/>
              <w:jc w:val="center"/>
              <w:rPr>
                <w:rFonts w:ascii="Times New Roman" w:hAnsi="Times New Roman"/>
                <w:b/>
                <w:bCs/>
                <w:sz w:val="24"/>
                <w:szCs w:val="24"/>
              </w:rPr>
            </w:pPr>
            <w:r>
              <w:rPr>
                <w:rFonts w:ascii="Times New Roman" w:hAnsi="Times New Roman"/>
                <w:b/>
                <w:bCs/>
                <w:sz w:val="24"/>
                <w:szCs w:val="24"/>
              </w:rPr>
              <w:t>235,9</w:t>
            </w:r>
          </w:p>
        </w:tc>
      </w:tr>
      <w:tr w:rsidR="00F31649" w:rsidRPr="00854610" w:rsidTr="007B27DD">
        <w:trPr>
          <w:trHeight w:val="147"/>
        </w:trPr>
        <w:tc>
          <w:tcPr>
            <w:tcW w:w="3402" w:type="dxa"/>
            <w:tcBorders>
              <w:top w:val="single" w:sz="4" w:space="0" w:color="auto"/>
              <w:left w:val="nil"/>
              <w:bottom w:val="single" w:sz="4" w:space="0" w:color="auto"/>
              <w:right w:val="nil"/>
            </w:tcBorders>
            <w:vAlign w:val="center"/>
          </w:tcPr>
          <w:p w:rsidR="00F31649" w:rsidRPr="00854610" w:rsidRDefault="00F31649" w:rsidP="0072747D">
            <w:pPr>
              <w:spacing w:after="0" w:line="240" w:lineRule="auto"/>
              <w:rPr>
                <w:rFonts w:ascii="Times New Roman" w:hAnsi="Times New Roman"/>
                <w:bCs/>
                <w:i/>
                <w:sz w:val="24"/>
                <w:szCs w:val="24"/>
              </w:rPr>
            </w:pPr>
            <w:proofErr w:type="spellStart"/>
            <w:proofErr w:type="gramStart"/>
            <w:r>
              <w:rPr>
                <w:rFonts w:ascii="Times New Roman" w:hAnsi="Times New Roman"/>
                <w:bCs/>
                <w:i/>
                <w:sz w:val="24"/>
                <w:szCs w:val="24"/>
              </w:rPr>
              <w:t>Красн</w:t>
            </w:r>
            <w:proofErr w:type="spellEnd"/>
            <w:r>
              <w:rPr>
                <w:rFonts w:ascii="Times New Roman" w:hAnsi="Times New Roman"/>
                <w:bCs/>
                <w:i/>
                <w:sz w:val="24"/>
                <w:szCs w:val="24"/>
                <w:lang w:val="kk-KZ"/>
              </w:rPr>
              <w:t>ый Яр</w:t>
            </w:r>
            <w:proofErr w:type="gramEnd"/>
            <w:r>
              <w:rPr>
                <w:rFonts w:ascii="Times New Roman" w:hAnsi="Times New Roman"/>
                <w:bCs/>
                <w:i/>
                <w:sz w:val="24"/>
                <w:szCs w:val="24"/>
              </w:rPr>
              <w:t xml:space="preserve"> </w:t>
            </w:r>
            <w:r>
              <w:rPr>
                <w:rFonts w:ascii="Times New Roman" w:hAnsi="Times New Roman"/>
                <w:bCs/>
                <w:i/>
                <w:sz w:val="24"/>
                <w:szCs w:val="24"/>
                <w:lang w:val="kk-KZ"/>
              </w:rPr>
              <w:t>а</w:t>
            </w:r>
            <w:r>
              <w:rPr>
                <w:rFonts w:ascii="Times New Roman" w:hAnsi="Times New Roman"/>
                <w:bCs/>
                <w:i/>
                <w:sz w:val="24"/>
                <w:szCs w:val="24"/>
              </w:rPr>
              <w:t>/о</w:t>
            </w:r>
          </w:p>
        </w:tc>
        <w:tc>
          <w:tcPr>
            <w:tcW w:w="709" w:type="dxa"/>
            <w:tcBorders>
              <w:top w:val="single" w:sz="4" w:space="0" w:color="auto"/>
              <w:left w:val="nil"/>
              <w:bottom w:val="single" w:sz="4" w:space="0" w:color="auto"/>
              <w:right w:val="nil"/>
            </w:tcBorders>
            <w:noWrap/>
            <w:vAlign w:val="center"/>
          </w:tcPr>
          <w:p w:rsidR="00F31649" w:rsidRPr="00854610" w:rsidRDefault="00F31649"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162,6</w:t>
            </w:r>
          </w:p>
        </w:tc>
        <w:tc>
          <w:tcPr>
            <w:tcW w:w="1418" w:type="dxa"/>
            <w:tcBorders>
              <w:top w:val="single" w:sz="4" w:space="0" w:color="auto"/>
              <w:left w:val="nil"/>
              <w:bottom w:val="single" w:sz="4" w:space="0" w:color="auto"/>
              <w:right w:val="nil"/>
            </w:tcBorders>
            <w:noWrap/>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301,2</w:t>
            </w:r>
          </w:p>
        </w:tc>
        <w:tc>
          <w:tcPr>
            <w:tcW w:w="1276" w:type="dxa"/>
            <w:tcBorders>
              <w:top w:val="single" w:sz="4" w:space="0" w:color="auto"/>
              <w:left w:val="nil"/>
              <w:bottom w:val="single" w:sz="4" w:space="0" w:color="auto"/>
              <w:right w:val="nil"/>
            </w:tcBorders>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165,6</w:t>
            </w:r>
          </w:p>
        </w:tc>
        <w:tc>
          <w:tcPr>
            <w:tcW w:w="1276" w:type="dxa"/>
            <w:tcBorders>
              <w:top w:val="single" w:sz="4" w:space="0" w:color="auto"/>
              <w:left w:val="nil"/>
              <w:bottom w:val="single" w:sz="4" w:space="0" w:color="auto"/>
              <w:right w:val="nil"/>
            </w:tcBorders>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165,2</w:t>
            </w:r>
          </w:p>
        </w:tc>
      </w:tr>
      <w:tr w:rsidR="00F31649" w:rsidRPr="00854610" w:rsidTr="007B27DD">
        <w:trPr>
          <w:trHeight w:val="147"/>
        </w:trPr>
        <w:tc>
          <w:tcPr>
            <w:tcW w:w="3402" w:type="dxa"/>
            <w:tcBorders>
              <w:top w:val="single" w:sz="4" w:space="0" w:color="auto"/>
              <w:left w:val="nil"/>
              <w:bottom w:val="single" w:sz="4" w:space="0" w:color="auto"/>
              <w:right w:val="nil"/>
            </w:tcBorders>
            <w:vAlign w:val="center"/>
          </w:tcPr>
          <w:p w:rsidR="00F31649" w:rsidRPr="00854610" w:rsidRDefault="00F31649" w:rsidP="00A27C5D">
            <w:pPr>
              <w:spacing w:after="0" w:line="240" w:lineRule="auto"/>
              <w:rPr>
                <w:rFonts w:ascii="Times New Roman" w:hAnsi="Times New Roman"/>
                <w:bCs/>
                <w:i/>
                <w:sz w:val="24"/>
                <w:szCs w:val="24"/>
              </w:rPr>
            </w:pPr>
            <w:r>
              <w:rPr>
                <w:rFonts w:ascii="Times New Roman" w:hAnsi="Times New Roman"/>
                <w:bCs/>
                <w:i/>
                <w:sz w:val="24"/>
                <w:szCs w:val="24"/>
              </w:rPr>
              <w:t>Станционный</w:t>
            </w:r>
            <w:r>
              <w:rPr>
                <w:rFonts w:ascii="Times New Roman" w:hAnsi="Times New Roman"/>
                <w:bCs/>
                <w:i/>
                <w:sz w:val="24"/>
                <w:szCs w:val="24"/>
                <w:lang w:val="kk-KZ"/>
              </w:rPr>
              <w:t xml:space="preserve"> кенті</w:t>
            </w:r>
            <w:r>
              <w:rPr>
                <w:rFonts w:ascii="Times New Roman" w:hAnsi="Times New Roman"/>
                <w:bCs/>
                <w:i/>
                <w:sz w:val="24"/>
                <w:szCs w:val="24"/>
              </w:rPr>
              <w:t xml:space="preserve"> </w:t>
            </w:r>
          </w:p>
        </w:tc>
        <w:tc>
          <w:tcPr>
            <w:tcW w:w="709" w:type="dxa"/>
            <w:tcBorders>
              <w:top w:val="single" w:sz="4" w:space="0" w:color="auto"/>
              <w:left w:val="nil"/>
              <w:bottom w:val="single" w:sz="4" w:space="0" w:color="auto"/>
              <w:right w:val="nil"/>
            </w:tcBorders>
            <w:noWrap/>
            <w:vAlign w:val="center"/>
          </w:tcPr>
          <w:p w:rsidR="00F31649" w:rsidRPr="00854610" w:rsidRDefault="00F31649"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173,5</w:t>
            </w:r>
          </w:p>
        </w:tc>
        <w:tc>
          <w:tcPr>
            <w:tcW w:w="1418" w:type="dxa"/>
            <w:tcBorders>
              <w:top w:val="single" w:sz="4" w:space="0" w:color="auto"/>
              <w:left w:val="nil"/>
              <w:bottom w:val="single" w:sz="4" w:space="0" w:color="auto"/>
              <w:right w:val="nil"/>
            </w:tcBorders>
            <w:noWrap/>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70,8</w:t>
            </w:r>
          </w:p>
        </w:tc>
        <w:tc>
          <w:tcPr>
            <w:tcW w:w="1276" w:type="dxa"/>
            <w:tcBorders>
              <w:top w:val="single" w:sz="4" w:space="0" w:color="auto"/>
              <w:left w:val="nil"/>
              <w:bottom w:val="single" w:sz="4" w:space="0" w:color="auto"/>
              <w:right w:val="nil"/>
            </w:tcBorders>
            <w:vAlign w:val="center"/>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70,8</w:t>
            </w:r>
          </w:p>
        </w:tc>
        <w:tc>
          <w:tcPr>
            <w:tcW w:w="1276" w:type="dxa"/>
            <w:tcBorders>
              <w:top w:val="single" w:sz="4" w:space="0" w:color="auto"/>
              <w:left w:val="nil"/>
              <w:bottom w:val="single" w:sz="4" w:space="0" w:color="auto"/>
              <w:right w:val="nil"/>
            </w:tcBorders>
          </w:tcPr>
          <w:p w:rsidR="00F31649" w:rsidRPr="0051402C" w:rsidRDefault="00F31649" w:rsidP="00F31649">
            <w:pPr>
              <w:spacing w:after="0" w:line="240" w:lineRule="auto"/>
              <w:jc w:val="center"/>
              <w:rPr>
                <w:rFonts w:ascii="Times New Roman" w:hAnsi="Times New Roman"/>
                <w:i/>
                <w:iCs/>
                <w:sz w:val="24"/>
                <w:szCs w:val="24"/>
                <w:lang w:val="kk-KZ"/>
              </w:rPr>
            </w:pPr>
            <w:r>
              <w:rPr>
                <w:rFonts w:ascii="Times New Roman" w:hAnsi="Times New Roman"/>
                <w:i/>
                <w:iCs/>
                <w:sz w:val="24"/>
                <w:szCs w:val="24"/>
                <w:lang w:val="kk-KZ"/>
              </w:rPr>
              <w:t>70,7</w:t>
            </w:r>
          </w:p>
        </w:tc>
      </w:tr>
    </w:tbl>
    <w:p w:rsidR="001512D2" w:rsidRPr="00854610" w:rsidRDefault="001512D2" w:rsidP="00A27C5D">
      <w:pPr>
        <w:tabs>
          <w:tab w:val="left" w:pos="1701"/>
        </w:tabs>
        <w:spacing w:line="240" w:lineRule="auto"/>
        <w:ind w:firstLine="709"/>
        <w:jc w:val="center"/>
        <w:rPr>
          <w:rFonts w:ascii="Times New Roman" w:hAnsi="Times New Roman"/>
          <w:b/>
          <w:sz w:val="28"/>
          <w:szCs w:val="28"/>
        </w:rPr>
      </w:pPr>
    </w:p>
    <w:p w:rsidR="00FF29FE" w:rsidRPr="00FF29FE" w:rsidRDefault="00FF29FE" w:rsidP="00A27C5D">
      <w:pPr>
        <w:spacing w:line="240" w:lineRule="auto"/>
        <w:ind w:firstLine="708"/>
        <w:jc w:val="both"/>
        <w:rPr>
          <w:rFonts w:ascii="Times New Roman" w:hAnsi="Times New Roman"/>
          <w:sz w:val="28"/>
          <w:szCs w:val="28"/>
          <w:lang w:val="kk-KZ"/>
        </w:rPr>
      </w:pPr>
      <w:r w:rsidRPr="00FF29FE">
        <w:rPr>
          <w:rFonts w:ascii="Times New Roman" w:hAnsi="Times New Roman"/>
          <w:sz w:val="28"/>
          <w:szCs w:val="28"/>
          <w:lang w:val="kk-KZ"/>
        </w:rPr>
        <w:t xml:space="preserve">Жалпы алғанда бюджет шығындары әлеуметтік блокқа жұмсалатын шығындарды қамтитын әлеуметтік қамтамасыз ету, мәдениет, спорт </w:t>
      </w:r>
      <w:r w:rsidR="00F1283D">
        <w:rPr>
          <w:rFonts w:ascii="Times New Roman" w:hAnsi="Times New Roman"/>
          <w:b/>
          <w:bCs/>
          <w:sz w:val="28"/>
          <w:szCs w:val="28"/>
          <w:lang w:val="kk-KZ"/>
        </w:rPr>
        <w:t>3253,6</w:t>
      </w:r>
      <w:r w:rsidR="000E54D2" w:rsidRPr="0051402C">
        <w:rPr>
          <w:rFonts w:ascii="Times New Roman" w:hAnsi="Times New Roman"/>
          <w:b/>
          <w:bCs/>
          <w:sz w:val="28"/>
          <w:szCs w:val="28"/>
        </w:rPr>
        <w:t xml:space="preserve"> </w:t>
      </w:r>
      <w:r w:rsidRPr="00FF29FE">
        <w:rPr>
          <w:rFonts w:ascii="Times New Roman" w:hAnsi="Times New Roman"/>
          <w:sz w:val="28"/>
          <w:szCs w:val="28"/>
          <w:lang w:val="kk-KZ"/>
        </w:rPr>
        <w:t xml:space="preserve"> млн. теңге сомасы</w:t>
      </w:r>
      <w:r>
        <w:rPr>
          <w:rFonts w:ascii="Times New Roman" w:hAnsi="Times New Roman"/>
          <w:sz w:val="28"/>
          <w:szCs w:val="28"/>
          <w:lang w:val="kk-KZ"/>
        </w:rPr>
        <w:t>нда</w:t>
      </w:r>
      <w:r w:rsidRPr="00FF29FE">
        <w:rPr>
          <w:rFonts w:ascii="Times New Roman" w:hAnsi="Times New Roman"/>
          <w:sz w:val="28"/>
          <w:szCs w:val="28"/>
          <w:lang w:val="kk-KZ"/>
        </w:rPr>
        <w:t xml:space="preserve"> көзделеді немесе</w:t>
      </w:r>
      <w:r>
        <w:rPr>
          <w:rFonts w:ascii="Times New Roman" w:hAnsi="Times New Roman"/>
          <w:sz w:val="28"/>
          <w:szCs w:val="28"/>
          <w:lang w:val="kk-KZ"/>
        </w:rPr>
        <w:t xml:space="preserve">, шығыстардың жалпы көлемінен </w:t>
      </w:r>
      <w:r w:rsidR="000E54D2">
        <w:rPr>
          <w:rFonts w:ascii="Times New Roman" w:hAnsi="Times New Roman"/>
          <w:sz w:val="28"/>
          <w:szCs w:val="28"/>
          <w:lang w:val="kk-KZ"/>
        </w:rPr>
        <w:t>8,</w:t>
      </w:r>
      <w:r w:rsidR="00F1283D">
        <w:rPr>
          <w:rFonts w:ascii="Times New Roman" w:hAnsi="Times New Roman"/>
          <w:sz w:val="28"/>
          <w:szCs w:val="28"/>
          <w:lang w:val="kk-KZ"/>
        </w:rPr>
        <w:t>7</w:t>
      </w:r>
      <w:r w:rsidR="00A3447E">
        <w:rPr>
          <w:rFonts w:ascii="Times New Roman" w:hAnsi="Times New Roman"/>
          <w:sz w:val="28"/>
          <w:szCs w:val="28"/>
          <w:lang w:val="kk-KZ"/>
        </w:rPr>
        <w:t xml:space="preserve"> </w:t>
      </w:r>
      <w:r>
        <w:rPr>
          <w:rFonts w:ascii="Times New Roman" w:hAnsi="Times New Roman"/>
          <w:sz w:val="28"/>
          <w:szCs w:val="28"/>
          <w:lang w:val="kk-KZ"/>
        </w:rPr>
        <w:t>% құрайды</w:t>
      </w:r>
      <w:r w:rsidRPr="00FF29FE">
        <w:rPr>
          <w:rFonts w:ascii="Times New Roman" w:hAnsi="Times New Roman"/>
          <w:sz w:val="28"/>
          <w:szCs w:val="28"/>
          <w:lang w:val="kk-KZ"/>
        </w:rPr>
        <w:t xml:space="preserve">. Оның ішінде </w:t>
      </w:r>
      <w:r w:rsidR="00236C39">
        <w:rPr>
          <w:rFonts w:ascii="Times New Roman" w:hAnsi="Times New Roman"/>
          <w:sz w:val="28"/>
          <w:szCs w:val="28"/>
          <w:lang w:val="kk-KZ"/>
        </w:rPr>
        <w:t xml:space="preserve">әлеуметтік қамтамасыз ету </w:t>
      </w:r>
      <w:r w:rsidR="000E54D2">
        <w:rPr>
          <w:rFonts w:ascii="Times New Roman" w:hAnsi="Times New Roman"/>
          <w:sz w:val="28"/>
          <w:szCs w:val="28"/>
          <w:lang w:val="kk-KZ"/>
        </w:rPr>
        <w:t>6,</w:t>
      </w:r>
      <w:r w:rsidR="00F1283D">
        <w:rPr>
          <w:rFonts w:ascii="Times New Roman" w:hAnsi="Times New Roman"/>
          <w:sz w:val="28"/>
          <w:szCs w:val="28"/>
          <w:lang w:val="kk-KZ"/>
        </w:rPr>
        <w:t>9</w:t>
      </w:r>
      <w:r w:rsidRPr="00FF29FE">
        <w:rPr>
          <w:rFonts w:ascii="Times New Roman" w:hAnsi="Times New Roman"/>
          <w:sz w:val="28"/>
          <w:szCs w:val="28"/>
          <w:lang w:val="kk-KZ"/>
        </w:rPr>
        <w:t>% - ға, мәдениет, сп</w:t>
      </w:r>
      <w:r w:rsidR="00615299">
        <w:rPr>
          <w:rFonts w:ascii="Times New Roman" w:hAnsi="Times New Roman"/>
          <w:sz w:val="28"/>
          <w:szCs w:val="28"/>
          <w:lang w:val="kk-KZ"/>
        </w:rPr>
        <w:t xml:space="preserve">орт және ақпараттық кеңістік </w:t>
      </w:r>
      <w:r w:rsidR="00F1283D">
        <w:rPr>
          <w:rFonts w:ascii="Times New Roman" w:hAnsi="Times New Roman"/>
          <w:sz w:val="28"/>
          <w:szCs w:val="28"/>
          <w:lang w:val="kk-KZ"/>
        </w:rPr>
        <w:t>1,8</w:t>
      </w:r>
      <w:r w:rsidRPr="00FF29FE">
        <w:rPr>
          <w:rFonts w:ascii="Times New Roman" w:hAnsi="Times New Roman"/>
          <w:sz w:val="28"/>
          <w:szCs w:val="28"/>
          <w:lang w:val="kk-KZ"/>
        </w:rPr>
        <w:t>% - ға өсті.</w:t>
      </w:r>
    </w:p>
    <w:p w:rsidR="00FF29FE" w:rsidRPr="00FF29FE" w:rsidRDefault="00FF29FE" w:rsidP="00A27C5D">
      <w:pPr>
        <w:spacing w:line="240" w:lineRule="auto"/>
        <w:jc w:val="center"/>
        <w:rPr>
          <w:rFonts w:ascii="Times New Roman" w:hAnsi="Times New Roman"/>
          <w:b/>
          <w:sz w:val="28"/>
          <w:szCs w:val="28"/>
          <w:lang w:val="kk-KZ"/>
        </w:rPr>
      </w:pPr>
      <w:r w:rsidRPr="00FF29FE">
        <w:rPr>
          <w:rFonts w:ascii="Times New Roman" w:hAnsi="Times New Roman"/>
          <w:b/>
          <w:sz w:val="28"/>
          <w:szCs w:val="28"/>
          <w:lang w:val="kk-KZ"/>
        </w:rPr>
        <w:t>Жалпы сипаттағы мемлекеттік қызметтер</w:t>
      </w:r>
    </w:p>
    <w:p w:rsidR="00050A3E" w:rsidRDefault="00603AD9" w:rsidP="00050A3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w:t>
      </w:r>
      <w:r w:rsidRPr="00603AD9">
        <w:rPr>
          <w:rFonts w:ascii="Times New Roman" w:hAnsi="Times New Roman"/>
          <w:sz w:val="28"/>
          <w:szCs w:val="28"/>
          <w:lang w:val="kk-KZ"/>
        </w:rPr>
        <w:t xml:space="preserve">алпы сипаттағы </w:t>
      </w:r>
      <w:r>
        <w:rPr>
          <w:rFonts w:ascii="Times New Roman" w:hAnsi="Times New Roman"/>
          <w:sz w:val="28"/>
          <w:szCs w:val="28"/>
          <w:lang w:val="kk-KZ"/>
        </w:rPr>
        <w:t>м</w:t>
      </w:r>
      <w:r w:rsidRPr="00603AD9">
        <w:rPr>
          <w:rFonts w:ascii="Times New Roman" w:hAnsi="Times New Roman"/>
          <w:sz w:val="28"/>
          <w:szCs w:val="28"/>
          <w:lang w:val="kk-KZ"/>
        </w:rPr>
        <w:t>емлекеттік қызметтер</w:t>
      </w:r>
      <w:r>
        <w:rPr>
          <w:rFonts w:ascii="Times New Roman" w:hAnsi="Times New Roman"/>
          <w:sz w:val="28"/>
          <w:szCs w:val="28"/>
          <w:lang w:val="kk-KZ"/>
        </w:rPr>
        <w:t>»</w:t>
      </w:r>
      <w:r w:rsidRPr="00603AD9">
        <w:rPr>
          <w:rFonts w:ascii="Times New Roman" w:hAnsi="Times New Roman"/>
          <w:sz w:val="28"/>
          <w:szCs w:val="28"/>
          <w:lang w:val="kk-KZ"/>
        </w:rPr>
        <w:t xml:space="preserve"> </w:t>
      </w:r>
      <w:r w:rsidR="00FF29FE" w:rsidRPr="00603AD9">
        <w:rPr>
          <w:rFonts w:ascii="Times New Roman" w:hAnsi="Times New Roman"/>
          <w:sz w:val="28"/>
          <w:szCs w:val="28"/>
          <w:lang w:val="kk-KZ"/>
        </w:rPr>
        <w:t xml:space="preserve">функционалдық тобы бойынша </w:t>
      </w:r>
      <w:r>
        <w:rPr>
          <w:rFonts w:ascii="Times New Roman" w:hAnsi="Times New Roman"/>
          <w:sz w:val="28"/>
          <w:szCs w:val="28"/>
          <w:lang w:val="kk-KZ"/>
        </w:rPr>
        <w:t>ш</w:t>
      </w:r>
      <w:r w:rsidRPr="00603AD9">
        <w:rPr>
          <w:rFonts w:ascii="Times New Roman" w:hAnsi="Times New Roman"/>
          <w:sz w:val="28"/>
          <w:szCs w:val="28"/>
          <w:lang w:val="kk-KZ"/>
        </w:rPr>
        <w:t xml:space="preserve">ығыстар </w:t>
      </w:r>
      <w:r w:rsidR="00FF29FE" w:rsidRPr="00603AD9">
        <w:rPr>
          <w:rFonts w:ascii="Times New Roman" w:hAnsi="Times New Roman"/>
          <w:sz w:val="28"/>
          <w:szCs w:val="28"/>
          <w:lang w:val="kk-KZ"/>
        </w:rPr>
        <w:t xml:space="preserve">көлемі </w:t>
      </w:r>
      <w:r w:rsidR="00F1283D">
        <w:rPr>
          <w:rFonts w:ascii="Times New Roman" w:hAnsi="Times New Roman"/>
          <w:sz w:val="28"/>
          <w:szCs w:val="28"/>
          <w:lang w:val="kk-KZ"/>
        </w:rPr>
        <w:t>1340,0</w:t>
      </w:r>
      <w:r w:rsidR="00FF29FE" w:rsidRPr="00603AD9">
        <w:rPr>
          <w:rFonts w:ascii="Times New Roman" w:hAnsi="Times New Roman"/>
          <w:sz w:val="28"/>
          <w:szCs w:val="28"/>
          <w:lang w:val="kk-KZ"/>
        </w:rPr>
        <w:t xml:space="preserve"> млн. теңге. </w:t>
      </w:r>
      <w:r>
        <w:rPr>
          <w:rFonts w:ascii="Times New Roman" w:hAnsi="Times New Roman"/>
          <w:sz w:val="28"/>
          <w:szCs w:val="28"/>
          <w:lang w:val="kk-KZ"/>
        </w:rPr>
        <w:t>А</w:t>
      </w:r>
      <w:r w:rsidRPr="00603AD9">
        <w:rPr>
          <w:rFonts w:ascii="Times New Roman" w:hAnsi="Times New Roman"/>
          <w:sz w:val="28"/>
          <w:szCs w:val="28"/>
          <w:lang w:val="kk-KZ"/>
        </w:rPr>
        <w:t xml:space="preserve">ппараттарының </w:t>
      </w:r>
      <w:r w:rsidR="00FF29FE" w:rsidRPr="00603AD9">
        <w:rPr>
          <w:rFonts w:ascii="Times New Roman" w:hAnsi="Times New Roman"/>
          <w:sz w:val="28"/>
          <w:szCs w:val="28"/>
          <w:lang w:val="kk-KZ"/>
        </w:rPr>
        <w:t xml:space="preserve">қызметін қамтамасыз ету </w:t>
      </w:r>
      <w:r>
        <w:rPr>
          <w:rFonts w:ascii="Times New Roman" w:hAnsi="Times New Roman"/>
          <w:sz w:val="28"/>
          <w:szCs w:val="28"/>
          <w:lang w:val="kk-KZ"/>
        </w:rPr>
        <w:t>келесі</w:t>
      </w:r>
      <w:r w:rsidR="00FF29FE" w:rsidRPr="00603AD9">
        <w:rPr>
          <w:rFonts w:ascii="Times New Roman" w:hAnsi="Times New Roman"/>
          <w:sz w:val="28"/>
          <w:szCs w:val="28"/>
          <w:lang w:val="kk-KZ"/>
        </w:rPr>
        <w:t xml:space="preserve"> мемлекеттік органдар</w:t>
      </w:r>
      <w:r w:rsidRPr="00603AD9">
        <w:rPr>
          <w:rFonts w:ascii="Times New Roman" w:hAnsi="Times New Roman"/>
          <w:sz w:val="28"/>
          <w:szCs w:val="28"/>
          <w:lang w:val="kk-KZ"/>
        </w:rPr>
        <w:t xml:space="preserve"> </w:t>
      </w:r>
      <w:r>
        <w:rPr>
          <w:rFonts w:ascii="Times New Roman" w:hAnsi="Times New Roman"/>
          <w:sz w:val="28"/>
          <w:szCs w:val="28"/>
          <w:lang w:val="kk-KZ"/>
        </w:rPr>
        <w:t>ш</w:t>
      </w:r>
      <w:r w:rsidRPr="00603AD9">
        <w:rPr>
          <w:rFonts w:ascii="Times New Roman" w:hAnsi="Times New Roman"/>
          <w:sz w:val="28"/>
          <w:szCs w:val="28"/>
          <w:lang w:val="kk-KZ"/>
        </w:rPr>
        <w:t>ығындар қарастырылған</w:t>
      </w:r>
      <w:r w:rsidR="00FF29FE" w:rsidRPr="00603AD9">
        <w:rPr>
          <w:rFonts w:ascii="Times New Roman" w:hAnsi="Times New Roman"/>
          <w:sz w:val="28"/>
          <w:szCs w:val="28"/>
          <w:lang w:val="kk-KZ"/>
        </w:rPr>
        <w:t>: қалалық мәслихат ап</w:t>
      </w:r>
      <w:r w:rsidR="002D4CEA">
        <w:rPr>
          <w:rFonts w:ascii="Times New Roman" w:hAnsi="Times New Roman"/>
          <w:sz w:val="28"/>
          <w:szCs w:val="28"/>
          <w:lang w:val="kk-KZ"/>
        </w:rPr>
        <w:t xml:space="preserve">параты, қала әкімінің аппараты, </w:t>
      </w:r>
      <w:r w:rsidR="00FF29FE" w:rsidRPr="00603AD9">
        <w:rPr>
          <w:rFonts w:ascii="Times New Roman" w:hAnsi="Times New Roman"/>
          <w:sz w:val="28"/>
          <w:szCs w:val="28"/>
          <w:lang w:val="kk-KZ"/>
        </w:rPr>
        <w:t xml:space="preserve">экономика және </w:t>
      </w:r>
      <w:r w:rsidR="002D4CEA">
        <w:rPr>
          <w:rFonts w:ascii="Times New Roman" w:hAnsi="Times New Roman"/>
          <w:sz w:val="28"/>
          <w:szCs w:val="28"/>
          <w:lang w:val="kk-KZ"/>
        </w:rPr>
        <w:t xml:space="preserve">қаржы бөлімі, </w:t>
      </w:r>
      <w:r w:rsidR="00FF29FE" w:rsidRPr="00603AD9">
        <w:rPr>
          <w:rFonts w:ascii="Times New Roman" w:hAnsi="Times New Roman"/>
          <w:sz w:val="28"/>
          <w:szCs w:val="28"/>
          <w:lang w:val="kk-KZ"/>
        </w:rPr>
        <w:t>тұрғын үй-коммуналдық шар</w:t>
      </w:r>
      <w:r w:rsidR="002D4CEA">
        <w:rPr>
          <w:rFonts w:ascii="Times New Roman" w:hAnsi="Times New Roman"/>
          <w:sz w:val="28"/>
          <w:szCs w:val="28"/>
          <w:lang w:val="kk-KZ"/>
        </w:rPr>
        <w:t>уашылығы, жолаушылар көлігі, автомобиль жолдар және тұрғын үй инспекциясы бөлімі, жер қатынастары, сәулет және қала құрылысы бөлімі, кәсіпкерлік және ауыл шаруашылығы бөлімі.</w:t>
      </w:r>
      <w:r w:rsidR="00050A3E">
        <w:rPr>
          <w:rFonts w:ascii="Times New Roman" w:hAnsi="Times New Roman"/>
          <w:sz w:val="28"/>
          <w:szCs w:val="28"/>
          <w:lang w:val="kk-KZ"/>
        </w:rPr>
        <w:t>Сонымен,қалалық бюджет есебінен Краснояр ауылдық округі әкімінің аппараты ғимаратына ағымдағы жөндеуге, еңбек ақы қорына және</w:t>
      </w:r>
      <w:r w:rsidR="00F1283D">
        <w:rPr>
          <w:rFonts w:ascii="Times New Roman" w:hAnsi="Times New Roman"/>
          <w:sz w:val="28"/>
          <w:szCs w:val="28"/>
          <w:lang w:val="kk-KZ"/>
        </w:rPr>
        <w:t xml:space="preserve"> аппаратты ұстауға трансферттержәне </w:t>
      </w:r>
      <w:r w:rsidR="00F1283D" w:rsidRPr="00F1283D">
        <w:rPr>
          <w:rFonts w:ascii="Times New Roman" w:hAnsi="Times New Roman"/>
          <w:sz w:val="28"/>
          <w:szCs w:val="28"/>
          <w:lang w:val="kk-KZ"/>
        </w:rPr>
        <w:t>Красный Яр ауылында V 50 м3 су мұнарасын ағымдағы жөндеу</w:t>
      </w:r>
      <w:r w:rsidR="00F1283D">
        <w:rPr>
          <w:rFonts w:ascii="Times New Roman" w:hAnsi="Times New Roman"/>
          <w:sz w:val="28"/>
          <w:szCs w:val="28"/>
          <w:lang w:val="kk-KZ"/>
        </w:rPr>
        <w:t>ге облыстық бюджеттен 17,1 мығ теңге сомасында трансферттер</w:t>
      </w:r>
      <w:r w:rsidR="00F1283D" w:rsidRPr="00F1283D">
        <w:rPr>
          <w:rFonts w:ascii="Times New Roman" w:hAnsi="Times New Roman"/>
          <w:sz w:val="28"/>
          <w:szCs w:val="28"/>
          <w:lang w:val="kk-KZ"/>
        </w:rPr>
        <w:t xml:space="preserve"> </w:t>
      </w:r>
      <w:r w:rsidR="00050A3E">
        <w:rPr>
          <w:rFonts w:ascii="Times New Roman" w:hAnsi="Times New Roman"/>
          <w:sz w:val="28"/>
          <w:szCs w:val="28"/>
          <w:lang w:val="kk-KZ"/>
        </w:rPr>
        <w:t>қарастырылды.</w:t>
      </w:r>
    </w:p>
    <w:p w:rsidR="00FF29FE" w:rsidRPr="00603AD9" w:rsidRDefault="00050A3E" w:rsidP="00050A3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Сонымен бірге,</w:t>
      </w:r>
      <w:r>
        <w:rPr>
          <w:rFonts w:ascii="Times New Roman" w:hAnsi="Times New Roman"/>
          <w:sz w:val="28"/>
          <w:szCs w:val="28"/>
          <w:lang w:val="kk-KZ"/>
        </w:rPr>
        <w:tab/>
      </w:r>
      <w:r w:rsidRPr="00050A3E">
        <w:rPr>
          <w:rFonts w:ascii="Times New Roman" w:hAnsi="Times New Roman"/>
          <w:sz w:val="28"/>
          <w:szCs w:val="28"/>
          <w:lang w:val="kk-KZ"/>
        </w:rPr>
        <w:t>паталогиялық-анатомиялық</w:t>
      </w:r>
      <w:r>
        <w:rPr>
          <w:rFonts w:ascii="Times New Roman" w:hAnsi="Times New Roman"/>
          <w:sz w:val="28"/>
          <w:szCs w:val="28"/>
          <w:lang w:val="kk-KZ"/>
        </w:rPr>
        <w:t xml:space="preserve"> </w:t>
      </w:r>
      <w:r w:rsidRPr="00050A3E">
        <w:rPr>
          <w:rFonts w:ascii="Times New Roman" w:hAnsi="Times New Roman"/>
          <w:sz w:val="28"/>
          <w:szCs w:val="28"/>
          <w:lang w:val="kk-KZ"/>
        </w:rPr>
        <w:t>жақтауының реконструкциясына ЖСҚ әзірлеу</w:t>
      </w:r>
      <w:r>
        <w:rPr>
          <w:rFonts w:ascii="Times New Roman" w:hAnsi="Times New Roman"/>
          <w:sz w:val="28"/>
          <w:szCs w:val="28"/>
          <w:lang w:val="kk-KZ"/>
        </w:rPr>
        <w:t>ге қаражат қарастырылды.</w:t>
      </w:r>
    </w:p>
    <w:p w:rsidR="004B1375" w:rsidRDefault="004B1375" w:rsidP="00A27C5D">
      <w:pPr>
        <w:spacing w:line="240" w:lineRule="auto"/>
        <w:jc w:val="center"/>
        <w:rPr>
          <w:rFonts w:ascii="Times New Roman" w:hAnsi="Times New Roman"/>
          <w:b/>
          <w:sz w:val="28"/>
          <w:szCs w:val="28"/>
          <w:lang w:val="kk-KZ"/>
        </w:rPr>
      </w:pPr>
    </w:p>
    <w:p w:rsidR="00603AD9" w:rsidRDefault="00603AD9" w:rsidP="00A27C5D">
      <w:pPr>
        <w:spacing w:line="240" w:lineRule="auto"/>
        <w:jc w:val="center"/>
        <w:rPr>
          <w:rFonts w:ascii="Times New Roman" w:hAnsi="Times New Roman"/>
          <w:b/>
          <w:sz w:val="28"/>
          <w:szCs w:val="28"/>
          <w:lang w:val="kk-KZ"/>
        </w:rPr>
      </w:pPr>
      <w:r w:rsidRPr="000A7916">
        <w:rPr>
          <w:rFonts w:ascii="Times New Roman" w:hAnsi="Times New Roman"/>
          <w:b/>
          <w:sz w:val="28"/>
          <w:szCs w:val="28"/>
          <w:lang w:val="kk-KZ"/>
        </w:rPr>
        <w:t>Қорғаныс</w:t>
      </w:r>
    </w:p>
    <w:p w:rsidR="00573C90" w:rsidRDefault="00573C90" w:rsidP="00A27C5D">
      <w:pPr>
        <w:spacing w:line="240" w:lineRule="auto"/>
        <w:jc w:val="both"/>
        <w:rPr>
          <w:rFonts w:ascii="Times New Roman" w:hAnsi="Times New Roman"/>
          <w:sz w:val="28"/>
          <w:szCs w:val="28"/>
          <w:lang w:val="kk-KZ"/>
        </w:rPr>
      </w:pPr>
      <w:r w:rsidRPr="000A7916">
        <w:rPr>
          <w:rFonts w:ascii="Times New Roman" w:hAnsi="Times New Roman"/>
          <w:b/>
          <w:sz w:val="28"/>
          <w:szCs w:val="28"/>
          <w:lang w:val="kk-KZ"/>
        </w:rPr>
        <w:tab/>
      </w:r>
      <w:r w:rsidR="00603AD9">
        <w:rPr>
          <w:rFonts w:ascii="Times New Roman" w:hAnsi="Times New Roman"/>
          <w:sz w:val="28"/>
          <w:szCs w:val="28"/>
          <w:lang w:val="kk-KZ"/>
        </w:rPr>
        <w:t>«</w:t>
      </w:r>
      <w:r w:rsidR="00603AD9" w:rsidRPr="000A7916">
        <w:rPr>
          <w:rFonts w:ascii="Times New Roman" w:hAnsi="Times New Roman"/>
          <w:sz w:val="28"/>
          <w:szCs w:val="28"/>
          <w:lang w:val="kk-KZ"/>
        </w:rPr>
        <w:t>Қорғаныс</w:t>
      </w:r>
      <w:r w:rsidR="00603AD9">
        <w:rPr>
          <w:rFonts w:ascii="Times New Roman" w:hAnsi="Times New Roman"/>
          <w:sz w:val="28"/>
          <w:szCs w:val="28"/>
          <w:lang w:val="kk-KZ"/>
        </w:rPr>
        <w:t>»</w:t>
      </w:r>
      <w:r w:rsidR="000A7916" w:rsidRPr="000A7916">
        <w:rPr>
          <w:rFonts w:ascii="Times New Roman" w:hAnsi="Times New Roman"/>
          <w:sz w:val="28"/>
          <w:szCs w:val="28"/>
          <w:lang w:val="kk-KZ"/>
        </w:rPr>
        <w:t xml:space="preserve"> </w:t>
      </w:r>
      <w:r w:rsidR="000A7916">
        <w:rPr>
          <w:rFonts w:ascii="Times New Roman" w:hAnsi="Times New Roman"/>
          <w:sz w:val="28"/>
          <w:szCs w:val="28"/>
          <w:lang w:val="kk-KZ"/>
        </w:rPr>
        <w:t>ф</w:t>
      </w:r>
      <w:r w:rsidR="00603AD9" w:rsidRPr="000A7916">
        <w:rPr>
          <w:rFonts w:ascii="Times New Roman" w:hAnsi="Times New Roman"/>
          <w:sz w:val="28"/>
          <w:szCs w:val="28"/>
          <w:lang w:val="kk-KZ"/>
        </w:rPr>
        <w:t xml:space="preserve">ункционалдық тобы бойынша қарастырылған шығыстар сомасы </w:t>
      </w:r>
      <w:r w:rsidR="00F1283D">
        <w:rPr>
          <w:rFonts w:ascii="Times New Roman" w:hAnsi="Times New Roman"/>
          <w:sz w:val="28"/>
          <w:szCs w:val="28"/>
          <w:lang w:val="kk-KZ"/>
        </w:rPr>
        <w:t>5127,5</w:t>
      </w:r>
      <w:r w:rsidR="004B1375" w:rsidRPr="004B1375">
        <w:rPr>
          <w:rFonts w:ascii="Times New Roman" w:hAnsi="Times New Roman"/>
          <w:sz w:val="28"/>
          <w:szCs w:val="28"/>
          <w:lang w:val="kk-KZ"/>
        </w:rPr>
        <w:t xml:space="preserve"> </w:t>
      </w:r>
      <w:r w:rsidR="00603AD9" w:rsidRPr="000A7916">
        <w:rPr>
          <w:rFonts w:ascii="Times New Roman" w:hAnsi="Times New Roman"/>
          <w:sz w:val="28"/>
          <w:szCs w:val="28"/>
          <w:lang w:val="kk-KZ"/>
        </w:rPr>
        <w:t>млн. теңге, соның ішінде жалпыға бірдей әскери міндеттілік атқару шеңберіндегі іс-шаралар және, төтенше жағдай</w:t>
      </w:r>
      <w:r w:rsidR="00603AD9">
        <w:rPr>
          <w:rFonts w:ascii="Times New Roman" w:hAnsi="Times New Roman"/>
          <w:sz w:val="28"/>
          <w:szCs w:val="28"/>
          <w:lang w:val="kk-KZ"/>
        </w:rPr>
        <w:t>ларын</w:t>
      </w:r>
      <w:r w:rsidR="00603AD9" w:rsidRPr="000A7916">
        <w:rPr>
          <w:rFonts w:ascii="Times New Roman" w:hAnsi="Times New Roman"/>
          <w:sz w:val="28"/>
          <w:szCs w:val="28"/>
          <w:lang w:val="kk-KZ"/>
        </w:rPr>
        <w:t xml:space="preserve"> ескерту және жою.</w:t>
      </w:r>
      <w:r w:rsidRPr="000A7916">
        <w:rPr>
          <w:rFonts w:ascii="Times New Roman" w:hAnsi="Times New Roman"/>
          <w:sz w:val="28"/>
          <w:szCs w:val="28"/>
          <w:lang w:val="kk-KZ"/>
        </w:rPr>
        <w:t xml:space="preserve"> </w:t>
      </w:r>
    </w:p>
    <w:p w:rsidR="007F69F5" w:rsidRPr="000A7916" w:rsidRDefault="007F69F5" w:rsidP="00A27C5D">
      <w:pPr>
        <w:spacing w:line="240" w:lineRule="auto"/>
        <w:jc w:val="both"/>
        <w:rPr>
          <w:rFonts w:ascii="Times New Roman" w:hAnsi="Times New Roman"/>
          <w:sz w:val="28"/>
          <w:szCs w:val="28"/>
          <w:lang w:val="kk-KZ"/>
        </w:rPr>
      </w:pPr>
    </w:p>
    <w:p w:rsidR="00603AD9" w:rsidRPr="00603AD9" w:rsidRDefault="00603AD9" w:rsidP="00A27C5D">
      <w:pPr>
        <w:spacing w:line="240" w:lineRule="auto"/>
        <w:jc w:val="center"/>
        <w:rPr>
          <w:rFonts w:ascii="Times New Roman" w:hAnsi="Times New Roman"/>
          <w:b/>
          <w:sz w:val="28"/>
          <w:szCs w:val="28"/>
          <w:lang w:val="kk-KZ"/>
        </w:rPr>
      </w:pPr>
      <w:r w:rsidRPr="00603AD9">
        <w:rPr>
          <w:rFonts w:ascii="Times New Roman" w:hAnsi="Times New Roman"/>
          <w:b/>
          <w:sz w:val="28"/>
          <w:szCs w:val="28"/>
          <w:lang w:val="kk-KZ"/>
        </w:rPr>
        <w:t>Қоғамдық тәртіп және қауіпсіздік</w:t>
      </w:r>
    </w:p>
    <w:p w:rsidR="00603AD9" w:rsidRDefault="00573C90" w:rsidP="00A27C5D">
      <w:pPr>
        <w:spacing w:line="240" w:lineRule="auto"/>
        <w:jc w:val="both"/>
        <w:rPr>
          <w:rFonts w:ascii="Times New Roman" w:hAnsi="Times New Roman"/>
          <w:sz w:val="28"/>
          <w:szCs w:val="28"/>
          <w:lang w:val="kk-KZ"/>
        </w:rPr>
      </w:pPr>
      <w:r w:rsidRPr="0049478E">
        <w:rPr>
          <w:rFonts w:ascii="Times New Roman" w:hAnsi="Times New Roman"/>
          <w:sz w:val="28"/>
          <w:szCs w:val="28"/>
          <w:lang w:val="kk-KZ"/>
        </w:rPr>
        <w:tab/>
      </w:r>
      <w:r w:rsidR="00603AD9" w:rsidRPr="0049478E">
        <w:rPr>
          <w:rFonts w:ascii="Times New Roman" w:hAnsi="Times New Roman"/>
          <w:sz w:val="28"/>
          <w:szCs w:val="28"/>
          <w:lang w:val="kk-KZ"/>
        </w:rPr>
        <w:t>Осы функционалдық топ бойынша шығындар</w:t>
      </w:r>
      <w:r w:rsidR="004B1375">
        <w:rPr>
          <w:rFonts w:ascii="Times New Roman" w:hAnsi="Times New Roman"/>
          <w:sz w:val="28"/>
          <w:szCs w:val="28"/>
          <w:lang w:val="kk-KZ"/>
        </w:rPr>
        <w:t xml:space="preserve"> </w:t>
      </w:r>
      <w:r w:rsidR="00603AD9" w:rsidRPr="0049478E">
        <w:rPr>
          <w:rFonts w:ascii="Times New Roman" w:hAnsi="Times New Roman"/>
          <w:sz w:val="28"/>
          <w:szCs w:val="28"/>
          <w:lang w:val="kk-KZ"/>
        </w:rPr>
        <w:t xml:space="preserve"> </w:t>
      </w:r>
      <w:r w:rsidR="002D4CEA">
        <w:rPr>
          <w:rFonts w:ascii="Times New Roman" w:hAnsi="Times New Roman"/>
          <w:sz w:val="28"/>
          <w:szCs w:val="28"/>
          <w:lang w:val="kk-KZ"/>
        </w:rPr>
        <w:t>236,1</w:t>
      </w:r>
      <w:r w:rsidR="00603AD9" w:rsidRPr="0049478E">
        <w:rPr>
          <w:rFonts w:ascii="Times New Roman" w:hAnsi="Times New Roman"/>
          <w:sz w:val="28"/>
          <w:szCs w:val="28"/>
          <w:lang w:val="kk-KZ"/>
        </w:rPr>
        <w:t xml:space="preserve"> млн. теңге сомасында</w:t>
      </w:r>
      <w:r w:rsidR="00603AD9">
        <w:rPr>
          <w:rFonts w:ascii="Times New Roman" w:hAnsi="Times New Roman"/>
          <w:sz w:val="28"/>
          <w:szCs w:val="28"/>
          <w:lang w:val="kk-KZ"/>
        </w:rPr>
        <w:t xml:space="preserve"> қарастырылған</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Ж</w:t>
      </w:r>
      <w:r w:rsidR="00603AD9" w:rsidRPr="0049478E">
        <w:rPr>
          <w:rFonts w:ascii="Times New Roman" w:hAnsi="Times New Roman"/>
          <w:sz w:val="28"/>
          <w:szCs w:val="28"/>
          <w:lang w:val="kk-KZ"/>
        </w:rPr>
        <w:t xml:space="preserve">абдықтарды және </w:t>
      </w:r>
      <w:r w:rsidR="002C18BD" w:rsidRPr="0049478E">
        <w:rPr>
          <w:rFonts w:ascii="Times New Roman" w:hAnsi="Times New Roman"/>
          <w:sz w:val="28"/>
          <w:szCs w:val="28"/>
          <w:lang w:val="kk-KZ"/>
        </w:rPr>
        <w:t>жол қозғалысын реттеу құралдар</w:t>
      </w:r>
      <w:r w:rsidR="002C18BD">
        <w:rPr>
          <w:rFonts w:ascii="Times New Roman" w:hAnsi="Times New Roman"/>
          <w:sz w:val="28"/>
          <w:szCs w:val="28"/>
          <w:lang w:val="kk-KZ"/>
        </w:rPr>
        <w:t>мен</w:t>
      </w:r>
      <w:r w:rsidR="00603AD9" w:rsidRPr="0049478E">
        <w:rPr>
          <w:rFonts w:ascii="Times New Roman" w:hAnsi="Times New Roman"/>
          <w:sz w:val="28"/>
          <w:szCs w:val="28"/>
          <w:lang w:val="kk-KZ"/>
        </w:rPr>
        <w:t xml:space="preserve"> </w:t>
      </w:r>
      <w:r w:rsidR="002C18BD" w:rsidRPr="0049478E">
        <w:rPr>
          <w:rFonts w:ascii="Times New Roman" w:hAnsi="Times New Roman"/>
          <w:sz w:val="28"/>
          <w:szCs w:val="28"/>
          <w:lang w:val="kk-KZ"/>
        </w:rPr>
        <w:t>пайдалану</w:t>
      </w:r>
      <w:r w:rsidR="002C18BD">
        <w:rPr>
          <w:rFonts w:ascii="Times New Roman" w:hAnsi="Times New Roman"/>
          <w:sz w:val="28"/>
          <w:szCs w:val="28"/>
          <w:lang w:val="kk-KZ"/>
        </w:rPr>
        <w:t xml:space="preserve"> шығыстары,</w:t>
      </w:r>
      <w:r w:rsidR="002C18BD" w:rsidRPr="0049478E">
        <w:rPr>
          <w:rFonts w:ascii="Times New Roman" w:hAnsi="Times New Roman"/>
          <w:sz w:val="28"/>
          <w:szCs w:val="28"/>
          <w:lang w:val="kk-KZ"/>
        </w:rPr>
        <w:t xml:space="preserve"> </w:t>
      </w:r>
      <w:r w:rsidR="00681D77" w:rsidRPr="0049478E">
        <w:rPr>
          <w:rFonts w:ascii="Times New Roman" w:hAnsi="Times New Roman"/>
          <w:sz w:val="28"/>
          <w:szCs w:val="28"/>
          <w:lang w:val="kk-KZ"/>
        </w:rPr>
        <w:t>айыппұл тұрағы</w:t>
      </w:r>
      <w:r w:rsidR="00681D77">
        <w:rPr>
          <w:rFonts w:ascii="Times New Roman" w:hAnsi="Times New Roman"/>
          <w:sz w:val="28"/>
          <w:szCs w:val="28"/>
          <w:lang w:val="kk-KZ"/>
        </w:rPr>
        <w:t xml:space="preserve">н </w:t>
      </w:r>
      <w:r w:rsidR="002C18BD" w:rsidRPr="0049478E">
        <w:rPr>
          <w:rFonts w:ascii="Times New Roman" w:hAnsi="Times New Roman"/>
          <w:sz w:val="28"/>
          <w:szCs w:val="28"/>
          <w:lang w:val="kk-KZ"/>
        </w:rPr>
        <w:t>күтіп-ұстау</w:t>
      </w:r>
      <w:r w:rsidR="002C18BD">
        <w:rPr>
          <w:rFonts w:ascii="Times New Roman" w:hAnsi="Times New Roman"/>
          <w:sz w:val="28"/>
          <w:szCs w:val="28"/>
          <w:lang w:val="kk-KZ"/>
        </w:rPr>
        <w:t xml:space="preserve"> шығыстары</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 xml:space="preserve">және </w:t>
      </w:r>
      <w:r w:rsidR="00603AD9" w:rsidRPr="0049478E">
        <w:rPr>
          <w:rFonts w:ascii="Times New Roman" w:hAnsi="Times New Roman"/>
          <w:sz w:val="28"/>
          <w:szCs w:val="28"/>
          <w:lang w:val="kk-KZ"/>
        </w:rPr>
        <w:t>азаматтық хал актілерін тіркеу</w:t>
      </w:r>
      <w:r w:rsidR="00681D77" w:rsidRPr="0049478E">
        <w:rPr>
          <w:rFonts w:ascii="Times New Roman" w:hAnsi="Times New Roman"/>
          <w:sz w:val="28"/>
          <w:szCs w:val="28"/>
          <w:lang w:val="kk-KZ"/>
        </w:rPr>
        <w:t xml:space="preserve"> бөлімін</w:t>
      </w:r>
      <w:r w:rsidR="00681D77">
        <w:rPr>
          <w:rFonts w:ascii="Times New Roman" w:hAnsi="Times New Roman"/>
          <w:sz w:val="28"/>
          <w:szCs w:val="28"/>
          <w:lang w:val="kk-KZ"/>
        </w:rPr>
        <w:t xml:space="preserve"> ұстау үшін ш</w:t>
      </w:r>
      <w:r w:rsidR="00681D77" w:rsidRPr="0049478E">
        <w:rPr>
          <w:rFonts w:ascii="Times New Roman" w:hAnsi="Times New Roman"/>
          <w:sz w:val="28"/>
          <w:szCs w:val="28"/>
          <w:lang w:val="kk-KZ"/>
        </w:rPr>
        <w:t>ығыстар көзделген</w:t>
      </w:r>
      <w:r w:rsidR="00603AD9" w:rsidRPr="0049478E">
        <w:rPr>
          <w:rFonts w:ascii="Times New Roman" w:hAnsi="Times New Roman"/>
          <w:sz w:val="28"/>
          <w:szCs w:val="28"/>
          <w:lang w:val="kk-KZ"/>
        </w:rPr>
        <w:t>.</w:t>
      </w:r>
    </w:p>
    <w:p w:rsidR="004B1375" w:rsidRDefault="004B1375" w:rsidP="00A27C5D">
      <w:pPr>
        <w:spacing w:after="0" w:line="240" w:lineRule="auto"/>
        <w:ind w:firstLine="709"/>
        <w:jc w:val="center"/>
        <w:rPr>
          <w:rStyle w:val="a5"/>
          <w:rFonts w:ascii="Times New Roman" w:hAnsi="Times New Roman"/>
          <w:sz w:val="28"/>
          <w:szCs w:val="28"/>
          <w:lang w:val="kk-KZ"/>
        </w:rPr>
      </w:pPr>
    </w:p>
    <w:p w:rsidR="004B1375" w:rsidRDefault="004B1375" w:rsidP="00A27C5D">
      <w:pPr>
        <w:spacing w:after="0" w:line="240" w:lineRule="auto"/>
        <w:ind w:firstLine="709"/>
        <w:jc w:val="center"/>
        <w:rPr>
          <w:rStyle w:val="a5"/>
          <w:rFonts w:ascii="Times New Roman" w:hAnsi="Times New Roman"/>
          <w:sz w:val="28"/>
          <w:szCs w:val="28"/>
          <w:lang w:val="kk-KZ"/>
        </w:rPr>
      </w:pPr>
    </w:p>
    <w:p w:rsidR="004B1375" w:rsidRDefault="004B1375" w:rsidP="00A27C5D">
      <w:pPr>
        <w:spacing w:after="0" w:line="240" w:lineRule="auto"/>
        <w:ind w:firstLine="709"/>
        <w:jc w:val="center"/>
        <w:rPr>
          <w:rStyle w:val="a5"/>
          <w:rFonts w:ascii="Times New Roman" w:hAnsi="Times New Roman"/>
          <w:sz w:val="28"/>
          <w:szCs w:val="28"/>
          <w:lang w:val="kk-KZ"/>
        </w:rPr>
      </w:pPr>
    </w:p>
    <w:p w:rsidR="002C18BD" w:rsidRPr="002C18BD" w:rsidRDefault="002C18BD" w:rsidP="00A27C5D">
      <w:pPr>
        <w:spacing w:after="0" w:line="240" w:lineRule="auto"/>
        <w:ind w:firstLine="709"/>
        <w:jc w:val="center"/>
        <w:rPr>
          <w:rStyle w:val="a5"/>
          <w:rFonts w:ascii="Times New Roman" w:hAnsi="Times New Roman"/>
          <w:sz w:val="28"/>
          <w:szCs w:val="28"/>
          <w:lang w:val="kk-KZ"/>
        </w:rPr>
      </w:pPr>
      <w:r w:rsidRPr="002C18BD">
        <w:rPr>
          <w:rStyle w:val="a5"/>
          <w:rFonts w:ascii="Times New Roman" w:hAnsi="Times New Roman"/>
          <w:sz w:val="28"/>
          <w:szCs w:val="28"/>
          <w:lang w:val="kk-KZ"/>
        </w:rPr>
        <w:t>Өсу қарқыны бюджет шығыстарының</w:t>
      </w:r>
    </w:p>
    <w:p w:rsidR="00142537" w:rsidRPr="000C23D6" w:rsidRDefault="002C18B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142537"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142537" w:rsidRPr="007F622F" w:rsidRDefault="00513DE3" w:rsidP="00A27C5D">
            <w:pPr>
              <w:pStyle w:val="a3"/>
              <w:spacing w:before="0" w:beforeAutospacing="0" w:after="0" w:afterAutospacing="0"/>
              <w:jc w:val="center"/>
              <w:rPr>
                <w:rStyle w:val="a5"/>
                <w:sz w:val="22"/>
                <w:szCs w:val="22"/>
              </w:rPr>
            </w:pPr>
            <w:r>
              <w:rPr>
                <w:rStyle w:val="a5"/>
                <w:sz w:val="22"/>
                <w:szCs w:val="22"/>
              </w:rPr>
              <w:t>20</w:t>
            </w:r>
            <w:r w:rsidR="002D4CEA">
              <w:rPr>
                <w:rStyle w:val="a5"/>
                <w:sz w:val="22"/>
                <w:szCs w:val="22"/>
                <w:lang w:val="kk-KZ"/>
              </w:rPr>
              <w:t>21</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proofErr w:type="spellStart"/>
            <w:r w:rsidR="002C18BD" w:rsidRPr="002C18BD">
              <w:rPr>
                <w:rStyle w:val="a5"/>
                <w:sz w:val="22"/>
                <w:szCs w:val="22"/>
              </w:rPr>
              <w:t>нақтыланған</w:t>
            </w:r>
            <w:proofErr w:type="spellEnd"/>
            <w:r w:rsidR="002C18BD" w:rsidRPr="002C18BD">
              <w:rPr>
                <w:rStyle w:val="a5"/>
                <w:sz w:val="22"/>
                <w:szCs w:val="22"/>
              </w:rPr>
              <w:t xml:space="preserve"> </w:t>
            </w:r>
            <w:proofErr w:type="spellStart"/>
            <w:r w:rsidR="002C18BD" w:rsidRPr="002C18BD">
              <w:rPr>
                <w:rStyle w:val="a5"/>
                <w:sz w:val="22"/>
                <w:szCs w:val="22"/>
              </w:rPr>
              <w:t>жоспары</w:t>
            </w:r>
            <w:proofErr w:type="spellEnd"/>
            <w:r w:rsidR="00142537"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142537" w:rsidRPr="007F622F" w:rsidRDefault="005F18AE" w:rsidP="004B1375">
            <w:pPr>
              <w:pStyle w:val="a3"/>
              <w:spacing w:before="0" w:beforeAutospacing="0" w:after="0" w:afterAutospacing="0"/>
              <w:jc w:val="center"/>
              <w:rPr>
                <w:rStyle w:val="a5"/>
                <w:sz w:val="22"/>
                <w:szCs w:val="22"/>
              </w:rPr>
            </w:pPr>
            <w:r>
              <w:rPr>
                <w:rStyle w:val="a5"/>
                <w:sz w:val="22"/>
                <w:szCs w:val="22"/>
              </w:rPr>
              <w:t>20</w:t>
            </w:r>
            <w:r w:rsidR="002D4CEA">
              <w:rPr>
                <w:rStyle w:val="a5"/>
                <w:sz w:val="22"/>
                <w:szCs w:val="22"/>
                <w:lang w:val="kk-KZ"/>
              </w:rPr>
              <w:t>22</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4B1375">
              <w:rPr>
                <w:rStyle w:val="a5"/>
                <w:sz w:val="22"/>
                <w:szCs w:val="22"/>
                <w:lang w:val="kk-KZ"/>
              </w:rPr>
              <w:t>нақтыланған</w:t>
            </w:r>
            <w:r w:rsidR="002C18BD" w:rsidRPr="002C18BD">
              <w:rPr>
                <w:rStyle w:val="a5"/>
                <w:sz w:val="22"/>
                <w:szCs w:val="22"/>
              </w:rPr>
              <w:t xml:space="preserve"> </w:t>
            </w:r>
            <w:proofErr w:type="spellStart"/>
            <w:r w:rsidR="002C18BD" w:rsidRPr="002C18BD">
              <w:rPr>
                <w:rStyle w:val="a5"/>
                <w:sz w:val="22"/>
                <w:szCs w:val="22"/>
              </w:rPr>
              <w:t>жоспар</w:t>
            </w:r>
            <w:proofErr w:type="spellEnd"/>
            <w:r w:rsidR="00142537"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142537" w:rsidRPr="007F622F" w:rsidRDefault="002C18BD" w:rsidP="00A27C5D">
            <w:pPr>
              <w:pStyle w:val="a3"/>
              <w:spacing w:before="0" w:beforeAutospacing="0" w:after="0" w:afterAutospacing="0"/>
              <w:jc w:val="center"/>
              <w:rPr>
                <w:rStyle w:val="a5"/>
                <w:sz w:val="22"/>
                <w:szCs w:val="22"/>
              </w:rPr>
            </w:pPr>
            <w:r>
              <w:rPr>
                <w:b/>
                <w:sz w:val="21"/>
                <w:szCs w:val="21"/>
                <w:lang w:val="kk-KZ"/>
              </w:rPr>
              <w:t>Өсу қарқыны</w:t>
            </w:r>
            <w:r w:rsidR="00142537" w:rsidRPr="007F622F">
              <w:rPr>
                <w:b/>
                <w:sz w:val="21"/>
                <w:szCs w:val="21"/>
              </w:rPr>
              <w:t>, %</w:t>
            </w:r>
          </w:p>
        </w:tc>
      </w:tr>
      <w:tr w:rsidR="001A3F39" w:rsidRPr="00F57684" w:rsidTr="00681D77">
        <w:trPr>
          <w:jc w:val="center"/>
        </w:trPr>
        <w:tc>
          <w:tcPr>
            <w:tcW w:w="2943" w:type="dxa"/>
            <w:tcBorders>
              <w:top w:val="single" w:sz="4" w:space="0" w:color="auto"/>
              <w:left w:val="nil"/>
              <w:bottom w:val="nil"/>
              <w:right w:val="nil"/>
            </w:tcBorders>
          </w:tcPr>
          <w:p w:rsidR="001A3F39" w:rsidRPr="00CB7BB3" w:rsidRDefault="001A3F39" w:rsidP="001A3F39">
            <w:pPr>
              <w:pStyle w:val="a3"/>
              <w:tabs>
                <w:tab w:val="left" w:pos="615"/>
                <w:tab w:val="center" w:pos="965"/>
              </w:tabs>
              <w:spacing w:before="0" w:beforeAutospacing="0" w:after="0" w:afterAutospacing="0"/>
              <w:jc w:val="center"/>
              <w:rPr>
                <w:rStyle w:val="a5"/>
                <w:b w:val="0"/>
                <w:bCs w:val="0"/>
                <w:i/>
                <w:iCs/>
                <w:sz w:val="22"/>
                <w:szCs w:val="22"/>
              </w:rPr>
            </w:pPr>
            <w:r w:rsidRPr="00CB7BB3">
              <w:rPr>
                <w:rStyle w:val="a5"/>
                <w:b w:val="0"/>
                <w:bCs w:val="0"/>
                <w:i/>
                <w:iCs/>
                <w:lang w:val="kk-KZ"/>
              </w:rPr>
              <w:t>190</w:t>
            </w:r>
          </w:p>
        </w:tc>
        <w:tc>
          <w:tcPr>
            <w:tcW w:w="3119" w:type="dxa"/>
            <w:tcBorders>
              <w:top w:val="single" w:sz="4" w:space="0" w:color="auto"/>
              <w:left w:val="nil"/>
              <w:bottom w:val="nil"/>
              <w:right w:val="nil"/>
            </w:tcBorders>
          </w:tcPr>
          <w:p w:rsidR="001A3F39" w:rsidRPr="00CB7BB3" w:rsidRDefault="001A3F39" w:rsidP="001A3F39">
            <w:pPr>
              <w:spacing w:after="0" w:line="240" w:lineRule="auto"/>
              <w:jc w:val="center"/>
              <w:rPr>
                <w:rStyle w:val="a5"/>
                <w:rFonts w:ascii="Times New Roman" w:hAnsi="Times New Roman"/>
                <w:b w:val="0"/>
                <w:bCs w:val="0"/>
                <w:i/>
                <w:iCs/>
                <w:lang w:val="kk-KZ"/>
              </w:rPr>
            </w:pPr>
            <w:r w:rsidRPr="00CB7BB3">
              <w:rPr>
                <w:rStyle w:val="a5"/>
                <w:rFonts w:ascii="Times New Roman" w:hAnsi="Times New Roman"/>
                <w:b w:val="0"/>
                <w:bCs w:val="0"/>
                <w:i/>
                <w:iCs/>
                <w:lang w:val="kk-KZ"/>
              </w:rPr>
              <w:t>236,1</w:t>
            </w:r>
          </w:p>
        </w:tc>
        <w:tc>
          <w:tcPr>
            <w:tcW w:w="2657" w:type="dxa"/>
            <w:tcBorders>
              <w:top w:val="single" w:sz="4" w:space="0" w:color="auto"/>
              <w:left w:val="nil"/>
              <w:bottom w:val="nil"/>
              <w:right w:val="nil"/>
            </w:tcBorders>
          </w:tcPr>
          <w:p w:rsidR="001A3F39" w:rsidRPr="00236331" w:rsidRDefault="001A3F39" w:rsidP="001A3F39">
            <w:pPr>
              <w:spacing w:after="0" w:line="240" w:lineRule="auto"/>
              <w:jc w:val="center"/>
              <w:rPr>
                <w:rStyle w:val="a5"/>
                <w:rFonts w:ascii="Times New Roman" w:hAnsi="Times New Roman"/>
                <w:b w:val="0"/>
                <w:bCs w:val="0"/>
                <w:i/>
                <w:iCs/>
                <w:color w:val="000000"/>
                <w:lang w:val="kk-KZ" w:eastAsia="ru-RU"/>
              </w:rPr>
            </w:pPr>
            <w:r w:rsidRPr="00CB7BB3">
              <w:rPr>
                <w:rStyle w:val="a5"/>
                <w:rFonts w:ascii="Times New Roman" w:hAnsi="Times New Roman"/>
                <w:b w:val="0"/>
                <w:bCs w:val="0"/>
                <w:i/>
                <w:iCs/>
                <w:color w:val="000000"/>
                <w:lang w:eastAsia="ru-RU"/>
              </w:rPr>
              <w:t>124,2</w:t>
            </w:r>
          </w:p>
        </w:tc>
      </w:tr>
    </w:tbl>
    <w:p w:rsidR="00A84C37" w:rsidRPr="007B27DD" w:rsidRDefault="00A84C37" w:rsidP="007B27DD">
      <w:pPr>
        <w:rPr>
          <w:rFonts w:ascii="Times New Roman" w:hAnsi="Times New Roman"/>
          <w:b/>
          <w:sz w:val="28"/>
          <w:szCs w:val="28"/>
          <w:lang w:val="kk-KZ"/>
        </w:rPr>
      </w:pPr>
    </w:p>
    <w:p w:rsidR="00A84C37" w:rsidRPr="007B27DD"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t>Әлеуметтік көмек және әлеуметтік қамтамасыз ету</w:t>
      </w:r>
    </w:p>
    <w:p w:rsidR="00A84C37" w:rsidRPr="007B27DD" w:rsidRDefault="00A84C37" w:rsidP="00A84C37">
      <w:pPr>
        <w:spacing w:after="0"/>
        <w:jc w:val="center"/>
        <w:rPr>
          <w:rFonts w:ascii="Times New Roman" w:hAnsi="Times New Roman"/>
          <w:b/>
          <w:sz w:val="28"/>
          <w:szCs w:val="28"/>
          <w:lang w:val="kk-KZ"/>
        </w:rPr>
      </w:pPr>
    </w:p>
    <w:p w:rsidR="00A84C37" w:rsidRPr="00A84C37" w:rsidRDefault="00A84C37" w:rsidP="00A84C37">
      <w:pPr>
        <w:spacing w:after="0"/>
        <w:jc w:val="both"/>
        <w:rPr>
          <w:rFonts w:ascii="Times New Roman" w:hAnsi="Times New Roman"/>
          <w:sz w:val="28"/>
          <w:szCs w:val="28"/>
          <w:lang w:val="kk-KZ"/>
        </w:rPr>
      </w:pPr>
      <w:r w:rsidRPr="007B27DD">
        <w:rPr>
          <w:rFonts w:ascii="Times New Roman" w:hAnsi="Times New Roman"/>
          <w:sz w:val="28"/>
          <w:szCs w:val="28"/>
          <w:lang w:val="kk-KZ"/>
        </w:rPr>
        <w:tab/>
        <w:t xml:space="preserve">«Әлеуметтік көмек және әлеуметтік қамтамасыз ету» </w:t>
      </w:r>
      <w:r w:rsidRPr="00A84C37">
        <w:rPr>
          <w:rFonts w:ascii="Times New Roman" w:hAnsi="Times New Roman"/>
          <w:sz w:val="28"/>
          <w:szCs w:val="28"/>
          <w:lang w:val="kk-KZ"/>
        </w:rPr>
        <w:t>функционалдық тобы бойынша шығындар</w:t>
      </w:r>
      <w:r w:rsidR="004B1375">
        <w:rPr>
          <w:rFonts w:ascii="Times New Roman" w:hAnsi="Times New Roman"/>
          <w:sz w:val="28"/>
          <w:szCs w:val="28"/>
          <w:lang w:val="kk-KZ"/>
        </w:rPr>
        <w:t xml:space="preserve"> </w:t>
      </w:r>
      <w:r w:rsidRPr="00A84C37">
        <w:rPr>
          <w:rFonts w:ascii="Times New Roman" w:hAnsi="Times New Roman"/>
          <w:sz w:val="28"/>
          <w:szCs w:val="28"/>
          <w:lang w:val="kk-KZ"/>
        </w:rPr>
        <w:t xml:space="preserve"> </w:t>
      </w:r>
      <w:r w:rsidR="004B1375" w:rsidRPr="004B1375">
        <w:rPr>
          <w:rFonts w:ascii="Times New Roman" w:hAnsi="Times New Roman"/>
          <w:sz w:val="28"/>
          <w:szCs w:val="28"/>
          <w:lang w:val="kk-KZ"/>
        </w:rPr>
        <w:t>2</w:t>
      </w:r>
      <w:r w:rsidR="00F1283D">
        <w:rPr>
          <w:rFonts w:ascii="Times New Roman" w:hAnsi="Times New Roman"/>
          <w:sz w:val="28"/>
          <w:szCs w:val="28"/>
          <w:lang w:val="kk-KZ"/>
        </w:rPr>
        <w:t> 567,4</w:t>
      </w:r>
      <w:r w:rsidR="004B1375" w:rsidRPr="004B1375">
        <w:rPr>
          <w:rFonts w:ascii="Times New Roman" w:hAnsi="Times New Roman"/>
          <w:sz w:val="28"/>
          <w:szCs w:val="28"/>
          <w:lang w:val="kk-KZ"/>
        </w:rPr>
        <w:t xml:space="preserve"> </w:t>
      </w:r>
      <w:r w:rsidRPr="00A84C37">
        <w:rPr>
          <w:rFonts w:ascii="Times New Roman" w:hAnsi="Times New Roman"/>
          <w:sz w:val="28"/>
          <w:szCs w:val="28"/>
          <w:lang w:val="kk-KZ"/>
        </w:rPr>
        <w:t>млн. теңге деңгейінде қарастырылған, соның ішінде:</w:t>
      </w:r>
    </w:p>
    <w:p w:rsidR="00A84C37" w:rsidRPr="00A84C37" w:rsidRDefault="00A84C37" w:rsidP="00A84C37">
      <w:pPr>
        <w:spacing w:after="0"/>
        <w:ind w:firstLine="708"/>
        <w:jc w:val="both"/>
        <w:rPr>
          <w:rFonts w:ascii="Times New Roman" w:hAnsi="Times New Roman"/>
          <w:sz w:val="28"/>
          <w:szCs w:val="28"/>
          <w:lang w:val="kk-KZ"/>
        </w:rPr>
      </w:pPr>
      <w:r w:rsidRPr="00A84C37">
        <w:rPr>
          <w:rFonts w:ascii="Times New Roman" w:hAnsi="Times New Roman"/>
          <w:sz w:val="28"/>
          <w:szCs w:val="28"/>
          <w:lang w:val="kk-KZ"/>
        </w:rPr>
        <w:t>Отын сатып алу бойынша ауыл өңірінде тұратындарға, мәдениет, білім беру, әлеуметтік қамтамасыз етулерге, денсаулық сақтау мамандарына әлеуметтік көмек көрсету үшін;</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Жұмыспен қамту бағдарламасына;</w:t>
      </w:r>
    </w:p>
    <w:p w:rsidR="00A84C37" w:rsidRPr="00A84C37" w:rsidRDefault="000406C9" w:rsidP="00A84C37">
      <w:pPr>
        <w:spacing w:after="0"/>
        <w:ind w:firstLine="709"/>
        <w:jc w:val="both"/>
        <w:rPr>
          <w:rFonts w:ascii="Times New Roman" w:hAnsi="Times New Roman"/>
          <w:sz w:val="28"/>
          <w:szCs w:val="28"/>
          <w:lang w:val="kk-KZ"/>
        </w:rPr>
      </w:pPr>
      <w:r>
        <w:rPr>
          <w:rFonts w:ascii="Times New Roman" w:hAnsi="Times New Roman"/>
          <w:sz w:val="28"/>
          <w:szCs w:val="28"/>
          <w:lang w:val="kk-KZ"/>
        </w:rPr>
        <w:t>Атаулы</w:t>
      </w:r>
      <w:r w:rsidR="00A84C37" w:rsidRPr="00A84C37">
        <w:rPr>
          <w:rFonts w:ascii="Times New Roman" w:hAnsi="Times New Roman"/>
          <w:sz w:val="28"/>
          <w:szCs w:val="28"/>
          <w:lang w:val="kk-KZ"/>
        </w:rPr>
        <w:t xml:space="preserve"> әлеуметтік көмек төлемдері үшін;</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Тұрғын үй көмек төлемі үшін;</w:t>
      </w:r>
      <w:r w:rsidRPr="00A84C37">
        <w:rPr>
          <w:rFonts w:ascii="Times New Roman" w:hAnsi="Times New Roman"/>
          <w:sz w:val="28"/>
          <w:szCs w:val="28"/>
          <w:lang w:val="kk-KZ"/>
        </w:rPr>
        <w:tab/>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 xml:space="preserve">Жергілікті өкілетті органдардың шешімі бойынша мұқтаж ететін жеке санаттарының азаматтарына әлеуметтік көмек үшін; </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Үйде тәрбиеленетін және оқытылатын мүгедек-балаларды материалдық қамтамасыз ету үшін;</w:t>
      </w:r>
    </w:p>
    <w:p w:rsidR="00D30808"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Белгілі тұрғылықты жері жоқ тұлғаларға әлеуметтік бейімделу үшін;</w:t>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Үйде әлеуметтік көмек көрсетуге;</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r>
      <w:r w:rsidRPr="00A84C37">
        <w:rPr>
          <w:rFonts w:ascii="Times New Roman" w:eastAsia="Times New Roman" w:hAnsi="Times New Roman"/>
          <w:sz w:val="28"/>
          <w:szCs w:val="28"/>
          <w:lang w:val="kk-KZ" w:eastAsia="ru-RU"/>
        </w:rPr>
        <w:t>Мұқтаж ететін мүгедектерді қажетті гигиеналық құралдармен қамтамасыз ету үшін және қимыл тілдерінің мамандарымен, мүгедектерді қалпына келтіру ерекше бағдарламасына сәйкес ерекше көмекшілерімен қызмет көрсету үшін</w:t>
      </w:r>
      <w:r w:rsidRPr="00A84C37">
        <w:rPr>
          <w:rFonts w:ascii="Times New Roman" w:hAnsi="Times New Roman"/>
          <w:sz w:val="28"/>
          <w:szCs w:val="28"/>
          <w:lang w:val="kk-KZ"/>
        </w:rPr>
        <w:t>;</w:t>
      </w:r>
    </w:p>
    <w:p w:rsidR="007D62A4"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w:t>
      </w:r>
      <w:r w:rsidRPr="00A84C37">
        <w:rPr>
          <w:rFonts w:ascii="Times New Roman" w:eastAsia="Times New Roman" w:hAnsi="Times New Roman"/>
          <w:sz w:val="28"/>
          <w:szCs w:val="28"/>
          <w:lang w:val="kk-KZ" w:eastAsia="ru-RU"/>
        </w:rPr>
        <w:t>Жұмыспен қамту және әлеуметтік бағдарлама бөлімінің қызметін қамтамасыз ету үшін</w:t>
      </w:r>
      <w:r w:rsidR="007D62A4">
        <w:rPr>
          <w:rFonts w:ascii="Times New Roman" w:hAnsi="Times New Roman"/>
          <w:sz w:val="28"/>
          <w:szCs w:val="28"/>
          <w:lang w:val="kk-KZ"/>
        </w:rPr>
        <w:t>;</w:t>
      </w:r>
    </w:p>
    <w:p w:rsidR="007D62A4" w:rsidRPr="00A84C37" w:rsidRDefault="007D62A4" w:rsidP="007D62A4">
      <w:pPr>
        <w:spacing w:after="0"/>
        <w:ind w:firstLine="709"/>
        <w:jc w:val="both"/>
        <w:rPr>
          <w:rFonts w:ascii="Times New Roman" w:hAnsi="Times New Roman"/>
          <w:sz w:val="28"/>
          <w:szCs w:val="28"/>
          <w:lang w:val="kk-KZ"/>
        </w:rPr>
      </w:pPr>
      <w:r>
        <w:rPr>
          <w:rFonts w:ascii="Times New Roman" w:hAnsi="Times New Roman"/>
          <w:sz w:val="28"/>
          <w:szCs w:val="28"/>
          <w:lang w:val="kk-KZ"/>
        </w:rPr>
        <w:t>Ә</w:t>
      </w:r>
      <w:r w:rsidRPr="007D62A4">
        <w:rPr>
          <w:rFonts w:ascii="Times New Roman" w:hAnsi="Times New Roman"/>
          <w:sz w:val="28"/>
          <w:szCs w:val="28"/>
          <w:lang w:val="kk-KZ"/>
        </w:rPr>
        <w:t>леуметтік көмек ретінде тұрғын үй сертификаттарын беру.</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 xml:space="preserve">Республикалық және облыстық бюджет трасферттері есебінен </w:t>
      </w:r>
      <w:r w:rsidR="003B01F8">
        <w:rPr>
          <w:rFonts w:ascii="Times New Roman" w:hAnsi="Times New Roman"/>
          <w:sz w:val="28"/>
          <w:szCs w:val="28"/>
          <w:lang w:val="kk-KZ"/>
        </w:rPr>
        <w:t>1</w:t>
      </w:r>
      <w:r w:rsidR="00F1283D">
        <w:rPr>
          <w:rFonts w:ascii="Times New Roman" w:hAnsi="Times New Roman"/>
          <w:sz w:val="28"/>
          <w:szCs w:val="28"/>
          <w:lang w:val="kk-KZ"/>
        </w:rPr>
        <w:t> 310,7</w:t>
      </w:r>
      <w:r w:rsidRPr="00A84C37">
        <w:rPr>
          <w:rFonts w:ascii="Times New Roman" w:hAnsi="Times New Roman"/>
          <w:sz w:val="28"/>
          <w:szCs w:val="28"/>
          <w:lang w:val="kk-KZ"/>
        </w:rPr>
        <w:t xml:space="preserve"> млн теңге сомасында шығындар келесі мақсаттарға қарастырылған:</w:t>
      </w:r>
    </w:p>
    <w:p w:rsidR="00A84C37" w:rsidRDefault="00DD3C64" w:rsidP="00A84C37">
      <w:pPr>
        <w:spacing w:after="0"/>
        <w:ind w:firstLine="708"/>
        <w:jc w:val="both"/>
        <w:rPr>
          <w:rFonts w:ascii="Times New Roman" w:hAnsi="Times New Roman"/>
          <w:iCs/>
          <w:sz w:val="32"/>
          <w:szCs w:val="32"/>
          <w:lang w:val="kk-KZ"/>
        </w:rPr>
      </w:pPr>
      <w:r>
        <w:rPr>
          <w:rFonts w:ascii="Times New Roman" w:hAnsi="Times New Roman"/>
          <w:iCs/>
          <w:sz w:val="28"/>
          <w:szCs w:val="28"/>
          <w:lang w:val="kk-KZ"/>
        </w:rPr>
        <w:t xml:space="preserve">Мемлекеттік атаулы әлеуметтік көмек төлеміне </w:t>
      </w:r>
      <w:r w:rsidR="00A84C37" w:rsidRPr="00A84C37">
        <w:rPr>
          <w:rFonts w:ascii="Times New Roman" w:hAnsi="Times New Roman"/>
          <w:iCs/>
          <w:sz w:val="28"/>
          <w:szCs w:val="28"/>
          <w:lang w:val="kk-KZ"/>
        </w:rPr>
        <w:t xml:space="preserve">– </w:t>
      </w:r>
      <w:r w:rsidR="003B01F8">
        <w:rPr>
          <w:rFonts w:ascii="Times New Roman" w:hAnsi="Times New Roman"/>
          <w:iCs/>
          <w:sz w:val="28"/>
          <w:szCs w:val="28"/>
          <w:lang w:val="kk-KZ"/>
        </w:rPr>
        <w:t>213,1</w:t>
      </w:r>
      <w:r w:rsidR="00A84C37" w:rsidRPr="00A84C37">
        <w:rPr>
          <w:rFonts w:ascii="Times New Roman" w:hAnsi="Times New Roman"/>
          <w:iCs/>
          <w:sz w:val="28"/>
          <w:szCs w:val="28"/>
          <w:lang w:val="kk-KZ"/>
        </w:rPr>
        <w:t xml:space="preserve"> млн.теңге,</w:t>
      </w:r>
      <w:r w:rsidR="00A84C37" w:rsidRPr="00A84C37">
        <w:rPr>
          <w:rFonts w:ascii="Times New Roman" w:hAnsi="Times New Roman"/>
          <w:iCs/>
          <w:sz w:val="32"/>
          <w:szCs w:val="32"/>
          <w:lang w:val="kk-KZ"/>
        </w:rPr>
        <w:t xml:space="preserve"> </w:t>
      </w:r>
    </w:p>
    <w:p w:rsidR="00A6763B" w:rsidRDefault="00A6763B"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 xml:space="preserve">Балалардың кепілдендірілген әлеуметтік пакетіне </w:t>
      </w:r>
      <w:r w:rsidRPr="00A84C37">
        <w:rPr>
          <w:rFonts w:ascii="Times New Roman" w:hAnsi="Times New Roman"/>
          <w:iCs/>
          <w:sz w:val="28"/>
          <w:szCs w:val="28"/>
          <w:lang w:val="kk-KZ"/>
        </w:rPr>
        <w:t>–</w:t>
      </w:r>
      <w:r>
        <w:rPr>
          <w:rFonts w:ascii="Times New Roman" w:hAnsi="Times New Roman"/>
          <w:iCs/>
          <w:sz w:val="28"/>
          <w:szCs w:val="28"/>
          <w:lang w:val="kk-KZ"/>
        </w:rPr>
        <w:t xml:space="preserve"> 58,4 млн.теңге,</w:t>
      </w:r>
    </w:p>
    <w:p w:rsidR="007B27DD" w:rsidRPr="00A84C37" w:rsidRDefault="00A6763B" w:rsidP="003B26A4">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Үкіметті емес ұйымдарда мемлекеттік әлеуметтік тапсырысты орналастыруға </w:t>
      </w:r>
      <w:r>
        <w:rPr>
          <w:rFonts w:ascii="Times New Roman" w:hAnsi="Times New Roman"/>
          <w:iCs/>
          <w:sz w:val="28"/>
          <w:szCs w:val="28"/>
          <w:lang w:val="kk-KZ"/>
        </w:rPr>
        <w:t>–</w:t>
      </w:r>
      <w:r w:rsidRPr="00A84C37">
        <w:rPr>
          <w:rFonts w:ascii="Times New Roman" w:hAnsi="Times New Roman"/>
          <w:iCs/>
          <w:sz w:val="28"/>
          <w:szCs w:val="28"/>
          <w:lang w:val="kk-KZ"/>
        </w:rPr>
        <w:t xml:space="preserve"> </w:t>
      </w:r>
      <w:r>
        <w:rPr>
          <w:rFonts w:ascii="Times New Roman" w:hAnsi="Times New Roman"/>
          <w:iCs/>
          <w:sz w:val="28"/>
          <w:szCs w:val="28"/>
          <w:lang w:val="kk-KZ"/>
        </w:rPr>
        <w:t>130,</w:t>
      </w:r>
      <w:r w:rsidR="00F1283D">
        <w:rPr>
          <w:rFonts w:ascii="Times New Roman" w:hAnsi="Times New Roman"/>
          <w:iCs/>
          <w:sz w:val="28"/>
          <w:szCs w:val="28"/>
          <w:lang w:val="kk-KZ"/>
        </w:rPr>
        <w:t>8</w:t>
      </w:r>
      <w:r w:rsidRPr="00A84C37">
        <w:rPr>
          <w:rFonts w:ascii="Times New Roman" w:hAnsi="Times New Roman"/>
          <w:iCs/>
          <w:sz w:val="28"/>
          <w:szCs w:val="28"/>
          <w:lang w:val="kk-KZ"/>
        </w:rPr>
        <w:t>млн.теңге,</w:t>
      </w:r>
    </w:p>
    <w:p w:rsidR="007B27DD" w:rsidRDefault="003B26A4" w:rsidP="007B27DD">
      <w:pPr>
        <w:spacing w:after="0"/>
        <w:ind w:firstLine="708"/>
        <w:jc w:val="both"/>
        <w:rPr>
          <w:rFonts w:ascii="Times New Roman" w:hAnsi="Times New Roman"/>
          <w:iCs/>
          <w:sz w:val="28"/>
          <w:szCs w:val="28"/>
          <w:lang w:val="kk-KZ"/>
        </w:rPr>
      </w:pPr>
      <w:r>
        <w:rPr>
          <w:rFonts w:ascii="Times New Roman" w:hAnsi="Times New Roman"/>
          <w:iCs/>
          <w:sz w:val="28"/>
          <w:szCs w:val="28"/>
          <w:lang w:val="kk-KZ"/>
        </w:rPr>
        <w:t>Протездік-ортопедиялық, сурдотехникалық, тифлотехникалық құралдарға, арнайы қозғалысы құралдарына (мүгедек арбаларына</w:t>
      </w:r>
      <w:r w:rsidRPr="003B26A4">
        <w:rPr>
          <w:rFonts w:ascii="Times New Roman" w:hAnsi="Times New Roman"/>
          <w:iCs/>
          <w:sz w:val="28"/>
          <w:szCs w:val="28"/>
          <w:lang w:val="kk-KZ"/>
        </w:rPr>
        <w:t>)</w:t>
      </w:r>
      <w:r>
        <w:rPr>
          <w:rFonts w:ascii="Times New Roman" w:hAnsi="Times New Roman"/>
          <w:iCs/>
          <w:sz w:val="28"/>
          <w:szCs w:val="28"/>
          <w:lang w:val="kk-KZ"/>
        </w:rPr>
        <w:t>, т</w:t>
      </w:r>
      <w:r w:rsidR="007B27DD" w:rsidRPr="00363590">
        <w:rPr>
          <w:rFonts w:ascii="Times New Roman" w:hAnsi="Times New Roman"/>
          <w:iCs/>
          <w:sz w:val="28"/>
          <w:szCs w:val="28"/>
          <w:lang w:val="kk-KZ"/>
        </w:rPr>
        <w:t>ехникалық көмекші (компенсаторлық) құралдар тізбесін кеңейтуге</w:t>
      </w:r>
      <w:r w:rsidR="00D506F1">
        <w:rPr>
          <w:rFonts w:ascii="Times New Roman" w:hAnsi="Times New Roman"/>
          <w:iCs/>
          <w:sz w:val="28"/>
          <w:szCs w:val="28"/>
          <w:lang w:val="kk-KZ"/>
        </w:rPr>
        <w:t xml:space="preserve">, синтездік сөйлейтін </w:t>
      </w:r>
      <w:r w:rsidR="00D506F1">
        <w:rPr>
          <w:rFonts w:ascii="Times New Roman" w:hAnsi="Times New Roman"/>
          <w:iCs/>
          <w:sz w:val="28"/>
          <w:szCs w:val="28"/>
          <w:lang w:val="kk-KZ"/>
        </w:rPr>
        <w:lastRenderedPageBreak/>
        <w:t>Брайль шрифтісімен ақпаратты енгізетін/шығаратын портативті тифлокомпьютерге</w:t>
      </w:r>
      <w:r w:rsidR="007B27DD">
        <w:rPr>
          <w:rFonts w:ascii="Times New Roman" w:hAnsi="Times New Roman"/>
          <w:iCs/>
          <w:sz w:val="28"/>
          <w:szCs w:val="28"/>
          <w:lang w:val="kk-KZ"/>
        </w:rPr>
        <w:t xml:space="preserve"> – </w:t>
      </w:r>
      <w:r w:rsidR="00F1283D">
        <w:rPr>
          <w:rFonts w:ascii="Times New Roman" w:hAnsi="Times New Roman"/>
          <w:iCs/>
          <w:sz w:val="28"/>
          <w:szCs w:val="28"/>
          <w:lang w:val="kk-KZ"/>
        </w:rPr>
        <w:t>129</w:t>
      </w:r>
      <w:r w:rsidR="007B27DD">
        <w:rPr>
          <w:rFonts w:ascii="Times New Roman" w:hAnsi="Times New Roman"/>
          <w:iCs/>
          <w:sz w:val="28"/>
          <w:szCs w:val="28"/>
          <w:lang w:val="kk-KZ"/>
        </w:rPr>
        <w:t xml:space="preserve"> млн. теңге,</w:t>
      </w:r>
    </w:p>
    <w:p w:rsidR="00BB400D" w:rsidRDefault="00E264BD"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М</w:t>
      </w:r>
      <w:r w:rsidRPr="00E264BD">
        <w:rPr>
          <w:rFonts w:ascii="Times New Roman" w:hAnsi="Times New Roman"/>
          <w:iCs/>
          <w:sz w:val="28"/>
          <w:szCs w:val="28"/>
          <w:lang w:val="kk-KZ"/>
        </w:rPr>
        <w:t>үгедектерді міндетті гигиеналық құралдармен қамтамасыз ету нормаларын ұлғайтуға</w:t>
      </w:r>
      <w:r>
        <w:rPr>
          <w:rFonts w:ascii="Times New Roman" w:hAnsi="Times New Roman"/>
          <w:iCs/>
          <w:sz w:val="28"/>
          <w:szCs w:val="28"/>
          <w:lang w:val="kk-KZ"/>
        </w:rPr>
        <w:t>,</w:t>
      </w:r>
      <w:r w:rsidRPr="00E264BD">
        <w:rPr>
          <w:rFonts w:ascii="Times New Roman" w:hAnsi="Times New Roman"/>
          <w:iCs/>
          <w:sz w:val="28"/>
          <w:szCs w:val="28"/>
          <w:lang w:val="kk-KZ"/>
        </w:rPr>
        <w:t xml:space="preserve"> </w:t>
      </w:r>
      <w:r w:rsidR="00BB400D" w:rsidRPr="00DD3C64">
        <w:rPr>
          <w:rFonts w:ascii="Times New Roman" w:hAnsi="Times New Roman"/>
          <w:iCs/>
          <w:sz w:val="28"/>
          <w:szCs w:val="28"/>
          <w:lang w:val="kk-KZ"/>
        </w:rPr>
        <w:t>Spina bifida</w:t>
      </w:r>
      <w:r w:rsidR="00BB400D">
        <w:rPr>
          <w:rFonts w:ascii="Times New Roman" w:hAnsi="Times New Roman"/>
          <w:iCs/>
          <w:sz w:val="28"/>
          <w:szCs w:val="28"/>
          <w:lang w:val="kk-KZ"/>
        </w:rPr>
        <w:t xml:space="preserve"> дертімен мү</w:t>
      </w:r>
      <w:r w:rsidR="003B26A4">
        <w:rPr>
          <w:rFonts w:ascii="Times New Roman" w:hAnsi="Times New Roman"/>
          <w:iCs/>
          <w:sz w:val="28"/>
          <w:szCs w:val="28"/>
          <w:lang w:val="kk-KZ"/>
        </w:rPr>
        <w:t>г</w:t>
      </w:r>
      <w:r w:rsidR="00BB400D">
        <w:rPr>
          <w:rFonts w:ascii="Times New Roman" w:hAnsi="Times New Roman"/>
          <w:iCs/>
          <w:sz w:val="28"/>
          <w:szCs w:val="28"/>
          <w:lang w:val="kk-KZ"/>
        </w:rPr>
        <w:t xml:space="preserve">едек балаларды бір </w:t>
      </w:r>
      <w:r w:rsidR="003B26A4">
        <w:rPr>
          <w:rFonts w:ascii="Times New Roman" w:hAnsi="Times New Roman"/>
          <w:iCs/>
          <w:sz w:val="28"/>
          <w:szCs w:val="28"/>
          <w:lang w:val="kk-KZ"/>
        </w:rPr>
        <w:t>реттік</w:t>
      </w:r>
      <w:r w:rsidR="00BB400D">
        <w:rPr>
          <w:rFonts w:ascii="Times New Roman" w:hAnsi="Times New Roman"/>
          <w:iCs/>
          <w:sz w:val="28"/>
          <w:szCs w:val="28"/>
          <w:lang w:val="kk-KZ"/>
        </w:rPr>
        <w:t xml:space="preserve"> катетерлермен қамтамасыз</w:t>
      </w:r>
      <w:r w:rsidR="003B26A4">
        <w:rPr>
          <w:rFonts w:ascii="Times New Roman" w:hAnsi="Times New Roman"/>
          <w:iCs/>
          <w:sz w:val="28"/>
          <w:szCs w:val="28"/>
          <w:lang w:val="kk-KZ"/>
        </w:rPr>
        <w:t xml:space="preserve"> етуге – 60,8</w:t>
      </w:r>
      <w:r w:rsidR="00BB400D">
        <w:rPr>
          <w:rFonts w:ascii="Times New Roman" w:hAnsi="Times New Roman"/>
          <w:iCs/>
          <w:sz w:val="28"/>
          <w:szCs w:val="28"/>
          <w:lang w:val="kk-KZ"/>
        </w:rPr>
        <w:t xml:space="preserve"> млн. теңге;</w:t>
      </w:r>
      <w:r w:rsidR="00BB400D" w:rsidRPr="00A84C37">
        <w:rPr>
          <w:rFonts w:ascii="Times New Roman" w:hAnsi="Times New Roman"/>
          <w:iCs/>
          <w:sz w:val="28"/>
          <w:szCs w:val="28"/>
          <w:lang w:val="kk-KZ"/>
        </w:rPr>
        <w:t xml:space="preserve"> </w:t>
      </w:r>
    </w:p>
    <w:p w:rsidR="00D506F1" w:rsidRDefault="00D506F1" w:rsidP="00D506F1">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 xml:space="preserve">Ымдау тілі мамандарының қызметтерін көрсетуге  </w:t>
      </w:r>
      <w:r w:rsidRPr="00A84C37">
        <w:rPr>
          <w:rFonts w:ascii="Times New Roman" w:hAnsi="Times New Roman"/>
          <w:iCs/>
          <w:sz w:val="28"/>
          <w:szCs w:val="28"/>
          <w:lang w:val="kk-KZ"/>
        </w:rPr>
        <w:t xml:space="preserve">– </w:t>
      </w:r>
      <w:r>
        <w:rPr>
          <w:rFonts w:ascii="Times New Roman" w:hAnsi="Times New Roman"/>
          <w:iCs/>
          <w:sz w:val="28"/>
          <w:szCs w:val="28"/>
          <w:lang w:val="kk-KZ"/>
        </w:rPr>
        <w:t>18</w:t>
      </w:r>
      <w:r w:rsidRPr="00A84C37">
        <w:rPr>
          <w:rFonts w:ascii="Times New Roman" w:hAnsi="Times New Roman"/>
          <w:iCs/>
          <w:sz w:val="28"/>
          <w:szCs w:val="28"/>
          <w:lang w:val="kk-KZ"/>
        </w:rPr>
        <w:t xml:space="preserve"> млн.теңге,</w:t>
      </w:r>
    </w:p>
    <w:p w:rsidR="00BB400D" w:rsidRDefault="00F1283D" w:rsidP="00BB400D">
      <w:pPr>
        <w:spacing w:after="0"/>
        <w:ind w:firstLine="708"/>
        <w:jc w:val="both"/>
        <w:rPr>
          <w:rFonts w:ascii="Times New Roman" w:hAnsi="Times New Roman"/>
          <w:iCs/>
          <w:sz w:val="28"/>
          <w:szCs w:val="28"/>
          <w:lang w:val="kk-KZ"/>
        </w:rPr>
      </w:pPr>
      <w:r w:rsidRPr="00F1283D">
        <w:rPr>
          <w:rFonts w:ascii="Times New Roman" w:hAnsi="Times New Roman"/>
          <w:iCs/>
          <w:sz w:val="28"/>
          <w:szCs w:val="28"/>
          <w:lang w:val="kk-KZ"/>
        </w:rPr>
        <w:t>Нәтижелі жұмыспен қамту</w:t>
      </w:r>
      <w:r>
        <w:rPr>
          <w:rFonts w:ascii="Times New Roman" w:hAnsi="Times New Roman"/>
          <w:iCs/>
          <w:sz w:val="28"/>
          <w:szCs w:val="28"/>
          <w:lang w:val="kk-KZ"/>
        </w:rPr>
        <w:t>ға</w:t>
      </w:r>
      <w:r w:rsidR="003B26A4">
        <w:rPr>
          <w:rFonts w:ascii="Times New Roman" w:hAnsi="Times New Roman"/>
          <w:iCs/>
          <w:sz w:val="28"/>
          <w:szCs w:val="28"/>
          <w:lang w:val="kk-KZ"/>
        </w:rPr>
        <w:t>–</w:t>
      </w:r>
      <w:r w:rsidR="00BB400D" w:rsidRPr="00A84C37">
        <w:rPr>
          <w:rFonts w:ascii="Times New Roman" w:hAnsi="Times New Roman"/>
          <w:iCs/>
          <w:sz w:val="28"/>
          <w:szCs w:val="28"/>
          <w:lang w:val="kk-KZ"/>
        </w:rPr>
        <w:t xml:space="preserve"> </w:t>
      </w:r>
      <w:r>
        <w:rPr>
          <w:rFonts w:ascii="Times New Roman" w:hAnsi="Times New Roman"/>
          <w:iCs/>
          <w:sz w:val="28"/>
          <w:szCs w:val="28"/>
          <w:lang w:val="kk-KZ"/>
        </w:rPr>
        <w:t>316,3</w:t>
      </w:r>
      <w:r w:rsidR="00BB400D" w:rsidRPr="00A84C37">
        <w:rPr>
          <w:rFonts w:ascii="Times New Roman" w:hAnsi="Times New Roman"/>
          <w:iCs/>
          <w:sz w:val="28"/>
          <w:szCs w:val="28"/>
          <w:lang w:val="kk-KZ"/>
        </w:rPr>
        <w:t xml:space="preserve"> млн.теңге,</w:t>
      </w:r>
    </w:p>
    <w:p w:rsidR="00F1283D" w:rsidRDefault="00F1283D" w:rsidP="00F1283D">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Мемлекеттік халықты әлеуметтік қорғау ұйымдарында арнаулы әлеуметтік қызмет көрсететін жұмыскерлердің жалақысына қосымша ақылар белгілеуге</w:t>
      </w:r>
      <w:r>
        <w:rPr>
          <w:rFonts w:ascii="Times New Roman" w:hAnsi="Times New Roman"/>
          <w:iCs/>
          <w:sz w:val="28"/>
          <w:szCs w:val="28"/>
          <w:lang w:val="kk-KZ"/>
        </w:rPr>
        <w:t xml:space="preserve"> – 175,8 млн. теңге,</w:t>
      </w:r>
    </w:p>
    <w:p w:rsidR="00BB400D" w:rsidRPr="00A84C37"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«Инватакси» қызметтерін дамытуға мемлекеттік тапсырысты орналастыруға -</w:t>
      </w:r>
      <w:r w:rsidR="008E4BA4">
        <w:rPr>
          <w:rFonts w:ascii="Times New Roman" w:hAnsi="Times New Roman"/>
          <w:iCs/>
          <w:sz w:val="28"/>
          <w:szCs w:val="28"/>
          <w:lang w:val="kk-KZ"/>
        </w:rPr>
        <w:t>6,5</w:t>
      </w:r>
      <w:r w:rsidRPr="00A84C37">
        <w:rPr>
          <w:rFonts w:ascii="Times New Roman" w:hAnsi="Times New Roman"/>
          <w:iCs/>
          <w:sz w:val="28"/>
          <w:szCs w:val="28"/>
          <w:lang w:val="kk-KZ"/>
        </w:rPr>
        <w:t xml:space="preserve"> млн. тенге, </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Қысқа</w:t>
      </w:r>
      <w:r>
        <w:rPr>
          <w:rFonts w:ascii="Times New Roman" w:hAnsi="Times New Roman"/>
          <w:iCs/>
          <w:sz w:val="28"/>
          <w:szCs w:val="28"/>
          <w:lang w:val="kk-KZ"/>
        </w:rPr>
        <w:t xml:space="preserve"> мерзімді кәсіби оқытуды і</w:t>
      </w:r>
      <w:r w:rsidRPr="00A84C37">
        <w:rPr>
          <w:rFonts w:ascii="Times New Roman" w:hAnsi="Times New Roman"/>
          <w:iCs/>
          <w:sz w:val="28"/>
          <w:szCs w:val="28"/>
          <w:lang w:val="kk-KZ"/>
        </w:rPr>
        <w:t>ске асыру -</w:t>
      </w:r>
      <w:r w:rsidR="008E4BA4">
        <w:rPr>
          <w:rFonts w:ascii="Times New Roman" w:hAnsi="Times New Roman"/>
          <w:iCs/>
          <w:sz w:val="28"/>
          <w:szCs w:val="28"/>
          <w:lang w:val="kk-KZ"/>
        </w:rPr>
        <w:t>23,6</w:t>
      </w:r>
      <w:r>
        <w:rPr>
          <w:rFonts w:ascii="Times New Roman" w:hAnsi="Times New Roman"/>
          <w:iCs/>
          <w:sz w:val="28"/>
          <w:szCs w:val="28"/>
          <w:lang w:val="kk-KZ"/>
        </w:rPr>
        <w:t xml:space="preserve"> млн.теңге,</w:t>
      </w:r>
    </w:p>
    <w:p w:rsidR="00BB400D" w:rsidRDefault="007914DB"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Қандастар</w:t>
      </w:r>
      <w:r w:rsidR="00BB400D" w:rsidRPr="00A84C37">
        <w:rPr>
          <w:rFonts w:ascii="Times New Roman" w:hAnsi="Times New Roman"/>
          <w:iCs/>
          <w:sz w:val="28"/>
          <w:szCs w:val="28"/>
          <w:lang w:val="kk-KZ"/>
        </w:rPr>
        <w:t xml:space="preserve"> және қоныс аударушылар үшін тұрғын-үй жалдау (жалға алу) бойынша шығындарды</w:t>
      </w:r>
      <w:r w:rsidR="008E4BA4">
        <w:rPr>
          <w:rFonts w:ascii="Times New Roman" w:hAnsi="Times New Roman"/>
          <w:iCs/>
          <w:sz w:val="28"/>
          <w:szCs w:val="28"/>
          <w:lang w:val="kk-KZ"/>
        </w:rPr>
        <w:t xml:space="preserve"> өтеуге субсидиялар – 1,8</w:t>
      </w:r>
      <w:r w:rsidR="00BB400D" w:rsidRPr="00A84C37">
        <w:rPr>
          <w:rFonts w:ascii="Times New Roman" w:hAnsi="Times New Roman"/>
          <w:iCs/>
          <w:sz w:val="28"/>
          <w:szCs w:val="28"/>
          <w:lang w:val="kk-KZ"/>
        </w:rPr>
        <w:t xml:space="preserve"> млн.теңге,</w:t>
      </w:r>
    </w:p>
    <w:p w:rsidR="008E4BA4" w:rsidRDefault="009E7B5E"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Нәтижелі жұмыспен қамтуды дамытуға</w:t>
      </w:r>
      <w:r w:rsidRPr="008E4BA4">
        <w:rPr>
          <w:rFonts w:ascii="Times New Roman" w:hAnsi="Times New Roman"/>
          <w:iCs/>
          <w:sz w:val="28"/>
          <w:szCs w:val="28"/>
          <w:lang w:val="kk-KZ"/>
        </w:rPr>
        <w:t xml:space="preserve"> </w:t>
      </w:r>
      <w:r w:rsidR="008E4BA4" w:rsidRPr="008E4BA4">
        <w:rPr>
          <w:rFonts w:ascii="Times New Roman" w:hAnsi="Times New Roman"/>
          <w:iCs/>
          <w:sz w:val="28"/>
          <w:szCs w:val="28"/>
          <w:lang w:val="kk-KZ"/>
        </w:rPr>
        <w:t>«</w:t>
      </w:r>
      <w:r w:rsidR="00E341C7">
        <w:rPr>
          <w:rFonts w:ascii="Times New Roman" w:hAnsi="Times New Roman"/>
          <w:iCs/>
          <w:sz w:val="28"/>
          <w:szCs w:val="28"/>
          <w:lang w:val="kk-KZ"/>
        </w:rPr>
        <w:t>Алғашқы</w:t>
      </w:r>
      <w:r w:rsidR="008E4BA4">
        <w:rPr>
          <w:rFonts w:ascii="Times New Roman" w:hAnsi="Times New Roman"/>
          <w:iCs/>
          <w:sz w:val="28"/>
          <w:szCs w:val="28"/>
          <w:lang w:val="kk-KZ"/>
        </w:rPr>
        <w:t xml:space="preserve"> жұмыс орны</w:t>
      </w:r>
      <w:r w:rsidR="008E4BA4" w:rsidRPr="008E4BA4">
        <w:rPr>
          <w:rFonts w:ascii="Times New Roman" w:hAnsi="Times New Roman"/>
          <w:iCs/>
          <w:sz w:val="28"/>
          <w:szCs w:val="28"/>
          <w:lang w:val="kk-KZ"/>
        </w:rPr>
        <w:t>»</w:t>
      </w:r>
      <w:r w:rsidR="008E4BA4">
        <w:rPr>
          <w:rFonts w:ascii="Times New Roman" w:hAnsi="Times New Roman"/>
          <w:iCs/>
          <w:sz w:val="28"/>
          <w:szCs w:val="28"/>
          <w:lang w:val="kk-KZ"/>
        </w:rPr>
        <w:t xml:space="preserve"> жобасы</w:t>
      </w:r>
      <w:r>
        <w:rPr>
          <w:rFonts w:ascii="Times New Roman" w:hAnsi="Times New Roman"/>
          <w:iCs/>
          <w:sz w:val="28"/>
          <w:szCs w:val="28"/>
          <w:lang w:val="kk-KZ"/>
        </w:rPr>
        <w:t xml:space="preserve">на </w:t>
      </w:r>
      <w:r w:rsidR="008E4BA4">
        <w:rPr>
          <w:rFonts w:ascii="Times New Roman" w:hAnsi="Times New Roman"/>
          <w:iCs/>
          <w:sz w:val="28"/>
          <w:szCs w:val="28"/>
          <w:lang w:val="kk-KZ"/>
        </w:rPr>
        <w:t>– 6,6 млн.теңге,</w:t>
      </w:r>
    </w:p>
    <w:p w:rsidR="008E4BA4" w:rsidRPr="008E4BA4" w:rsidRDefault="00E341C7"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 xml:space="preserve">Нәтижелі жұмыспен қамтуды дамытуға </w:t>
      </w:r>
      <w:r w:rsidR="00BF2109" w:rsidRPr="008E4BA4">
        <w:rPr>
          <w:rFonts w:ascii="Times New Roman" w:hAnsi="Times New Roman"/>
          <w:iCs/>
          <w:sz w:val="28"/>
          <w:szCs w:val="28"/>
          <w:lang w:val="kk-KZ"/>
        </w:rPr>
        <w:t>«</w:t>
      </w:r>
      <w:r w:rsidR="00BF2109">
        <w:rPr>
          <w:rFonts w:ascii="Times New Roman" w:hAnsi="Times New Roman"/>
          <w:iCs/>
          <w:sz w:val="28"/>
          <w:szCs w:val="28"/>
          <w:lang w:val="kk-KZ"/>
        </w:rPr>
        <w:t>Ұрпақ келісім-шарты</w:t>
      </w:r>
      <w:r w:rsidR="00BF2109" w:rsidRPr="008E4BA4">
        <w:rPr>
          <w:rFonts w:ascii="Times New Roman" w:hAnsi="Times New Roman"/>
          <w:iCs/>
          <w:sz w:val="28"/>
          <w:szCs w:val="28"/>
          <w:lang w:val="kk-KZ"/>
        </w:rPr>
        <w:t>»</w:t>
      </w:r>
      <w:r w:rsidR="00BF2109">
        <w:rPr>
          <w:rFonts w:ascii="Times New Roman" w:hAnsi="Times New Roman"/>
          <w:iCs/>
          <w:sz w:val="28"/>
          <w:szCs w:val="28"/>
          <w:lang w:val="kk-KZ"/>
        </w:rPr>
        <w:t xml:space="preserve"> жобасы</w:t>
      </w:r>
      <w:r>
        <w:rPr>
          <w:rFonts w:ascii="Times New Roman" w:hAnsi="Times New Roman"/>
          <w:iCs/>
          <w:sz w:val="28"/>
          <w:szCs w:val="28"/>
          <w:lang w:val="kk-KZ"/>
        </w:rPr>
        <w:t>на</w:t>
      </w:r>
      <w:r w:rsidR="00BF2109">
        <w:rPr>
          <w:rFonts w:ascii="Times New Roman" w:hAnsi="Times New Roman"/>
          <w:iCs/>
          <w:sz w:val="28"/>
          <w:szCs w:val="28"/>
          <w:lang w:val="kk-KZ"/>
        </w:rPr>
        <w:t xml:space="preserve"> – 0,7 млн.теңге,</w:t>
      </w:r>
    </w:p>
    <w:p w:rsidR="00BB400D" w:rsidRDefault="00BB400D" w:rsidP="00BB400D">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Халықты жұмыспен қамту орталықтарында әлеуметтік жұмыс бойынша кеңесшілер және ассистенттерді енгізуге</w:t>
      </w:r>
      <w:r w:rsidR="00BF2109">
        <w:rPr>
          <w:rFonts w:ascii="Times New Roman" w:hAnsi="Times New Roman"/>
          <w:iCs/>
          <w:sz w:val="28"/>
          <w:szCs w:val="28"/>
          <w:lang w:val="kk-KZ"/>
        </w:rPr>
        <w:t xml:space="preserve"> – 4,8 млн. теңге,</w:t>
      </w:r>
    </w:p>
    <w:p w:rsidR="00BF2109" w:rsidRDefault="00BF2109"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 xml:space="preserve">Мүгедектердің құқықтарын қамтамасыз етуге және өмір сүру сапасын жақсартуға – </w:t>
      </w:r>
      <w:r w:rsidR="00F1283D">
        <w:rPr>
          <w:rFonts w:ascii="Times New Roman" w:hAnsi="Times New Roman"/>
          <w:iCs/>
          <w:sz w:val="28"/>
          <w:szCs w:val="28"/>
          <w:lang w:val="kk-KZ"/>
        </w:rPr>
        <w:t>133,2</w:t>
      </w:r>
      <w:r>
        <w:rPr>
          <w:rFonts w:ascii="Times New Roman" w:hAnsi="Times New Roman"/>
          <w:iCs/>
          <w:sz w:val="28"/>
          <w:szCs w:val="28"/>
          <w:lang w:val="kk-KZ"/>
        </w:rPr>
        <w:t xml:space="preserve"> млн.теңге,</w:t>
      </w:r>
    </w:p>
    <w:p w:rsidR="00BF2109" w:rsidRDefault="00E341C7"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Ауғанстаннан кеңес әскерлерін шығару күнін мерекелеуге Ауған соғысының ардагерлеріне біржолғы әлеуметтік көмек көрсетуге – 13,</w:t>
      </w:r>
      <w:r w:rsidR="00F1283D">
        <w:rPr>
          <w:rFonts w:ascii="Times New Roman" w:hAnsi="Times New Roman"/>
          <w:iCs/>
          <w:sz w:val="28"/>
          <w:szCs w:val="28"/>
          <w:lang w:val="kk-KZ"/>
        </w:rPr>
        <w:t>9 млн.теңге,</w:t>
      </w:r>
    </w:p>
    <w:p w:rsidR="00BB400D" w:rsidRDefault="00F1283D" w:rsidP="00A84C37">
      <w:pPr>
        <w:spacing w:after="0"/>
        <w:ind w:firstLine="708"/>
        <w:jc w:val="both"/>
        <w:rPr>
          <w:rFonts w:ascii="Times New Roman" w:hAnsi="Times New Roman"/>
          <w:iCs/>
          <w:sz w:val="28"/>
          <w:szCs w:val="28"/>
          <w:lang w:val="kk-KZ"/>
        </w:rPr>
      </w:pPr>
      <w:r w:rsidRPr="00F1283D">
        <w:rPr>
          <w:rFonts w:ascii="Times New Roman" w:hAnsi="Times New Roman"/>
          <w:iCs/>
          <w:sz w:val="28"/>
          <w:szCs w:val="28"/>
          <w:lang w:val="kk-KZ"/>
        </w:rPr>
        <w:t>Ұлы Отан соғысындағы Жеңіс Күніне орай біржолғы материалдық көмек төлеуге</w:t>
      </w:r>
      <w:r>
        <w:rPr>
          <w:rFonts w:ascii="Times New Roman" w:hAnsi="Times New Roman"/>
          <w:iCs/>
          <w:sz w:val="28"/>
          <w:szCs w:val="28"/>
          <w:lang w:val="kk-KZ"/>
        </w:rPr>
        <w:t>-5,0 мллн.теңге,</w:t>
      </w:r>
    </w:p>
    <w:p w:rsidR="00BB400D" w:rsidRDefault="00F1283D" w:rsidP="00DB0DDD">
      <w:pPr>
        <w:spacing w:after="0"/>
        <w:jc w:val="both"/>
        <w:rPr>
          <w:rFonts w:ascii="Times New Roman" w:hAnsi="Times New Roman"/>
          <w:iCs/>
          <w:sz w:val="28"/>
          <w:szCs w:val="28"/>
          <w:lang w:val="kk-KZ"/>
        </w:rPr>
      </w:pPr>
      <w:r>
        <w:rPr>
          <w:rFonts w:ascii="Times New Roman" w:hAnsi="Times New Roman"/>
          <w:iCs/>
          <w:sz w:val="28"/>
          <w:szCs w:val="28"/>
          <w:lang w:val="kk-KZ"/>
        </w:rPr>
        <w:t xml:space="preserve"> </w:t>
      </w:r>
      <w:r>
        <w:rPr>
          <w:rFonts w:ascii="Times New Roman" w:hAnsi="Times New Roman"/>
          <w:iCs/>
          <w:sz w:val="28"/>
          <w:szCs w:val="28"/>
          <w:lang w:val="kk-KZ"/>
        </w:rPr>
        <w:tab/>
      </w:r>
      <w:r w:rsidRPr="00F1283D">
        <w:rPr>
          <w:rFonts w:ascii="Times New Roman" w:hAnsi="Times New Roman"/>
          <w:iCs/>
          <w:sz w:val="28"/>
          <w:szCs w:val="28"/>
          <w:lang w:val="kk-KZ"/>
        </w:rPr>
        <w:t>Ұлы отан соғысындағы Жеңіс Күніне орай басқа мемлекеттер аумағындағы ұрыс қимылдарының ардагерлеріне біржолғы әлеуметтік көмекке</w:t>
      </w:r>
      <w:r>
        <w:rPr>
          <w:rFonts w:ascii="Times New Roman" w:hAnsi="Times New Roman"/>
          <w:iCs/>
          <w:sz w:val="28"/>
          <w:szCs w:val="28"/>
          <w:lang w:val="kk-KZ"/>
        </w:rPr>
        <w:t>-11,5 млн.теңге,</w:t>
      </w:r>
    </w:p>
    <w:p w:rsidR="00F1283D" w:rsidRPr="007B27DD" w:rsidRDefault="00F1283D" w:rsidP="00F1283D">
      <w:pPr>
        <w:spacing w:after="0"/>
        <w:ind w:firstLine="708"/>
        <w:jc w:val="both"/>
        <w:rPr>
          <w:rFonts w:ascii="Times New Roman" w:hAnsi="Times New Roman"/>
          <w:iCs/>
          <w:sz w:val="28"/>
          <w:szCs w:val="28"/>
          <w:lang w:val="kk-KZ"/>
        </w:rPr>
      </w:pPr>
      <w:r w:rsidRPr="00F1283D">
        <w:rPr>
          <w:rFonts w:ascii="Times New Roman" w:hAnsi="Times New Roman"/>
          <w:iCs/>
          <w:sz w:val="28"/>
          <w:szCs w:val="28"/>
          <w:lang w:val="kk-KZ"/>
        </w:rPr>
        <w:t>Бюджетті жоспарлау модулінің бірыңғай ақпараттық алаңын енгізуге берілетін</w:t>
      </w:r>
      <w:r>
        <w:rPr>
          <w:rFonts w:ascii="Times New Roman" w:hAnsi="Times New Roman"/>
          <w:iCs/>
          <w:sz w:val="28"/>
          <w:szCs w:val="28"/>
          <w:lang w:val="kk-KZ"/>
        </w:rPr>
        <w:t>-0,7 млн.теңге.</w:t>
      </w: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3260"/>
      </w:tblGrid>
      <w:tr w:rsidR="00A84C37" w:rsidRPr="00CE19E6" w:rsidTr="001A3F39">
        <w:trPr>
          <w:trHeight w:val="669"/>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E341C7" w:rsidP="00661046">
            <w:pPr>
              <w:spacing w:after="0" w:line="24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2021</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CE19E6">
              <w:rPr>
                <w:rFonts w:ascii="Times New Roman" w:eastAsia="Times New Roman" w:hAnsi="Times New Roman"/>
                <w:b/>
                <w:bCs/>
                <w:sz w:val="24"/>
                <w:szCs w:val="24"/>
                <w:lang w:val="kk-KZ"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E341C7" w:rsidP="004B1375">
            <w:pPr>
              <w:spacing w:after="0" w:line="24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2022</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4B1375">
              <w:rPr>
                <w:rFonts w:ascii="Times New Roman" w:eastAsia="Times New Roman" w:hAnsi="Times New Roman"/>
                <w:b/>
                <w:bCs/>
                <w:sz w:val="24"/>
                <w:szCs w:val="24"/>
                <w:lang w:val="kk-KZ" w:eastAsia="ru-RU"/>
              </w:rPr>
              <w:t xml:space="preserve">нақтыланған </w:t>
            </w:r>
            <w:r w:rsidR="00A84C37" w:rsidRPr="00A84C37">
              <w:rPr>
                <w:rFonts w:ascii="Times New Roman" w:eastAsia="Times New Roman" w:hAnsi="Times New Roman"/>
                <w:b/>
                <w:bCs/>
                <w:sz w:val="24"/>
                <w:szCs w:val="24"/>
                <w:lang w:val="kk-KZ" w:eastAsia="ru-RU"/>
              </w:rPr>
              <w:t>жоспар</w:t>
            </w:r>
            <w:r w:rsidR="00A84C37" w:rsidRPr="00CE19E6">
              <w:rPr>
                <w:rFonts w:ascii="Times New Roman" w:eastAsia="Times New Roman" w:hAnsi="Times New Roman"/>
                <w:b/>
                <w:bCs/>
                <w:sz w:val="24"/>
                <w:szCs w:val="24"/>
                <w:lang w:val="kk-KZ" w:eastAsia="ru-RU"/>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A84C37" w:rsidP="00661046">
            <w:pPr>
              <w:spacing w:after="0" w:line="240" w:lineRule="auto"/>
              <w:jc w:val="center"/>
              <w:rPr>
                <w:rFonts w:ascii="Times New Roman" w:eastAsia="Times New Roman" w:hAnsi="Times New Roman"/>
                <w:b/>
                <w:bCs/>
                <w:sz w:val="24"/>
                <w:szCs w:val="24"/>
                <w:lang w:val="kk-KZ"/>
              </w:rPr>
            </w:pPr>
            <w:r w:rsidRPr="00A84C37">
              <w:rPr>
                <w:rFonts w:ascii="Times New Roman" w:eastAsia="Times New Roman" w:hAnsi="Times New Roman"/>
                <w:b/>
                <w:sz w:val="21"/>
                <w:szCs w:val="21"/>
                <w:lang w:val="kk-KZ" w:eastAsia="ru-RU"/>
              </w:rPr>
              <w:t>Өсу қарқыны</w:t>
            </w:r>
            <w:r w:rsidRPr="00CE19E6">
              <w:rPr>
                <w:rFonts w:ascii="Times New Roman" w:eastAsia="Times New Roman" w:hAnsi="Times New Roman"/>
                <w:b/>
                <w:sz w:val="21"/>
                <w:szCs w:val="21"/>
                <w:lang w:val="kk-KZ" w:eastAsia="ru-RU"/>
              </w:rPr>
              <w:t>, %</w:t>
            </w:r>
          </w:p>
        </w:tc>
      </w:tr>
      <w:tr w:rsidR="001A3F39" w:rsidRPr="00A84C37" w:rsidTr="00F1283D">
        <w:trPr>
          <w:trHeight w:val="70"/>
          <w:jc w:val="center"/>
        </w:trPr>
        <w:tc>
          <w:tcPr>
            <w:tcW w:w="2943" w:type="dxa"/>
            <w:tcBorders>
              <w:top w:val="single" w:sz="4" w:space="0" w:color="auto"/>
              <w:left w:val="nil"/>
              <w:bottom w:val="nil"/>
              <w:right w:val="nil"/>
            </w:tcBorders>
            <w:hideMark/>
          </w:tcPr>
          <w:p w:rsidR="001A3F39" w:rsidRPr="00CB7BB3" w:rsidRDefault="001A3F39" w:rsidP="00661046">
            <w:pPr>
              <w:pStyle w:val="a3"/>
              <w:tabs>
                <w:tab w:val="left" w:pos="615"/>
                <w:tab w:val="center" w:pos="965"/>
              </w:tabs>
              <w:spacing w:before="0" w:beforeAutospacing="0" w:after="0" w:afterAutospacing="0"/>
              <w:jc w:val="center"/>
              <w:rPr>
                <w:rStyle w:val="a5"/>
                <w:b w:val="0"/>
                <w:bCs w:val="0"/>
                <w:i/>
                <w:iCs/>
                <w:sz w:val="22"/>
                <w:szCs w:val="22"/>
                <w:lang w:val="kk-KZ"/>
              </w:rPr>
            </w:pPr>
            <w:r w:rsidRPr="00CB7BB3">
              <w:rPr>
                <w:rStyle w:val="a5"/>
                <w:b w:val="0"/>
                <w:bCs w:val="0"/>
                <w:i/>
                <w:iCs/>
                <w:sz w:val="22"/>
                <w:szCs w:val="22"/>
                <w:lang w:val="kk-KZ"/>
              </w:rPr>
              <w:t>2063,1</w:t>
            </w:r>
          </w:p>
        </w:tc>
        <w:tc>
          <w:tcPr>
            <w:tcW w:w="3119" w:type="dxa"/>
            <w:tcBorders>
              <w:top w:val="single" w:sz="4" w:space="0" w:color="auto"/>
              <w:left w:val="nil"/>
              <w:bottom w:val="nil"/>
              <w:right w:val="nil"/>
            </w:tcBorders>
            <w:hideMark/>
          </w:tcPr>
          <w:p w:rsidR="001A3F39" w:rsidRPr="00CB7BB3" w:rsidRDefault="00F1283D" w:rsidP="00661046">
            <w:pPr>
              <w:spacing w:after="0" w:line="240" w:lineRule="auto"/>
              <w:jc w:val="center"/>
              <w:rPr>
                <w:rStyle w:val="a5"/>
                <w:rFonts w:ascii="Times New Roman" w:hAnsi="Times New Roman"/>
                <w:b w:val="0"/>
                <w:bCs w:val="0"/>
                <w:i/>
                <w:iCs/>
                <w:lang w:val="kk-KZ"/>
              </w:rPr>
            </w:pPr>
            <w:r>
              <w:rPr>
                <w:rStyle w:val="a5"/>
                <w:rFonts w:ascii="Times New Roman" w:hAnsi="Times New Roman"/>
                <w:b w:val="0"/>
                <w:bCs w:val="0"/>
                <w:i/>
                <w:iCs/>
                <w:lang w:val="kk-KZ"/>
              </w:rPr>
              <w:t>2567,4</w:t>
            </w:r>
          </w:p>
        </w:tc>
        <w:tc>
          <w:tcPr>
            <w:tcW w:w="3260" w:type="dxa"/>
            <w:tcBorders>
              <w:top w:val="single" w:sz="4" w:space="0" w:color="auto"/>
              <w:left w:val="nil"/>
              <w:bottom w:val="nil"/>
              <w:right w:val="nil"/>
            </w:tcBorders>
            <w:hideMark/>
          </w:tcPr>
          <w:p w:rsidR="001A3F39" w:rsidRPr="00F1283D" w:rsidRDefault="00F1283D" w:rsidP="004B1375">
            <w:pPr>
              <w:spacing w:after="0" w:line="240" w:lineRule="auto"/>
              <w:jc w:val="center"/>
              <w:rPr>
                <w:rStyle w:val="a5"/>
                <w:rFonts w:ascii="Times New Roman" w:hAnsi="Times New Roman"/>
                <w:b w:val="0"/>
                <w:bCs w:val="0"/>
                <w:i/>
                <w:iCs/>
                <w:color w:val="000000"/>
                <w:lang w:val="kk-KZ" w:eastAsia="ru-RU"/>
              </w:rPr>
            </w:pPr>
            <w:r>
              <w:rPr>
                <w:rStyle w:val="a5"/>
                <w:rFonts w:ascii="Times New Roman" w:hAnsi="Times New Roman"/>
                <w:b w:val="0"/>
                <w:bCs w:val="0"/>
                <w:i/>
                <w:iCs/>
                <w:color w:val="000000"/>
                <w:lang w:val="kk-KZ" w:eastAsia="ru-RU"/>
              </w:rPr>
              <w:t>124,4</w:t>
            </w:r>
          </w:p>
        </w:tc>
      </w:tr>
    </w:tbl>
    <w:p w:rsidR="00A84C37" w:rsidRDefault="00A84C37" w:rsidP="00A84C37">
      <w:pPr>
        <w:spacing w:after="0"/>
        <w:jc w:val="both"/>
        <w:rPr>
          <w:rFonts w:ascii="Times New Roman" w:hAnsi="Times New Roman"/>
          <w:b/>
          <w:sz w:val="28"/>
          <w:szCs w:val="28"/>
        </w:rPr>
      </w:pPr>
    </w:p>
    <w:p w:rsidR="004B1375" w:rsidRPr="00A84C37" w:rsidRDefault="004B1375" w:rsidP="00A84C37">
      <w:pPr>
        <w:spacing w:after="0"/>
        <w:jc w:val="both"/>
        <w:rPr>
          <w:rFonts w:ascii="Times New Roman" w:hAnsi="Times New Roman"/>
          <w:b/>
          <w:sz w:val="28"/>
          <w:szCs w:val="28"/>
        </w:rPr>
      </w:pPr>
    </w:p>
    <w:p w:rsidR="00A84C37"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lastRenderedPageBreak/>
        <w:t>Тұрғын-үй коммуналдық шаруашылығы</w:t>
      </w:r>
    </w:p>
    <w:p w:rsidR="00DB0DDD" w:rsidRPr="00A84C37" w:rsidRDefault="00DB0DDD" w:rsidP="00A84C37">
      <w:pPr>
        <w:spacing w:after="0"/>
        <w:jc w:val="center"/>
        <w:rPr>
          <w:rFonts w:ascii="Times New Roman" w:hAnsi="Times New Roman"/>
          <w:b/>
          <w:sz w:val="28"/>
          <w:szCs w:val="28"/>
          <w:lang w:val="kk-KZ"/>
        </w:rPr>
      </w:pPr>
    </w:p>
    <w:p w:rsidR="00E341C7" w:rsidRDefault="00A84C37" w:rsidP="00A84C37">
      <w:pPr>
        <w:spacing w:after="0"/>
        <w:jc w:val="both"/>
        <w:rPr>
          <w:rFonts w:ascii="Times New Roman" w:hAnsi="Times New Roman"/>
          <w:sz w:val="28"/>
          <w:szCs w:val="28"/>
          <w:lang w:val="kk-KZ"/>
        </w:rPr>
      </w:pPr>
      <w:r w:rsidRPr="002B23F2">
        <w:rPr>
          <w:rFonts w:ascii="Times New Roman" w:hAnsi="Times New Roman"/>
          <w:sz w:val="28"/>
          <w:szCs w:val="28"/>
          <w:lang w:val="kk-KZ"/>
        </w:rPr>
        <w:t xml:space="preserve"> «</w:t>
      </w:r>
      <w:r w:rsidRPr="00A84C37">
        <w:rPr>
          <w:rFonts w:ascii="Times New Roman" w:hAnsi="Times New Roman"/>
          <w:sz w:val="28"/>
          <w:szCs w:val="28"/>
          <w:lang w:val="kk-KZ"/>
        </w:rPr>
        <w:t>Тұрғын-үй коммуналдық шаруашылығы</w:t>
      </w:r>
      <w:r w:rsidRPr="002B23F2">
        <w:rPr>
          <w:rFonts w:ascii="Times New Roman" w:hAnsi="Times New Roman"/>
          <w:sz w:val="28"/>
          <w:szCs w:val="28"/>
          <w:lang w:val="kk-KZ"/>
        </w:rPr>
        <w:t xml:space="preserve">» </w:t>
      </w:r>
      <w:r w:rsidRPr="00A84C37">
        <w:rPr>
          <w:rFonts w:ascii="Times New Roman" w:hAnsi="Times New Roman"/>
          <w:sz w:val="28"/>
          <w:szCs w:val="28"/>
          <w:lang w:val="kk-KZ"/>
        </w:rPr>
        <w:t>фун</w:t>
      </w:r>
      <w:r w:rsidR="003C682D">
        <w:rPr>
          <w:rFonts w:ascii="Times New Roman" w:hAnsi="Times New Roman"/>
          <w:sz w:val="28"/>
          <w:szCs w:val="28"/>
          <w:lang w:val="kk-KZ"/>
        </w:rPr>
        <w:t xml:space="preserve">кционалдық тобы бойынша  </w:t>
      </w:r>
      <w:r w:rsidR="00F1283D">
        <w:rPr>
          <w:rFonts w:ascii="Times New Roman" w:hAnsi="Times New Roman"/>
          <w:sz w:val="28"/>
          <w:szCs w:val="28"/>
          <w:lang w:val="kk-KZ"/>
        </w:rPr>
        <w:t>6027,1</w:t>
      </w:r>
      <w:r w:rsidR="004B1375" w:rsidRPr="004B1375">
        <w:rPr>
          <w:rFonts w:ascii="Times New Roman" w:hAnsi="Times New Roman"/>
          <w:sz w:val="28"/>
          <w:szCs w:val="28"/>
          <w:lang w:val="kk-KZ"/>
        </w:rPr>
        <w:t xml:space="preserve"> </w:t>
      </w:r>
      <w:r w:rsidRPr="00A84C37">
        <w:rPr>
          <w:rFonts w:ascii="Times New Roman" w:hAnsi="Times New Roman"/>
          <w:sz w:val="28"/>
          <w:szCs w:val="28"/>
          <w:lang w:val="kk-KZ"/>
        </w:rPr>
        <w:t>млн. теңге сомасы</w:t>
      </w:r>
      <w:r w:rsidR="00E341C7">
        <w:rPr>
          <w:rFonts w:ascii="Times New Roman" w:hAnsi="Times New Roman"/>
          <w:sz w:val="28"/>
          <w:szCs w:val="28"/>
          <w:lang w:val="kk-KZ"/>
        </w:rPr>
        <w:t>нда қарастырылған, соның ішінде:</w:t>
      </w:r>
    </w:p>
    <w:p w:rsidR="00A84C37" w:rsidRDefault="00A84C37" w:rsidP="00E341C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Кондоминиум объектілеріне техникалық құжаттарын дайындауға;</w:t>
      </w:r>
    </w:p>
    <w:p w:rsidR="00CE19E6" w:rsidRDefault="00CE19E6" w:rsidP="00A84C37">
      <w:pPr>
        <w:spacing w:after="0"/>
        <w:jc w:val="both"/>
        <w:rPr>
          <w:rFonts w:ascii="Times New Roman" w:hAnsi="Times New Roman"/>
          <w:sz w:val="28"/>
          <w:szCs w:val="28"/>
          <w:lang w:val="kk-KZ"/>
        </w:rPr>
      </w:pPr>
      <w:r>
        <w:rPr>
          <w:rFonts w:ascii="Times New Roman" w:hAnsi="Times New Roman"/>
          <w:sz w:val="28"/>
          <w:szCs w:val="28"/>
          <w:lang w:val="kk-KZ"/>
        </w:rPr>
        <w:tab/>
        <w:t>Қаланың санит</w:t>
      </w:r>
      <w:r w:rsidR="00997FA7">
        <w:rPr>
          <w:rFonts w:ascii="Times New Roman" w:hAnsi="Times New Roman"/>
          <w:sz w:val="28"/>
          <w:szCs w:val="28"/>
          <w:lang w:val="kk-KZ"/>
        </w:rPr>
        <w:t>ар</w:t>
      </w:r>
      <w:r>
        <w:rPr>
          <w:rFonts w:ascii="Times New Roman" w:hAnsi="Times New Roman"/>
          <w:sz w:val="28"/>
          <w:szCs w:val="28"/>
          <w:lang w:val="kk-KZ"/>
        </w:rPr>
        <w:t>иясын қамтамасыз ету үшін;</w:t>
      </w:r>
    </w:p>
    <w:p w:rsidR="00E341C7" w:rsidRDefault="00997FA7" w:rsidP="00A84C37">
      <w:pPr>
        <w:spacing w:after="0"/>
        <w:jc w:val="both"/>
        <w:rPr>
          <w:rFonts w:ascii="Times New Roman" w:hAnsi="Times New Roman"/>
          <w:sz w:val="28"/>
          <w:szCs w:val="28"/>
          <w:lang w:val="kk-KZ"/>
        </w:rPr>
      </w:pPr>
      <w:r>
        <w:rPr>
          <w:rFonts w:ascii="Times New Roman" w:hAnsi="Times New Roman"/>
          <w:sz w:val="28"/>
          <w:szCs w:val="28"/>
          <w:lang w:val="kk-KZ"/>
        </w:rPr>
        <w:tab/>
      </w:r>
      <w:r w:rsidR="006E51ED" w:rsidRPr="006E51ED">
        <w:rPr>
          <w:rFonts w:ascii="Times New Roman" w:eastAsia="Times New Roman" w:hAnsi="Times New Roman"/>
          <w:sz w:val="28"/>
          <w:szCs w:val="28"/>
          <w:lang w:val="kk-KZ" w:eastAsia="ru-RU"/>
        </w:rPr>
        <w:t>Жерлеу орындарын ұстау және туыстары жоқ адамдарды жерлеу</w:t>
      </w:r>
      <w:r w:rsidR="006E51ED">
        <w:rPr>
          <w:rFonts w:ascii="Times New Roman" w:eastAsia="Times New Roman" w:hAnsi="Times New Roman"/>
          <w:sz w:val="28"/>
          <w:szCs w:val="28"/>
          <w:lang w:val="kk-KZ" w:eastAsia="ru-RU"/>
        </w:rPr>
        <w:t>;</w:t>
      </w:r>
    </w:p>
    <w:p w:rsidR="00A84C37" w:rsidRPr="003A7B05" w:rsidRDefault="00A84C37" w:rsidP="00E341C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Қаланы абаттандыру және көгалдандыру үшін; </w:t>
      </w:r>
    </w:p>
    <w:p w:rsidR="00A84C37" w:rsidRPr="00A84C37" w:rsidRDefault="00A84C37" w:rsidP="00A84C3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Тұрғын-үй құрылысына және инженерлік желілерге ЖСҚ әзірлеуге;</w:t>
      </w:r>
    </w:p>
    <w:p w:rsidR="00363590" w:rsidRDefault="00A84C37" w:rsidP="00363590">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Тұрғын-үй коммуналдық шаруашылығы саласында ары қарай облыстық орталықты дамыту мақсатында </w:t>
      </w:r>
      <w:r w:rsidR="00F1283D">
        <w:rPr>
          <w:rFonts w:ascii="Times New Roman" w:hAnsi="Times New Roman"/>
          <w:sz w:val="28"/>
          <w:szCs w:val="28"/>
          <w:lang w:val="kk-KZ"/>
        </w:rPr>
        <w:t>2108,9</w:t>
      </w:r>
      <w:r w:rsidRPr="00A84C37">
        <w:rPr>
          <w:rFonts w:ascii="Times New Roman" w:hAnsi="Times New Roman"/>
          <w:sz w:val="28"/>
          <w:szCs w:val="28"/>
          <w:lang w:val="kk-KZ"/>
        </w:rPr>
        <w:t xml:space="preserve"> млн теңге сомасында</w:t>
      </w:r>
      <w:r w:rsidR="00363590">
        <w:rPr>
          <w:rFonts w:ascii="Times New Roman" w:hAnsi="Times New Roman"/>
          <w:sz w:val="28"/>
          <w:szCs w:val="28"/>
          <w:lang w:val="kk-KZ"/>
        </w:rPr>
        <w:t>, соның ішінде: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Абай- Тәшенова- Әуелбеков- Ғабдуллин көшелерінің ше</w:t>
      </w:r>
      <w:r w:rsidR="009E7B5E">
        <w:rPr>
          <w:rFonts w:ascii="Times New Roman" w:hAnsi="Times New Roman"/>
          <w:sz w:val="28"/>
          <w:szCs w:val="28"/>
          <w:lang w:val="kk-KZ"/>
        </w:rPr>
        <w:t>карасындағы</w:t>
      </w:r>
      <w:r w:rsidR="002411C9">
        <w:rPr>
          <w:rFonts w:ascii="Times New Roman" w:hAnsi="Times New Roman"/>
          <w:sz w:val="28"/>
          <w:szCs w:val="28"/>
          <w:lang w:val="kk-KZ"/>
        </w:rPr>
        <w:t xml:space="preserve"> аула алаңдарын күрделі жөң</w:t>
      </w:r>
      <w:r w:rsidRPr="00BE26B8">
        <w:rPr>
          <w:rFonts w:ascii="Times New Roman" w:hAnsi="Times New Roman"/>
          <w:sz w:val="28"/>
          <w:szCs w:val="28"/>
          <w:lang w:val="kk-KZ"/>
        </w:rPr>
        <w:t>деу</w:t>
      </w:r>
      <w:r w:rsidR="009E7B5E">
        <w:rPr>
          <w:rFonts w:ascii="Times New Roman" w:hAnsi="Times New Roman"/>
          <w:sz w:val="28"/>
          <w:szCs w:val="28"/>
          <w:lang w:val="kk-KZ"/>
        </w:rPr>
        <w:t xml:space="preserve"> – 144,2</w:t>
      </w:r>
      <w:r>
        <w:rPr>
          <w:rFonts w:ascii="Times New Roman" w:hAnsi="Times New Roman"/>
          <w:sz w:val="28"/>
          <w:szCs w:val="28"/>
          <w:lang w:val="kk-KZ"/>
        </w:rPr>
        <w:t xml:space="preserve"> млн. теңге,</w:t>
      </w:r>
    </w:p>
    <w:p w:rsidR="009E7B5E" w:rsidRDefault="009E7B5E"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М</w:t>
      </w:r>
      <w:r w:rsidRPr="00BE26B8">
        <w:rPr>
          <w:rFonts w:ascii="Times New Roman" w:hAnsi="Times New Roman"/>
          <w:sz w:val="28"/>
          <w:szCs w:val="28"/>
          <w:lang w:val="kk-KZ"/>
        </w:rPr>
        <w:t>емлекеттiк қажеттiлiктер үшiн жер учаскелерiн сатып алу</w:t>
      </w:r>
      <w:r>
        <w:rPr>
          <w:rFonts w:ascii="Times New Roman" w:hAnsi="Times New Roman"/>
          <w:sz w:val="28"/>
          <w:szCs w:val="28"/>
          <w:lang w:val="kk-KZ"/>
        </w:rPr>
        <w:t xml:space="preserve"> – 189,3 млн. теңге,</w:t>
      </w:r>
    </w:p>
    <w:p w:rsidR="00F1283D" w:rsidRDefault="00F1283D" w:rsidP="00BE26B8">
      <w:pPr>
        <w:spacing w:after="0"/>
        <w:ind w:firstLine="709"/>
        <w:jc w:val="both"/>
        <w:rPr>
          <w:rFonts w:ascii="Times New Roman" w:hAnsi="Times New Roman"/>
          <w:sz w:val="28"/>
          <w:szCs w:val="28"/>
          <w:lang w:val="kk-KZ"/>
        </w:rPr>
      </w:pPr>
      <w:r w:rsidRPr="00F1283D">
        <w:rPr>
          <w:rFonts w:ascii="Times New Roman" w:hAnsi="Times New Roman"/>
          <w:sz w:val="28"/>
          <w:szCs w:val="28"/>
          <w:lang w:val="kk-KZ"/>
        </w:rPr>
        <w:t>«Ауыл-Ел бесігі» жобасы шеңберінде ауылдық елді мекендердегі әлеуметтік және инженерлік инфрақұрылымдарды дамыту</w:t>
      </w:r>
      <w:r>
        <w:rPr>
          <w:rFonts w:ascii="Times New Roman" w:hAnsi="Times New Roman"/>
          <w:sz w:val="28"/>
          <w:szCs w:val="28"/>
          <w:lang w:val="kk-KZ"/>
        </w:rPr>
        <w:t>-100 млн.теңге,</w:t>
      </w:r>
    </w:p>
    <w:p w:rsidR="00F1283D" w:rsidRDefault="00F1283D" w:rsidP="00BE26B8">
      <w:pPr>
        <w:spacing w:after="0"/>
        <w:ind w:firstLine="709"/>
        <w:jc w:val="both"/>
        <w:rPr>
          <w:rFonts w:ascii="Times New Roman" w:hAnsi="Times New Roman"/>
          <w:sz w:val="28"/>
          <w:szCs w:val="28"/>
          <w:lang w:val="kk-KZ"/>
        </w:rPr>
      </w:pPr>
      <w:r w:rsidRPr="00F1283D">
        <w:rPr>
          <w:rFonts w:ascii="Times New Roman" w:hAnsi="Times New Roman"/>
          <w:sz w:val="28"/>
          <w:szCs w:val="28"/>
          <w:lang w:val="kk-KZ"/>
        </w:rPr>
        <w:t>Көкшетау қаласы көшелері мен алаңдарын күтіп ұстау</w:t>
      </w:r>
      <w:r>
        <w:rPr>
          <w:rFonts w:ascii="Times New Roman" w:hAnsi="Times New Roman"/>
          <w:sz w:val="28"/>
          <w:szCs w:val="28"/>
          <w:lang w:val="kk-KZ"/>
        </w:rPr>
        <w:t>-92,5 млн теңге,</w:t>
      </w:r>
    </w:p>
    <w:p w:rsidR="00F1283D" w:rsidRDefault="00F1283D" w:rsidP="00BE26B8">
      <w:pPr>
        <w:spacing w:after="0"/>
        <w:ind w:firstLine="709"/>
        <w:jc w:val="both"/>
        <w:rPr>
          <w:rFonts w:ascii="Times New Roman" w:hAnsi="Times New Roman"/>
          <w:sz w:val="28"/>
          <w:szCs w:val="28"/>
          <w:lang w:val="kk-KZ"/>
        </w:rPr>
      </w:pPr>
      <w:r w:rsidRPr="00F1283D">
        <w:rPr>
          <w:rFonts w:ascii="Times New Roman" w:hAnsi="Times New Roman"/>
          <w:sz w:val="28"/>
          <w:szCs w:val="28"/>
          <w:lang w:val="kk-KZ"/>
        </w:rPr>
        <w:t>Ағымдағы жөндеу</w:t>
      </w:r>
      <w:r>
        <w:rPr>
          <w:rFonts w:ascii="Times New Roman" w:hAnsi="Times New Roman"/>
          <w:sz w:val="28"/>
          <w:szCs w:val="28"/>
          <w:lang w:val="kk-KZ"/>
        </w:rPr>
        <w:t>ге</w:t>
      </w:r>
      <w:r w:rsidRPr="00F1283D">
        <w:rPr>
          <w:rFonts w:ascii="Times New Roman" w:hAnsi="Times New Roman"/>
          <w:sz w:val="28"/>
          <w:szCs w:val="28"/>
          <w:lang w:val="kk-KZ"/>
        </w:rPr>
        <w:t xml:space="preserve"> ПС 35/110 Кв (Нұрлы көш)</w:t>
      </w:r>
      <w:r>
        <w:rPr>
          <w:rFonts w:ascii="Times New Roman" w:hAnsi="Times New Roman"/>
          <w:sz w:val="28"/>
          <w:szCs w:val="28"/>
          <w:lang w:val="kk-KZ"/>
        </w:rPr>
        <w:t>-126,3 млн теңге,</w:t>
      </w:r>
    </w:p>
    <w:p w:rsidR="00F1283D" w:rsidRDefault="00F1283D" w:rsidP="00BE26B8">
      <w:pPr>
        <w:spacing w:after="0"/>
        <w:ind w:firstLine="709"/>
        <w:jc w:val="both"/>
        <w:rPr>
          <w:rFonts w:ascii="Times New Roman" w:hAnsi="Times New Roman"/>
          <w:sz w:val="28"/>
          <w:szCs w:val="28"/>
          <w:lang w:val="kk-KZ"/>
        </w:rPr>
      </w:pPr>
      <w:r w:rsidRPr="00F1283D">
        <w:rPr>
          <w:rFonts w:ascii="Times New Roman" w:hAnsi="Times New Roman"/>
          <w:sz w:val="28"/>
          <w:szCs w:val="28"/>
          <w:lang w:val="kk-KZ"/>
        </w:rPr>
        <w:t>Көкшетау қаласында коммуналдық мүлікті жөндеу</w:t>
      </w:r>
      <w:r>
        <w:rPr>
          <w:rFonts w:ascii="Times New Roman" w:hAnsi="Times New Roman"/>
          <w:sz w:val="28"/>
          <w:szCs w:val="28"/>
          <w:lang w:val="kk-KZ"/>
        </w:rPr>
        <w:t>ге-144,9 млн теңге,</w:t>
      </w:r>
    </w:p>
    <w:p w:rsidR="00F1283D" w:rsidRDefault="00F1283D" w:rsidP="00BE26B8">
      <w:pPr>
        <w:spacing w:after="0"/>
        <w:ind w:firstLine="709"/>
        <w:jc w:val="both"/>
        <w:rPr>
          <w:rFonts w:ascii="Times New Roman" w:hAnsi="Times New Roman"/>
          <w:sz w:val="28"/>
          <w:szCs w:val="28"/>
          <w:lang w:val="kk-KZ"/>
        </w:rPr>
      </w:pPr>
      <w:r w:rsidRPr="00F1283D">
        <w:rPr>
          <w:rFonts w:ascii="Times New Roman" w:hAnsi="Times New Roman"/>
          <w:sz w:val="28"/>
          <w:szCs w:val="28"/>
          <w:lang w:val="kk-KZ"/>
        </w:rPr>
        <w:t>СТҒ көлденең тұндырғыштарды жөндеу</w:t>
      </w:r>
      <w:r>
        <w:rPr>
          <w:rFonts w:ascii="Times New Roman" w:hAnsi="Times New Roman"/>
          <w:sz w:val="28"/>
          <w:szCs w:val="28"/>
          <w:lang w:val="kk-KZ"/>
        </w:rPr>
        <w:t>ге-5,0 млн теңге,</w:t>
      </w:r>
    </w:p>
    <w:p w:rsidR="00F1283D" w:rsidRDefault="00F1283D" w:rsidP="00BE26B8">
      <w:pPr>
        <w:spacing w:after="0"/>
        <w:ind w:firstLine="709"/>
        <w:jc w:val="both"/>
        <w:rPr>
          <w:rFonts w:ascii="Times New Roman" w:hAnsi="Times New Roman"/>
          <w:sz w:val="28"/>
          <w:szCs w:val="28"/>
          <w:lang w:val="kk-KZ"/>
        </w:rPr>
      </w:pPr>
      <w:r w:rsidRPr="00F1283D">
        <w:rPr>
          <w:rFonts w:ascii="Times New Roman" w:hAnsi="Times New Roman"/>
          <w:sz w:val="28"/>
          <w:szCs w:val="28"/>
          <w:lang w:val="kk-KZ"/>
        </w:rPr>
        <w:t>Жайляу шығын ауданында көлемі 250 м3 болатын 4 пайдаланылмайтын</w:t>
      </w:r>
      <w:r>
        <w:rPr>
          <w:rFonts w:ascii="Times New Roman" w:hAnsi="Times New Roman"/>
          <w:sz w:val="28"/>
          <w:szCs w:val="28"/>
          <w:lang w:val="kk-KZ"/>
        </w:rPr>
        <w:t xml:space="preserve">  ТСР тазарту және гидрооқшаулаға-2,5 млн теңге,</w:t>
      </w:r>
    </w:p>
    <w:p w:rsidR="00F1283D" w:rsidRDefault="00F1283D" w:rsidP="00BE26B8">
      <w:pPr>
        <w:spacing w:after="0"/>
        <w:ind w:firstLine="709"/>
        <w:jc w:val="both"/>
        <w:rPr>
          <w:rFonts w:ascii="Times New Roman" w:hAnsi="Times New Roman"/>
          <w:sz w:val="28"/>
          <w:szCs w:val="28"/>
          <w:lang w:val="kk-KZ"/>
        </w:rPr>
      </w:pPr>
      <w:r w:rsidRPr="00F1283D">
        <w:rPr>
          <w:rFonts w:ascii="Times New Roman" w:hAnsi="Times New Roman"/>
          <w:sz w:val="28"/>
          <w:szCs w:val="28"/>
          <w:lang w:val="kk-KZ"/>
        </w:rPr>
        <w:t>Құмның сүзгі тиеуін ОСВ ауыстыра отырып, 6 жылдам сүзгіні ағымдағы</w:t>
      </w:r>
      <w:r>
        <w:rPr>
          <w:rFonts w:ascii="Times New Roman" w:hAnsi="Times New Roman"/>
          <w:sz w:val="28"/>
          <w:szCs w:val="28"/>
          <w:lang w:val="kk-KZ"/>
        </w:rPr>
        <w:t xml:space="preserve"> жөндеуіне-</w:t>
      </w:r>
      <w:r w:rsidR="00C5461C">
        <w:rPr>
          <w:rFonts w:ascii="Times New Roman" w:hAnsi="Times New Roman"/>
          <w:sz w:val="28"/>
          <w:szCs w:val="28"/>
          <w:lang w:val="kk-KZ"/>
        </w:rPr>
        <w:t>2,5 млн теңге,</w:t>
      </w:r>
    </w:p>
    <w:p w:rsidR="00F1283D" w:rsidRDefault="00C5461C" w:rsidP="00BE26B8">
      <w:pPr>
        <w:spacing w:after="0"/>
        <w:ind w:firstLine="709"/>
        <w:jc w:val="both"/>
        <w:rPr>
          <w:rFonts w:ascii="Times New Roman" w:hAnsi="Times New Roman"/>
          <w:sz w:val="28"/>
          <w:szCs w:val="28"/>
          <w:lang w:val="kk-KZ"/>
        </w:rPr>
      </w:pPr>
      <w:r w:rsidRPr="00C5461C">
        <w:rPr>
          <w:rFonts w:ascii="Times New Roman" w:hAnsi="Times New Roman"/>
          <w:sz w:val="28"/>
          <w:szCs w:val="28"/>
          <w:lang w:val="kk-KZ"/>
        </w:rPr>
        <w:t>Көкшетау қаласында тереңдігі 100м 6 ұңғыманы бұрғылау</w:t>
      </w:r>
      <w:r>
        <w:rPr>
          <w:rFonts w:ascii="Times New Roman" w:hAnsi="Times New Roman"/>
          <w:sz w:val="28"/>
          <w:szCs w:val="28"/>
          <w:lang w:val="kk-KZ"/>
        </w:rPr>
        <w:t>ға-32,8 млн теңге,</w:t>
      </w:r>
    </w:p>
    <w:p w:rsidR="001A3F39" w:rsidRDefault="00EC15FD" w:rsidP="001A3F39">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Бұдан басқа, </w:t>
      </w:r>
      <w:r w:rsidR="007A230E">
        <w:rPr>
          <w:rFonts w:ascii="Times New Roman" w:hAnsi="Times New Roman"/>
          <w:sz w:val="28"/>
          <w:szCs w:val="28"/>
          <w:lang w:val="kk-KZ"/>
        </w:rPr>
        <w:t xml:space="preserve"> </w:t>
      </w:r>
      <w:r w:rsidR="00C5461C">
        <w:rPr>
          <w:rFonts w:ascii="Times New Roman" w:hAnsi="Times New Roman"/>
          <w:sz w:val="28"/>
          <w:szCs w:val="28"/>
          <w:lang w:val="kk-KZ"/>
        </w:rPr>
        <w:t xml:space="preserve">жергілікті </w:t>
      </w:r>
      <w:r>
        <w:rPr>
          <w:rFonts w:ascii="Times New Roman" w:hAnsi="Times New Roman"/>
          <w:sz w:val="28"/>
          <w:szCs w:val="28"/>
          <w:lang w:val="kk-KZ"/>
        </w:rPr>
        <w:t xml:space="preserve">және </w:t>
      </w:r>
      <w:r w:rsidR="00C5461C">
        <w:rPr>
          <w:rFonts w:ascii="Times New Roman" w:hAnsi="Times New Roman"/>
          <w:sz w:val="28"/>
          <w:szCs w:val="28"/>
          <w:lang w:val="kk-KZ"/>
        </w:rPr>
        <w:t xml:space="preserve">жоғарғы тұрған </w:t>
      </w:r>
      <w:r>
        <w:rPr>
          <w:rFonts w:ascii="Times New Roman" w:hAnsi="Times New Roman"/>
          <w:sz w:val="28"/>
          <w:szCs w:val="28"/>
          <w:lang w:val="kk-KZ"/>
        </w:rPr>
        <w:t xml:space="preserve">бюджет </w:t>
      </w:r>
      <w:r w:rsidR="00C5461C">
        <w:rPr>
          <w:rFonts w:ascii="Times New Roman" w:hAnsi="Times New Roman"/>
          <w:sz w:val="28"/>
          <w:szCs w:val="28"/>
          <w:lang w:val="kk-KZ"/>
        </w:rPr>
        <w:t>есебінен</w:t>
      </w:r>
      <w:r w:rsidR="00C5461C" w:rsidRPr="00A84C37">
        <w:rPr>
          <w:rFonts w:ascii="Times New Roman" w:hAnsi="Times New Roman"/>
          <w:sz w:val="28"/>
          <w:szCs w:val="28"/>
          <w:lang w:val="kk-KZ"/>
        </w:rPr>
        <w:t xml:space="preserve"> </w:t>
      </w:r>
      <w:r w:rsidR="00C5461C">
        <w:rPr>
          <w:rFonts w:ascii="Times New Roman" w:hAnsi="Times New Roman"/>
          <w:sz w:val="28"/>
          <w:szCs w:val="28"/>
          <w:lang w:val="kk-KZ"/>
        </w:rPr>
        <w:t>к</w:t>
      </w:r>
      <w:r w:rsidR="00C5461C" w:rsidRPr="00C5461C">
        <w:rPr>
          <w:rFonts w:ascii="Times New Roman" w:hAnsi="Times New Roman"/>
          <w:sz w:val="28"/>
          <w:szCs w:val="28"/>
          <w:lang w:val="kk-KZ"/>
        </w:rPr>
        <w:t>оммуналдық тұрғын үй қорының тұрғын үйін жобалау және (немесе) салу, реконструкциялау</w:t>
      </w:r>
      <w:r w:rsidR="00C5461C">
        <w:rPr>
          <w:rFonts w:ascii="Times New Roman" w:hAnsi="Times New Roman"/>
          <w:sz w:val="28"/>
          <w:szCs w:val="28"/>
          <w:lang w:val="kk-KZ"/>
        </w:rPr>
        <w:t xml:space="preserve"> </w:t>
      </w:r>
      <w:r>
        <w:rPr>
          <w:rFonts w:ascii="Times New Roman" w:hAnsi="Times New Roman"/>
          <w:sz w:val="28"/>
          <w:szCs w:val="28"/>
          <w:lang w:val="kk-KZ"/>
        </w:rPr>
        <w:t xml:space="preserve">көп пәтерлі </w:t>
      </w:r>
      <w:r w:rsidR="00A84C37" w:rsidRPr="00A84C37">
        <w:rPr>
          <w:rFonts w:ascii="Times New Roman" w:hAnsi="Times New Roman"/>
          <w:sz w:val="28"/>
          <w:szCs w:val="28"/>
          <w:lang w:val="kk-KZ"/>
        </w:rPr>
        <w:t>тұрғын үйлер</w:t>
      </w:r>
      <w:r w:rsidR="009E7B5E">
        <w:rPr>
          <w:rFonts w:ascii="Times New Roman" w:hAnsi="Times New Roman"/>
          <w:sz w:val="28"/>
          <w:szCs w:val="28"/>
          <w:lang w:val="kk-KZ"/>
        </w:rPr>
        <w:t xml:space="preserve"> құрылысына – 2</w:t>
      </w:r>
      <w:r w:rsidR="00C5461C">
        <w:rPr>
          <w:rFonts w:ascii="Times New Roman" w:hAnsi="Times New Roman"/>
          <w:sz w:val="28"/>
          <w:szCs w:val="28"/>
          <w:lang w:val="kk-KZ"/>
        </w:rPr>
        <w:t> 287,3</w:t>
      </w:r>
      <w:r>
        <w:rPr>
          <w:rFonts w:ascii="Times New Roman" w:hAnsi="Times New Roman"/>
          <w:sz w:val="28"/>
          <w:szCs w:val="28"/>
          <w:lang w:val="kk-KZ"/>
        </w:rPr>
        <w:t xml:space="preserve"> млн. теңге, </w:t>
      </w:r>
      <w:r w:rsidR="00C5461C">
        <w:rPr>
          <w:rFonts w:ascii="Times New Roman" w:hAnsi="Times New Roman"/>
          <w:sz w:val="28"/>
          <w:szCs w:val="28"/>
          <w:lang w:val="kk-KZ"/>
        </w:rPr>
        <w:t>и</w:t>
      </w:r>
      <w:r w:rsidR="00C5461C" w:rsidRPr="00C5461C">
        <w:rPr>
          <w:rFonts w:ascii="Times New Roman" w:hAnsi="Times New Roman"/>
          <w:sz w:val="28"/>
          <w:szCs w:val="28"/>
          <w:lang w:val="kk-KZ"/>
        </w:rPr>
        <w:t>нженерлік-коммуникациялық инфрақұрылымды жобалау, дамыту және (немесе) жайластыру</w:t>
      </w:r>
      <w:r w:rsidR="00C5461C">
        <w:rPr>
          <w:rFonts w:ascii="Times New Roman" w:hAnsi="Times New Roman"/>
          <w:sz w:val="28"/>
          <w:szCs w:val="28"/>
          <w:lang w:val="kk-KZ"/>
        </w:rPr>
        <w:t>ға-333,1</w:t>
      </w:r>
      <w:r w:rsidR="00A84C37" w:rsidRPr="00A84C37">
        <w:rPr>
          <w:rFonts w:ascii="Times New Roman" w:hAnsi="Times New Roman"/>
          <w:sz w:val="28"/>
          <w:szCs w:val="28"/>
          <w:lang w:val="kk-KZ"/>
        </w:rPr>
        <w:t xml:space="preserve"> млн. теңге қарастырылған.</w:t>
      </w:r>
    </w:p>
    <w:p w:rsidR="001A3F39" w:rsidRDefault="001A3F39" w:rsidP="001A3F39">
      <w:pPr>
        <w:spacing w:after="0"/>
        <w:ind w:firstLine="708"/>
        <w:jc w:val="both"/>
        <w:rPr>
          <w:rFonts w:ascii="Times New Roman" w:hAnsi="Times New Roman"/>
          <w:sz w:val="28"/>
          <w:szCs w:val="28"/>
          <w:lang w:val="kk-KZ"/>
        </w:rPr>
      </w:pPr>
    </w:p>
    <w:p w:rsidR="001A3F39" w:rsidRPr="00A84C37" w:rsidRDefault="001A3F39" w:rsidP="001A3F39">
      <w:pPr>
        <w:spacing w:after="0"/>
        <w:ind w:firstLine="708"/>
        <w:jc w:val="both"/>
        <w:rPr>
          <w:rFonts w:ascii="Times New Roman" w:hAnsi="Times New Roman"/>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A84C37" w:rsidRPr="00A84C37" w:rsidTr="002B23F2">
        <w:trPr>
          <w:trHeight w:val="639"/>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513DE3" w:rsidP="00ED0743">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w:t>
            </w:r>
            <w:r w:rsidR="00B006B5">
              <w:rPr>
                <w:rFonts w:ascii="Times New Roman" w:eastAsia="Times New Roman" w:hAnsi="Times New Roman"/>
                <w:b/>
                <w:bCs/>
                <w:sz w:val="24"/>
                <w:szCs w:val="24"/>
                <w:lang w:val="kk-KZ" w:eastAsia="ru-RU"/>
              </w:rPr>
              <w:t>21</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7A230E" w:rsidRDefault="007A230E" w:rsidP="00DD02BC">
            <w:pPr>
              <w:spacing w:after="0" w:line="24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eastAsia="ru-RU"/>
              </w:rPr>
              <w:t>20</w:t>
            </w:r>
            <w:r w:rsidR="002411C9">
              <w:rPr>
                <w:rFonts w:ascii="Times New Roman" w:eastAsia="Times New Roman" w:hAnsi="Times New Roman"/>
                <w:b/>
                <w:bCs/>
                <w:sz w:val="24"/>
                <w:szCs w:val="24"/>
                <w:lang w:val="kk-KZ" w:eastAsia="ru-RU"/>
              </w:rPr>
              <w:t>22</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DD02BC">
              <w:rPr>
                <w:rFonts w:ascii="Times New Roman" w:eastAsia="Times New Roman" w:hAnsi="Times New Roman"/>
                <w:b/>
                <w:bCs/>
                <w:sz w:val="24"/>
                <w:szCs w:val="24"/>
                <w:lang w:val="kk-KZ" w:eastAsia="ru-RU"/>
              </w:rPr>
              <w:t>нақтыланған</w:t>
            </w:r>
            <w:r w:rsidR="00A84C37" w:rsidRPr="00A84C37">
              <w:rPr>
                <w:rFonts w:ascii="Times New Roman" w:eastAsia="Times New Roman" w:hAnsi="Times New Roman"/>
                <w:b/>
                <w:bCs/>
                <w:sz w:val="24"/>
                <w:szCs w:val="24"/>
                <w:lang w:val="kk-KZ" w:eastAsia="ru-RU"/>
              </w:rPr>
              <w:t xml:space="preserve"> жоспар</w:t>
            </w:r>
            <w:r w:rsidR="00A84C37" w:rsidRPr="00A84C37">
              <w:rPr>
                <w:rFonts w:ascii="Times New Roman" w:eastAsia="Times New Roman" w:hAnsi="Times New Roman"/>
                <w:b/>
                <w:bCs/>
                <w:sz w:val="24"/>
                <w:szCs w:val="24"/>
                <w:lang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ED0743">
            <w:pPr>
              <w:spacing w:after="0" w:line="24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1A3F39" w:rsidRPr="00A84C37" w:rsidTr="00A84C37">
        <w:trPr>
          <w:jc w:val="center"/>
        </w:trPr>
        <w:tc>
          <w:tcPr>
            <w:tcW w:w="2943" w:type="dxa"/>
            <w:tcBorders>
              <w:top w:val="single" w:sz="4" w:space="0" w:color="auto"/>
              <w:left w:val="nil"/>
              <w:bottom w:val="nil"/>
              <w:right w:val="nil"/>
            </w:tcBorders>
            <w:hideMark/>
          </w:tcPr>
          <w:p w:rsidR="001A3F39" w:rsidRPr="006F4A37" w:rsidRDefault="001A3F39" w:rsidP="00ED0743">
            <w:pPr>
              <w:pStyle w:val="a3"/>
              <w:tabs>
                <w:tab w:val="left" w:pos="615"/>
                <w:tab w:val="center" w:pos="965"/>
              </w:tabs>
              <w:spacing w:before="0" w:beforeAutospacing="0" w:after="0" w:afterAutospacing="0"/>
              <w:jc w:val="center"/>
              <w:rPr>
                <w:rStyle w:val="a5"/>
                <w:b w:val="0"/>
                <w:bCs w:val="0"/>
                <w:i/>
                <w:iCs/>
                <w:sz w:val="22"/>
                <w:szCs w:val="22"/>
              </w:rPr>
            </w:pPr>
            <w:r w:rsidRPr="006F4A37">
              <w:rPr>
                <w:bCs/>
                <w:lang w:val="kk-KZ"/>
              </w:rPr>
              <w:t>7918,6</w:t>
            </w:r>
          </w:p>
        </w:tc>
        <w:tc>
          <w:tcPr>
            <w:tcW w:w="3119" w:type="dxa"/>
            <w:tcBorders>
              <w:top w:val="single" w:sz="4" w:space="0" w:color="auto"/>
              <w:left w:val="nil"/>
              <w:bottom w:val="nil"/>
              <w:right w:val="nil"/>
            </w:tcBorders>
            <w:hideMark/>
          </w:tcPr>
          <w:p w:rsidR="001A3F39" w:rsidRPr="006F4A37" w:rsidRDefault="00C5461C" w:rsidP="00ED0743">
            <w:pPr>
              <w:spacing w:after="0" w:line="240" w:lineRule="auto"/>
              <w:jc w:val="center"/>
              <w:rPr>
                <w:rStyle w:val="a5"/>
                <w:rFonts w:ascii="Times New Roman" w:hAnsi="Times New Roman"/>
                <w:b w:val="0"/>
                <w:bCs w:val="0"/>
                <w:i/>
                <w:iCs/>
                <w:lang w:val="kk-KZ"/>
              </w:rPr>
            </w:pPr>
            <w:r>
              <w:rPr>
                <w:rStyle w:val="a5"/>
                <w:rFonts w:ascii="Times New Roman" w:hAnsi="Times New Roman"/>
                <w:b w:val="0"/>
                <w:bCs w:val="0"/>
                <w:i/>
                <w:iCs/>
                <w:lang w:val="kk-KZ"/>
              </w:rPr>
              <w:t>6027,1</w:t>
            </w:r>
          </w:p>
        </w:tc>
        <w:tc>
          <w:tcPr>
            <w:tcW w:w="2657" w:type="dxa"/>
            <w:tcBorders>
              <w:top w:val="single" w:sz="4" w:space="0" w:color="auto"/>
              <w:left w:val="nil"/>
              <w:bottom w:val="nil"/>
              <w:right w:val="nil"/>
            </w:tcBorders>
            <w:hideMark/>
          </w:tcPr>
          <w:p w:rsidR="001A3F39" w:rsidRPr="0051402C" w:rsidRDefault="00C5461C" w:rsidP="00ED0743">
            <w:pPr>
              <w:spacing w:after="0" w:line="240" w:lineRule="auto"/>
              <w:jc w:val="center"/>
              <w:rPr>
                <w:rStyle w:val="a5"/>
                <w:rFonts w:ascii="Times New Roman" w:hAnsi="Times New Roman"/>
                <w:b w:val="0"/>
                <w:bCs w:val="0"/>
                <w:i/>
                <w:iCs/>
                <w:color w:val="000000"/>
                <w:lang w:eastAsia="ru-RU"/>
              </w:rPr>
            </w:pPr>
            <w:r>
              <w:rPr>
                <w:rStyle w:val="a5"/>
                <w:rFonts w:ascii="Times New Roman" w:hAnsi="Times New Roman"/>
                <w:b w:val="0"/>
                <w:bCs w:val="0"/>
                <w:i/>
                <w:iCs/>
                <w:color w:val="000000"/>
                <w:lang w:val="kk-KZ" w:eastAsia="ru-RU"/>
              </w:rPr>
              <w:t>76,1</w:t>
            </w:r>
          </w:p>
        </w:tc>
      </w:tr>
    </w:tbl>
    <w:p w:rsidR="001A3F39" w:rsidRDefault="001A3F39"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rPr>
      </w:pPr>
    </w:p>
    <w:p w:rsidR="001A3F39" w:rsidRDefault="001A3F39"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rPr>
      </w:pPr>
    </w:p>
    <w:p w:rsidR="0046055C" w:rsidRDefault="0046055C"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r w:rsidRPr="0046055C">
        <w:rPr>
          <w:rFonts w:ascii="Times New Roman" w:hAnsi="Times New Roman"/>
          <w:b/>
          <w:sz w:val="28"/>
          <w:szCs w:val="28"/>
        </w:rPr>
        <w:t>Мәдениет, спорт, туризм және ақпараттық кеңістік</w:t>
      </w:r>
    </w:p>
    <w:p w:rsidR="003C39A5" w:rsidRPr="003C39A5" w:rsidRDefault="003C39A5"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
    <w:p w:rsidR="0046055C" w:rsidRDefault="007C083D"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rPr>
        <w:tab/>
      </w:r>
      <w:r w:rsidR="0046055C">
        <w:rPr>
          <w:rFonts w:ascii="Times New Roman" w:hAnsi="Times New Roman"/>
          <w:b/>
          <w:sz w:val="28"/>
          <w:szCs w:val="28"/>
          <w:lang w:val="kk-KZ"/>
        </w:rPr>
        <w:t>«</w:t>
      </w:r>
      <w:proofErr w:type="spellStart"/>
      <w:r w:rsidR="0046055C" w:rsidRPr="0046055C">
        <w:rPr>
          <w:rFonts w:ascii="Times New Roman" w:hAnsi="Times New Roman"/>
          <w:b/>
          <w:sz w:val="28"/>
          <w:szCs w:val="28"/>
        </w:rPr>
        <w:t>Мәдениет</w:t>
      </w:r>
      <w:proofErr w:type="spellEnd"/>
      <w:r w:rsidR="0046055C" w:rsidRPr="0046055C">
        <w:rPr>
          <w:rFonts w:ascii="Times New Roman" w:hAnsi="Times New Roman"/>
          <w:b/>
          <w:sz w:val="28"/>
          <w:szCs w:val="28"/>
        </w:rPr>
        <w:t xml:space="preserve">, спорт, </w:t>
      </w:r>
      <w:r w:rsidR="0046055C">
        <w:rPr>
          <w:rFonts w:ascii="Times New Roman" w:hAnsi="Times New Roman"/>
          <w:b/>
          <w:sz w:val="28"/>
          <w:szCs w:val="28"/>
        </w:rPr>
        <w:t xml:space="preserve">туризм </w:t>
      </w:r>
      <w:proofErr w:type="spellStart"/>
      <w:r w:rsidR="0046055C">
        <w:rPr>
          <w:rFonts w:ascii="Times New Roman" w:hAnsi="Times New Roman"/>
          <w:b/>
          <w:sz w:val="28"/>
          <w:szCs w:val="28"/>
        </w:rPr>
        <w:t>және</w:t>
      </w:r>
      <w:proofErr w:type="spellEnd"/>
      <w:r w:rsidR="0046055C">
        <w:rPr>
          <w:rFonts w:ascii="Times New Roman" w:hAnsi="Times New Roman"/>
          <w:b/>
          <w:sz w:val="28"/>
          <w:szCs w:val="28"/>
        </w:rPr>
        <w:t xml:space="preserve"> </w:t>
      </w:r>
      <w:proofErr w:type="spellStart"/>
      <w:r w:rsidR="0046055C">
        <w:rPr>
          <w:rFonts w:ascii="Times New Roman" w:hAnsi="Times New Roman"/>
          <w:b/>
          <w:sz w:val="28"/>
          <w:szCs w:val="28"/>
        </w:rPr>
        <w:t>ақпараттық</w:t>
      </w:r>
      <w:proofErr w:type="spellEnd"/>
      <w:r w:rsidR="0046055C">
        <w:rPr>
          <w:rFonts w:ascii="Times New Roman" w:hAnsi="Times New Roman"/>
          <w:b/>
          <w:sz w:val="28"/>
          <w:szCs w:val="28"/>
        </w:rPr>
        <w:t xml:space="preserve"> </w:t>
      </w:r>
      <w:proofErr w:type="spellStart"/>
      <w:r w:rsidR="0046055C">
        <w:rPr>
          <w:rFonts w:ascii="Times New Roman" w:hAnsi="Times New Roman"/>
          <w:b/>
          <w:sz w:val="28"/>
          <w:szCs w:val="28"/>
        </w:rPr>
        <w:t>кеңістік</w:t>
      </w:r>
      <w:proofErr w:type="spellEnd"/>
      <w:r w:rsidR="0046055C">
        <w:rPr>
          <w:rFonts w:ascii="Times New Roman" w:hAnsi="Times New Roman"/>
          <w:b/>
          <w:sz w:val="28"/>
          <w:szCs w:val="28"/>
          <w:lang w:val="kk-KZ"/>
        </w:rPr>
        <w:t>»</w:t>
      </w:r>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фу</w:t>
      </w:r>
      <w:r w:rsidR="00535BEC">
        <w:rPr>
          <w:rFonts w:ascii="Times New Roman" w:hAnsi="Times New Roman"/>
          <w:sz w:val="28"/>
          <w:szCs w:val="28"/>
        </w:rPr>
        <w:t>нкционалдық</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тобы</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бойынша</w:t>
      </w:r>
      <w:proofErr w:type="spellEnd"/>
      <w:r w:rsidR="00535BEC">
        <w:rPr>
          <w:rFonts w:ascii="Times New Roman" w:hAnsi="Times New Roman"/>
          <w:sz w:val="28"/>
          <w:szCs w:val="28"/>
        </w:rPr>
        <w:t xml:space="preserve">   </w:t>
      </w:r>
      <w:r w:rsidR="00B006B5">
        <w:rPr>
          <w:rFonts w:ascii="Times New Roman" w:hAnsi="Times New Roman"/>
          <w:sz w:val="28"/>
          <w:szCs w:val="28"/>
          <w:lang w:val="kk-KZ"/>
        </w:rPr>
        <w:t>6</w:t>
      </w:r>
      <w:r w:rsidR="00C5461C">
        <w:rPr>
          <w:rFonts w:ascii="Times New Roman" w:hAnsi="Times New Roman"/>
          <w:sz w:val="28"/>
          <w:szCs w:val="28"/>
          <w:lang w:val="kk-KZ"/>
        </w:rPr>
        <w:t>86,2</w:t>
      </w:r>
      <w:r w:rsidR="0046055C" w:rsidRPr="0046055C">
        <w:rPr>
          <w:rFonts w:ascii="Times New Roman" w:hAnsi="Times New Roman"/>
          <w:sz w:val="28"/>
          <w:szCs w:val="28"/>
        </w:rPr>
        <w:t xml:space="preserve"> млн. </w:t>
      </w:r>
      <w:proofErr w:type="spellStart"/>
      <w:r w:rsidR="0046055C" w:rsidRPr="0046055C">
        <w:rPr>
          <w:rFonts w:ascii="Times New Roman" w:hAnsi="Times New Roman"/>
          <w:sz w:val="28"/>
          <w:szCs w:val="28"/>
        </w:rPr>
        <w:t>теңге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қарастырылған</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оның</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ішінде</w:t>
      </w:r>
      <w:proofErr w:type="spellEnd"/>
      <w:r w:rsidR="0046055C" w:rsidRPr="0046055C">
        <w:rPr>
          <w:rFonts w:ascii="Times New Roman" w:hAnsi="Times New Roman"/>
          <w:sz w:val="28"/>
          <w:szCs w:val="28"/>
        </w:rPr>
        <w:t>:</w:t>
      </w:r>
    </w:p>
    <w:p w:rsidR="0046055C" w:rsidRPr="0046055C" w:rsidRDefault="008E3F2F"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proofErr w:type="spellStart"/>
      <w:r w:rsidR="0046055C" w:rsidRPr="0046055C">
        <w:rPr>
          <w:rFonts w:ascii="Times New Roman" w:hAnsi="Times New Roman"/>
          <w:sz w:val="28"/>
          <w:szCs w:val="28"/>
        </w:rPr>
        <w:t>спорттық</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жарыстар</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өткізуге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және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құрама</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командаларының</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мүшелерін</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облыстық</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спарта</w:t>
      </w:r>
      <w:r w:rsidR="0046055C">
        <w:rPr>
          <w:rFonts w:ascii="Times New Roman" w:hAnsi="Times New Roman"/>
          <w:sz w:val="28"/>
          <w:szCs w:val="28"/>
        </w:rPr>
        <w:t>киадалар</w:t>
      </w:r>
      <w:proofErr w:type="spellEnd"/>
      <w:r w:rsidR="0046055C">
        <w:rPr>
          <w:rFonts w:ascii="Times New Roman" w:hAnsi="Times New Roman"/>
          <w:sz w:val="28"/>
          <w:szCs w:val="28"/>
        </w:rPr>
        <w:t xml:space="preserve"> </w:t>
      </w:r>
      <w:proofErr w:type="spellStart"/>
      <w:r w:rsidR="0046055C">
        <w:rPr>
          <w:rFonts w:ascii="Times New Roman" w:hAnsi="Times New Roman"/>
          <w:sz w:val="28"/>
          <w:szCs w:val="28"/>
        </w:rPr>
        <w:t>әр</w:t>
      </w:r>
      <w:proofErr w:type="spellEnd"/>
      <w:r w:rsidR="0046055C">
        <w:rPr>
          <w:rFonts w:ascii="Times New Roman" w:hAnsi="Times New Roman"/>
          <w:sz w:val="28"/>
          <w:szCs w:val="28"/>
        </w:rPr>
        <w:t xml:space="preserve"> </w:t>
      </w:r>
      <w:proofErr w:type="spellStart"/>
      <w:r w:rsidR="0046055C">
        <w:rPr>
          <w:rFonts w:ascii="Times New Roman" w:hAnsi="Times New Roman"/>
          <w:sz w:val="28"/>
          <w:szCs w:val="28"/>
        </w:rPr>
        <w:t>түрлі</w:t>
      </w:r>
      <w:proofErr w:type="spellEnd"/>
      <w:r w:rsidR="0046055C">
        <w:rPr>
          <w:rFonts w:ascii="Times New Roman" w:hAnsi="Times New Roman"/>
          <w:sz w:val="28"/>
          <w:szCs w:val="28"/>
        </w:rPr>
        <w:t xml:space="preserve"> спорт түрлері</w:t>
      </w:r>
      <w:r w:rsidR="0046055C">
        <w:rPr>
          <w:rFonts w:ascii="Times New Roman" w:hAnsi="Times New Roman"/>
          <w:sz w:val="28"/>
          <w:szCs w:val="28"/>
          <w:lang w:val="kk-KZ"/>
        </w:rPr>
        <w:t xml:space="preserve">не </w:t>
      </w:r>
      <w:r w:rsidR="0046055C" w:rsidRPr="0046055C">
        <w:rPr>
          <w:rFonts w:ascii="Times New Roman" w:hAnsi="Times New Roman"/>
          <w:sz w:val="28"/>
          <w:szCs w:val="28"/>
        </w:rPr>
        <w:t>дайындауға</w:t>
      </w:r>
      <w:r w:rsidR="0046055C">
        <w:rPr>
          <w:rFonts w:ascii="Times New Roman" w:hAnsi="Times New Roman"/>
          <w:sz w:val="28"/>
          <w:szCs w:val="28"/>
          <w:lang w:val="kk-KZ"/>
        </w:rPr>
        <w:t xml:space="preserve"> және қатысуға</w:t>
      </w:r>
      <w:r w:rsidR="0046055C"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жастар</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саясатын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іске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асыруға</w:t>
      </w:r>
      <w:proofErr w:type="spellEnd"/>
      <w:r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ақпараттық</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саясатты</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бұқаралық</w:t>
      </w:r>
      <w:proofErr w:type="spellEnd"/>
      <w:r w:rsidRPr="0046055C">
        <w:rPr>
          <w:rFonts w:ascii="Times New Roman" w:hAnsi="Times New Roman"/>
          <w:sz w:val="28"/>
          <w:szCs w:val="28"/>
        </w:rPr>
        <w:t xml:space="preserve"> ақпарат құралдары арқылы </w:t>
      </w:r>
      <w:r>
        <w:rPr>
          <w:rFonts w:ascii="Times New Roman" w:hAnsi="Times New Roman"/>
          <w:sz w:val="28"/>
          <w:szCs w:val="28"/>
        </w:rPr>
        <w:t>жүргізу</w:t>
      </w:r>
      <w:r>
        <w:rPr>
          <w:rFonts w:ascii="Times New Roman" w:hAnsi="Times New Roman"/>
          <w:sz w:val="28"/>
          <w:szCs w:val="28"/>
          <w:lang w:val="kk-KZ"/>
        </w:rPr>
        <w:t>ге</w:t>
      </w:r>
      <w:r w:rsidRPr="0046055C">
        <w:rPr>
          <w:rFonts w:ascii="Times New Roman" w:hAnsi="Times New Roman"/>
          <w:sz w:val="28"/>
          <w:szCs w:val="28"/>
        </w:rPr>
        <w:t>;</w:t>
      </w:r>
    </w:p>
    <w:p w:rsid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органдардың</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жұмыс</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істеуін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қамтамасыз</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ету</w:t>
      </w:r>
      <w:proofErr w:type="spellEnd"/>
      <w:r>
        <w:rPr>
          <w:rFonts w:ascii="Times New Roman" w:hAnsi="Times New Roman"/>
          <w:sz w:val="28"/>
          <w:szCs w:val="28"/>
          <w:lang w:val="kk-KZ"/>
        </w:rPr>
        <w:t>ге</w:t>
      </w:r>
      <w:r w:rsidRPr="0046055C">
        <w:rPr>
          <w:rFonts w:ascii="Times New Roman" w:hAnsi="Times New Roman"/>
          <w:sz w:val="28"/>
          <w:szCs w:val="28"/>
        </w:rPr>
        <w:t xml:space="preserve"> (</w:t>
      </w:r>
      <w:proofErr w:type="spellStart"/>
      <w:r w:rsidRPr="0046055C">
        <w:rPr>
          <w:rFonts w:ascii="Times New Roman" w:hAnsi="Times New Roman"/>
          <w:sz w:val="28"/>
          <w:szCs w:val="28"/>
        </w:rPr>
        <w:t>мәдениет</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және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тілдерді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дамыту</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ішкі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де</w:t>
      </w:r>
      <w:r w:rsidR="00DD02BC">
        <w:rPr>
          <w:rFonts w:ascii="Times New Roman" w:hAnsi="Times New Roman"/>
          <w:sz w:val="28"/>
          <w:szCs w:val="28"/>
        </w:rPr>
        <w:t>не</w:t>
      </w:r>
      <w:proofErr w:type="spellEnd"/>
      <w:r w:rsidR="00DD02BC">
        <w:rPr>
          <w:rFonts w:ascii="Times New Roman" w:hAnsi="Times New Roman"/>
          <w:sz w:val="28"/>
          <w:szCs w:val="28"/>
        </w:rPr>
        <w:t xml:space="preserve"> </w:t>
      </w:r>
      <w:proofErr w:type="spellStart"/>
      <w:r w:rsidR="00DD02BC">
        <w:rPr>
          <w:rFonts w:ascii="Times New Roman" w:hAnsi="Times New Roman"/>
          <w:sz w:val="28"/>
          <w:szCs w:val="28"/>
        </w:rPr>
        <w:t>шынықтыру</w:t>
      </w:r>
      <w:proofErr w:type="spellEnd"/>
      <w:r w:rsidR="00DD02BC">
        <w:rPr>
          <w:rFonts w:ascii="Times New Roman" w:hAnsi="Times New Roman"/>
          <w:sz w:val="28"/>
          <w:szCs w:val="28"/>
        </w:rPr>
        <w:t xml:space="preserve"> </w:t>
      </w:r>
      <w:proofErr w:type="spellStart"/>
      <w:r w:rsidR="00DD02BC">
        <w:rPr>
          <w:rFonts w:ascii="Times New Roman" w:hAnsi="Times New Roman"/>
          <w:sz w:val="28"/>
          <w:szCs w:val="28"/>
        </w:rPr>
        <w:t>және</w:t>
      </w:r>
      <w:proofErr w:type="spellEnd"/>
      <w:r w:rsidR="00DD02BC">
        <w:rPr>
          <w:rFonts w:ascii="Times New Roman" w:hAnsi="Times New Roman"/>
          <w:sz w:val="28"/>
          <w:szCs w:val="28"/>
        </w:rPr>
        <w:t xml:space="preserve"> спорт </w:t>
      </w:r>
      <w:proofErr w:type="spellStart"/>
      <w:r w:rsidR="00DD02BC">
        <w:rPr>
          <w:rFonts w:ascii="Times New Roman" w:hAnsi="Times New Roman"/>
          <w:sz w:val="28"/>
          <w:szCs w:val="28"/>
        </w:rPr>
        <w:t>бөлімі</w:t>
      </w:r>
      <w:proofErr w:type="spellEnd"/>
      <w:r w:rsidR="00DD02BC">
        <w:rPr>
          <w:rFonts w:ascii="Times New Roman" w:hAnsi="Times New Roman"/>
          <w:sz w:val="28"/>
          <w:szCs w:val="28"/>
        </w:rPr>
        <w:t>)</w:t>
      </w:r>
      <w:r w:rsidR="00DD02BC">
        <w:rPr>
          <w:rFonts w:ascii="Times New Roman" w:hAnsi="Times New Roman"/>
          <w:sz w:val="28"/>
          <w:szCs w:val="28"/>
          <w:lang w:val="kk-KZ"/>
        </w:rPr>
        <w:t>.</w:t>
      </w:r>
    </w:p>
    <w:p w:rsidR="00DD02BC" w:rsidRPr="00DD02BC" w:rsidRDefault="00DD02B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Қалалық бюджет есебінен </w:t>
      </w:r>
      <w:r w:rsidRPr="00DD02BC">
        <w:rPr>
          <w:rFonts w:ascii="Times New Roman" w:hAnsi="Times New Roman"/>
          <w:sz w:val="28"/>
          <w:szCs w:val="28"/>
          <w:lang w:val="kk-KZ"/>
        </w:rPr>
        <w:t xml:space="preserve">Красный Яр ауылында </w:t>
      </w:r>
      <w:r w:rsidR="00652E53">
        <w:rPr>
          <w:rFonts w:ascii="Times New Roman" w:hAnsi="Times New Roman"/>
          <w:sz w:val="28"/>
          <w:szCs w:val="28"/>
          <w:lang w:val="kk-KZ"/>
        </w:rPr>
        <w:t xml:space="preserve">және Застанционный шағым ауданында </w:t>
      </w:r>
      <w:r w:rsidRPr="00DD02BC">
        <w:rPr>
          <w:rFonts w:ascii="Times New Roman" w:hAnsi="Times New Roman"/>
          <w:sz w:val="28"/>
          <w:szCs w:val="28"/>
          <w:lang w:val="kk-KZ"/>
        </w:rPr>
        <w:t xml:space="preserve">дене шынықтыру-сауықтыру кешенінің құрылысына </w:t>
      </w:r>
      <w:r w:rsidR="00652E53">
        <w:rPr>
          <w:rFonts w:ascii="Times New Roman" w:hAnsi="Times New Roman"/>
          <w:sz w:val="28"/>
          <w:szCs w:val="28"/>
          <w:lang w:val="kk-KZ"/>
        </w:rPr>
        <w:t xml:space="preserve"> </w:t>
      </w:r>
      <w:r w:rsidRPr="00DD02BC">
        <w:rPr>
          <w:rFonts w:ascii="Times New Roman" w:hAnsi="Times New Roman"/>
          <w:sz w:val="28"/>
          <w:szCs w:val="28"/>
          <w:lang w:val="kk-KZ"/>
        </w:rPr>
        <w:t>ЖСҚ әзірлеу</w:t>
      </w:r>
      <w:r>
        <w:rPr>
          <w:rFonts w:ascii="Times New Roman" w:hAnsi="Times New Roman"/>
          <w:sz w:val="28"/>
          <w:szCs w:val="28"/>
          <w:lang w:val="kk-KZ"/>
        </w:rPr>
        <w:t>ге қаражат қарастырылды.</w:t>
      </w:r>
    </w:p>
    <w:p w:rsidR="007A230E" w:rsidRPr="007A230E" w:rsidRDefault="007A230E"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Сондай-ақ, республикалық </w:t>
      </w:r>
      <w:r w:rsidR="00B006B5">
        <w:rPr>
          <w:rFonts w:ascii="Times New Roman" w:hAnsi="Times New Roman"/>
          <w:sz w:val="28"/>
          <w:szCs w:val="28"/>
          <w:lang w:val="kk-KZ"/>
        </w:rPr>
        <w:t xml:space="preserve">бюджет есебінен </w:t>
      </w:r>
      <w:r w:rsidR="00EC15FD">
        <w:rPr>
          <w:rFonts w:ascii="Times New Roman" w:hAnsi="Times New Roman"/>
          <w:sz w:val="28"/>
          <w:szCs w:val="28"/>
          <w:lang w:val="kk-KZ"/>
        </w:rPr>
        <w:t>3</w:t>
      </w:r>
      <w:r w:rsidR="00B006B5">
        <w:rPr>
          <w:rFonts w:ascii="Times New Roman" w:hAnsi="Times New Roman"/>
          <w:sz w:val="28"/>
          <w:szCs w:val="28"/>
          <w:lang w:val="kk-KZ"/>
        </w:rPr>
        <w:t>1,8 млн.</w:t>
      </w:r>
      <w:r w:rsidR="00EC15FD">
        <w:rPr>
          <w:rFonts w:ascii="Times New Roman" w:hAnsi="Times New Roman"/>
          <w:sz w:val="28"/>
          <w:szCs w:val="28"/>
          <w:lang w:val="kk-KZ"/>
        </w:rPr>
        <w:t xml:space="preserve">теңге қарастырылған, соның ішінде </w:t>
      </w:r>
      <w:r w:rsidR="005B36BF">
        <w:rPr>
          <w:rFonts w:ascii="Times New Roman" w:hAnsi="Times New Roman"/>
          <w:sz w:val="28"/>
          <w:szCs w:val="28"/>
          <w:lang w:val="kk-KZ"/>
        </w:rPr>
        <w:t>мәдени</w:t>
      </w:r>
      <w:r w:rsidR="00B006B5">
        <w:rPr>
          <w:rFonts w:ascii="Times New Roman" w:hAnsi="Times New Roman"/>
          <w:sz w:val="28"/>
          <w:szCs w:val="28"/>
          <w:lang w:val="kk-KZ"/>
        </w:rPr>
        <w:t>е</w:t>
      </w:r>
      <w:r w:rsidR="005B36BF">
        <w:rPr>
          <w:rFonts w:ascii="Times New Roman" w:hAnsi="Times New Roman"/>
          <w:sz w:val="28"/>
          <w:szCs w:val="28"/>
          <w:lang w:val="kk-KZ"/>
        </w:rPr>
        <w:t>т</w:t>
      </w:r>
      <w:r w:rsidR="00B006B5">
        <w:rPr>
          <w:rFonts w:ascii="Times New Roman" w:hAnsi="Times New Roman"/>
          <w:sz w:val="28"/>
          <w:szCs w:val="28"/>
          <w:lang w:val="kk-KZ"/>
        </w:rPr>
        <w:t xml:space="preserve"> және мұрағат </w:t>
      </w:r>
      <w:r w:rsidR="005B36BF">
        <w:rPr>
          <w:rFonts w:ascii="Times New Roman" w:hAnsi="Times New Roman"/>
          <w:sz w:val="28"/>
          <w:szCs w:val="28"/>
          <w:lang w:val="kk-KZ"/>
        </w:rPr>
        <w:t>ұйымдарында ерекше еңбек жағдайы үшін мәдениет және мұрағат мемлекеттік ұйымдарында басқармашылық және негізгі персоналының лауазымдық айлықақыларына қосымша ақы орнатуға.</w:t>
      </w:r>
    </w:p>
    <w:p w:rsidR="00A27C5D" w:rsidRPr="00E43A88" w:rsidRDefault="00A27C5D" w:rsidP="00A27C5D">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w:t>
      </w:r>
      <w:r w:rsidR="0046055C" w:rsidRPr="00E43A88">
        <w:rPr>
          <w:rStyle w:val="a5"/>
          <w:rFonts w:ascii="Times New Roman" w:hAnsi="Times New Roman"/>
          <w:b w:val="0"/>
          <w:sz w:val="28"/>
          <w:szCs w:val="28"/>
          <w:lang w:val="kk-KZ"/>
        </w:rPr>
        <w:t>юджет шығыстарының өсу қарқыны</w:t>
      </w:r>
    </w:p>
    <w:p w:rsidR="00142537" w:rsidRPr="000C23D6" w:rsidRDefault="00A27C5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A27C5D"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A27C5D" w:rsidRPr="007F622F" w:rsidRDefault="00513DE3" w:rsidP="007A230E">
            <w:pPr>
              <w:pStyle w:val="a3"/>
              <w:spacing w:before="0" w:beforeAutospacing="0" w:after="0" w:afterAutospacing="0"/>
              <w:jc w:val="center"/>
              <w:rPr>
                <w:rStyle w:val="a5"/>
                <w:sz w:val="22"/>
                <w:szCs w:val="22"/>
              </w:rPr>
            </w:pPr>
            <w:r>
              <w:rPr>
                <w:rStyle w:val="a5"/>
                <w:sz w:val="22"/>
                <w:szCs w:val="22"/>
              </w:rPr>
              <w:t>20</w:t>
            </w:r>
            <w:r w:rsidR="00B006B5">
              <w:rPr>
                <w:rStyle w:val="a5"/>
                <w:sz w:val="22"/>
                <w:szCs w:val="22"/>
                <w:lang w:val="kk-KZ"/>
              </w:rPr>
              <w:t>21</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proofErr w:type="spellStart"/>
            <w:r w:rsidR="00A27C5D" w:rsidRPr="002C18BD">
              <w:rPr>
                <w:rStyle w:val="a5"/>
                <w:sz w:val="22"/>
                <w:szCs w:val="22"/>
              </w:rPr>
              <w:t>нақтыланған</w:t>
            </w:r>
            <w:proofErr w:type="spellEnd"/>
            <w:r w:rsidR="00A27C5D" w:rsidRPr="002C18BD">
              <w:rPr>
                <w:rStyle w:val="a5"/>
                <w:sz w:val="22"/>
                <w:szCs w:val="22"/>
              </w:rPr>
              <w:t xml:space="preserve"> </w:t>
            </w:r>
            <w:proofErr w:type="spellStart"/>
            <w:r w:rsidR="00A27C5D" w:rsidRPr="002C18BD">
              <w:rPr>
                <w:rStyle w:val="a5"/>
                <w:sz w:val="22"/>
                <w:szCs w:val="22"/>
              </w:rPr>
              <w:t>жоспары</w:t>
            </w:r>
            <w:proofErr w:type="spellEnd"/>
            <w:r w:rsidR="00A27C5D"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A27C5D" w:rsidRPr="007F622F" w:rsidRDefault="007A230E" w:rsidP="00DD02BC">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w:t>
            </w:r>
            <w:r w:rsidR="00B006B5">
              <w:rPr>
                <w:rStyle w:val="a5"/>
                <w:sz w:val="22"/>
                <w:szCs w:val="22"/>
                <w:lang w:val="kk-KZ"/>
              </w:rPr>
              <w:t>2</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r w:rsidR="00DD02BC">
              <w:rPr>
                <w:rStyle w:val="a5"/>
                <w:sz w:val="22"/>
                <w:szCs w:val="22"/>
                <w:lang w:val="kk-KZ"/>
              </w:rPr>
              <w:t xml:space="preserve">нақтыланған </w:t>
            </w:r>
            <w:proofErr w:type="spellStart"/>
            <w:r w:rsidR="00A27C5D" w:rsidRPr="002C18BD">
              <w:rPr>
                <w:rStyle w:val="a5"/>
                <w:sz w:val="22"/>
                <w:szCs w:val="22"/>
              </w:rPr>
              <w:t>жоспар</w:t>
            </w:r>
            <w:proofErr w:type="spellEnd"/>
            <w:r w:rsidR="00A27C5D"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A3F39" w:rsidRPr="00F57684" w:rsidTr="00681D77">
        <w:trPr>
          <w:jc w:val="center"/>
        </w:trPr>
        <w:tc>
          <w:tcPr>
            <w:tcW w:w="2943" w:type="dxa"/>
            <w:tcBorders>
              <w:top w:val="single" w:sz="4" w:space="0" w:color="auto"/>
              <w:left w:val="nil"/>
              <w:bottom w:val="nil"/>
              <w:right w:val="nil"/>
            </w:tcBorders>
          </w:tcPr>
          <w:p w:rsidR="001A3F39" w:rsidRPr="006F4A37" w:rsidRDefault="001A3F39" w:rsidP="001A3F39">
            <w:pPr>
              <w:pStyle w:val="a3"/>
              <w:tabs>
                <w:tab w:val="left" w:pos="615"/>
                <w:tab w:val="center" w:pos="965"/>
              </w:tabs>
              <w:spacing w:before="0" w:beforeAutospacing="0" w:after="0" w:afterAutospacing="0"/>
              <w:jc w:val="center"/>
              <w:rPr>
                <w:rStyle w:val="a5"/>
                <w:b w:val="0"/>
                <w:bCs w:val="0"/>
                <w:i/>
                <w:iCs/>
                <w:sz w:val="22"/>
                <w:szCs w:val="22"/>
                <w:lang w:val="kk-KZ"/>
              </w:rPr>
            </w:pPr>
            <w:r w:rsidRPr="006F4A37">
              <w:rPr>
                <w:rStyle w:val="a5"/>
                <w:b w:val="0"/>
                <w:bCs w:val="0"/>
                <w:i/>
                <w:iCs/>
                <w:sz w:val="22"/>
                <w:szCs w:val="22"/>
                <w:lang w:val="kk-KZ"/>
              </w:rPr>
              <w:t>838</w:t>
            </w:r>
          </w:p>
        </w:tc>
        <w:tc>
          <w:tcPr>
            <w:tcW w:w="3119" w:type="dxa"/>
            <w:tcBorders>
              <w:top w:val="single" w:sz="4" w:space="0" w:color="auto"/>
              <w:left w:val="nil"/>
              <w:bottom w:val="nil"/>
              <w:right w:val="nil"/>
            </w:tcBorders>
          </w:tcPr>
          <w:p w:rsidR="001A3F39" w:rsidRPr="006F4A37" w:rsidRDefault="00652E53" w:rsidP="001A3F39">
            <w:pPr>
              <w:spacing w:after="0" w:line="240" w:lineRule="auto"/>
              <w:jc w:val="center"/>
              <w:rPr>
                <w:rStyle w:val="a5"/>
                <w:rFonts w:ascii="Times New Roman" w:hAnsi="Times New Roman"/>
                <w:b w:val="0"/>
                <w:bCs w:val="0"/>
                <w:i/>
                <w:iCs/>
                <w:lang w:val="kk-KZ"/>
              </w:rPr>
            </w:pPr>
            <w:r>
              <w:rPr>
                <w:rStyle w:val="a5"/>
                <w:rFonts w:ascii="Times New Roman" w:hAnsi="Times New Roman"/>
                <w:b w:val="0"/>
                <w:bCs w:val="0"/>
                <w:i/>
                <w:iCs/>
                <w:lang w:val="kk-KZ"/>
              </w:rPr>
              <w:t>686,2</w:t>
            </w:r>
          </w:p>
        </w:tc>
        <w:tc>
          <w:tcPr>
            <w:tcW w:w="2657" w:type="dxa"/>
            <w:tcBorders>
              <w:top w:val="single" w:sz="4" w:space="0" w:color="auto"/>
              <w:left w:val="nil"/>
              <w:bottom w:val="nil"/>
              <w:right w:val="nil"/>
            </w:tcBorders>
          </w:tcPr>
          <w:p w:rsidR="001A3F39" w:rsidRPr="00DD02BC" w:rsidRDefault="00652E53" w:rsidP="001A3F39">
            <w:pPr>
              <w:spacing w:after="0" w:line="240" w:lineRule="auto"/>
              <w:jc w:val="center"/>
              <w:rPr>
                <w:rStyle w:val="a5"/>
                <w:rFonts w:ascii="Times New Roman" w:hAnsi="Times New Roman"/>
                <w:b w:val="0"/>
                <w:bCs w:val="0"/>
                <w:i/>
                <w:iCs/>
                <w:color w:val="000000"/>
                <w:lang w:val="kk-KZ" w:eastAsia="ru-RU"/>
              </w:rPr>
            </w:pPr>
            <w:r>
              <w:rPr>
                <w:rStyle w:val="a5"/>
                <w:rFonts w:ascii="Times New Roman" w:hAnsi="Times New Roman"/>
                <w:b w:val="0"/>
                <w:bCs w:val="0"/>
                <w:i/>
                <w:iCs/>
                <w:color w:val="000000"/>
                <w:lang w:val="kk-KZ" w:eastAsia="ru-RU"/>
              </w:rPr>
              <w:t>81,9</w:t>
            </w:r>
          </w:p>
        </w:tc>
      </w:tr>
    </w:tbl>
    <w:p w:rsidR="00F92055" w:rsidRPr="007532DA" w:rsidRDefault="00F92055" w:rsidP="007532DA">
      <w:pPr>
        <w:spacing w:after="0" w:line="240" w:lineRule="auto"/>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r w:rsidRPr="00F92055">
        <w:rPr>
          <w:rFonts w:ascii="Times New Roman" w:hAnsi="Times New Roman"/>
          <w:b/>
          <w:sz w:val="28"/>
          <w:szCs w:val="28"/>
          <w:lang w:val="kk-KZ"/>
        </w:rPr>
        <w:t>Отын-энергетика кешенi және жер қойнауын пайдалану</w:t>
      </w:r>
    </w:p>
    <w:p w:rsidR="00F92055" w:rsidRDefault="00F92055" w:rsidP="00F92055">
      <w:pPr>
        <w:spacing w:after="0" w:line="240" w:lineRule="auto"/>
        <w:jc w:val="both"/>
        <w:rPr>
          <w:rFonts w:ascii="Times New Roman" w:hAnsi="Times New Roman"/>
          <w:sz w:val="28"/>
          <w:szCs w:val="28"/>
          <w:lang w:val="kk-KZ"/>
        </w:rPr>
      </w:pP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«Отын-энергетика кешенi және жер қойнауын пайдалану»</w:t>
      </w:r>
      <w:r>
        <w:rPr>
          <w:rFonts w:ascii="Times New Roman" w:hAnsi="Times New Roman"/>
          <w:sz w:val="28"/>
          <w:szCs w:val="28"/>
          <w:lang w:val="kk-KZ"/>
        </w:rPr>
        <w:t xml:space="preserve"> функционалдық топ бойынша </w:t>
      </w:r>
      <w:r w:rsidR="005B36BF">
        <w:rPr>
          <w:rFonts w:ascii="Times New Roman" w:hAnsi="Times New Roman"/>
          <w:sz w:val="28"/>
          <w:szCs w:val="28"/>
          <w:lang w:val="kk-KZ"/>
        </w:rPr>
        <w:t>24,6</w:t>
      </w:r>
      <w:r>
        <w:rPr>
          <w:rFonts w:ascii="Times New Roman" w:hAnsi="Times New Roman"/>
          <w:sz w:val="28"/>
          <w:szCs w:val="28"/>
          <w:lang w:val="kk-KZ"/>
        </w:rPr>
        <w:t xml:space="preserve"> млн. теңге сомасында шығыстар қарастырылған, соның ішінде:</w:t>
      </w:r>
    </w:p>
    <w:p w:rsidR="002C1C73" w:rsidRPr="004C6685" w:rsidRDefault="00F92055" w:rsidP="002C1C73">
      <w:pPr>
        <w:spacing w:after="0"/>
        <w:jc w:val="both"/>
        <w:rPr>
          <w:rFonts w:ascii="Times New Roman" w:hAnsi="Times New Roman"/>
          <w:bCs/>
          <w:sz w:val="28"/>
          <w:szCs w:val="28"/>
          <w:lang w:val="kk-KZ"/>
        </w:rPr>
      </w:pPr>
      <w:r>
        <w:rPr>
          <w:rFonts w:ascii="Times New Roman" w:hAnsi="Times New Roman"/>
          <w:sz w:val="28"/>
          <w:szCs w:val="28"/>
          <w:lang w:val="kk-KZ"/>
        </w:rPr>
        <w:tab/>
      </w:r>
      <w:r w:rsidR="004C6685" w:rsidRPr="004C6685">
        <w:rPr>
          <w:rFonts w:ascii="Times New Roman" w:hAnsi="Times New Roman"/>
          <w:bCs/>
          <w:sz w:val="28"/>
          <w:szCs w:val="28"/>
          <w:lang w:val="kk-KZ"/>
        </w:rPr>
        <w:t xml:space="preserve">Көкшетау қаласында күл үйіндісінің тостағанының суспензия құбырларының тарату жүйесін қайта құру және күл үйіндісінің тостағанының бөгет корпусын ұлғайтуға ЖСҚ әзірлеу </w:t>
      </w:r>
      <w:r w:rsidR="002C1C73">
        <w:rPr>
          <w:rFonts w:ascii="Times New Roman" w:hAnsi="Times New Roman"/>
          <w:sz w:val="28"/>
          <w:szCs w:val="28"/>
          <w:lang w:val="kk-KZ"/>
        </w:rPr>
        <w:t xml:space="preserve">– </w:t>
      </w:r>
      <w:r w:rsidR="004C6685">
        <w:rPr>
          <w:rFonts w:ascii="Times New Roman" w:hAnsi="Times New Roman"/>
          <w:bCs/>
          <w:sz w:val="28"/>
          <w:szCs w:val="28"/>
          <w:lang w:val="kk-KZ"/>
        </w:rPr>
        <w:t>12,1 млн.тең</w:t>
      </w:r>
      <w:r w:rsidR="002C1C73" w:rsidRPr="004C6685">
        <w:rPr>
          <w:rFonts w:ascii="Times New Roman" w:hAnsi="Times New Roman"/>
          <w:bCs/>
          <w:sz w:val="28"/>
          <w:szCs w:val="28"/>
          <w:lang w:val="kk-KZ"/>
        </w:rPr>
        <w:t>ге;</w:t>
      </w:r>
    </w:p>
    <w:p w:rsidR="00F92055" w:rsidRDefault="002C1C73" w:rsidP="002C1C73">
      <w:pPr>
        <w:spacing w:after="0" w:line="240" w:lineRule="auto"/>
        <w:jc w:val="both"/>
        <w:rPr>
          <w:rFonts w:ascii="Times New Roman" w:hAnsi="Times New Roman"/>
          <w:sz w:val="28"/>
          <w:szCs w:val="28"/>
          <w:lang w:val="kk-KZ"/>
        </w:rPr>
      </w:pPr>
      <w:r w:rsidRPr="004C6685">
        <w:rPr>
          <w:rFonts w:ascii="Times New Roman" w:hAnsi="Times New Roman"/>
          <w:bCs/>
          <w:sz w:val="28"/>
          <w:szCs w:val="28"/>
          <w:lang w:val="kk-KZ"/>
        </w:rPr>
        <w:tab/>
        <w:t>Красный Яр</w:t>
      </w:r>
      <w:r w:rsidR="004C6685">
        <w:rPr>
          <w:rFonts w:ascii="Times New Roman" w:hAnsi="Times New Roman"/>
          <w:bCs/>
          <w:sz w:val="28"/>
          <w:szCs w:val="28"/>
          <w:lang w:val="kk-KZ"/>
        </w:rPr>
        <w:t xml:space="preserve"> ауылында БМҚ құрылысына ЖСҚ</w:t>
      </w:r>
      <w:r>
        <w:rPr>
          <w:rFonts w:ascii="Times New Roman" w:hAnsi="Times New Roman"/>
          <w:bCs/>
          <w:sz w:val="28"/>
          <w:szCs w:val="28"/>
          <w:lang w:val="kk-KZ"/>
        </w:rPr>
        <w:t xml:space="preserve"> әзірлеу</w:t>
      </w:r>
      <w:r w:rsidRPr="004C6685">
        <w:rPr>
          <w:rFonts w:ascii="Times New Roman" w:hAnsi="Times New Roman"/>
          <w:bCs/>
          <w:sz w:val="28"/>
          <w:szCs w:val="28"/>
          <w:lang w:val="kk-KZ"/>
        </w:rPr>
        <w:t xml:space="preserve"> </w:t>
      </w:r>
      <w:r>
        <w:rPr>
          <w:rFonts w:ascii="Times New Roman" w:hAnsi="Times New Roman"/>
          <w:sz w:val="28"/>
          <w:szCs w:val="28"/>
          <w:lang w:val="kk-KZ"/>
        </w:rPr>
        <w:t>–</w:t>
      </w:r>
      <w:r>
        <w:rPr>
          <w:rFonts w:ascii="Times New Roman" w:hAnsi="Times New Roman"/>
          <w:bCs/>
          <w:sz w:val="28"/>
          <w:szCs w:val="28"/>
          <w:lang w:val="kk-KZ"/>
        </w:rPr>
        <w:t xml:space="preserve"> </w:t>
      </w:r>
      <w:r w:rsidRPr="004C6685">
        <w:rPr>
          <w:rFonts w:ascii="Times New Roman" w:hAnsi="Times New Roman"/>
          <w:bCs/>
          <w:sz w:val="28"/>
          <w:szCs w:val="28"/>
          <w:lang w:val="kk-KZ"/>
        </w:rPr>
        <w:t>8,4 млн.тенге.</w:t>
      </w:r>
    </w:p>
    <w:p w:rsidR="007532DA" w:rsidRDefault="007532DA" w:rsidP="00F92055">
      <w:pPr>
        <w:spacing w:after="0" w:line="240" w:lineRule="auto"/>
        <w:jc w:val="both"/>
        <w:rPr>
          <w:rFonts w:ascii="Times New Roman" w:hAnsi="Times New Roman"/>
          <w:sz w:val="28"/>
          <w:szCs w:val="28"/>
          <w:lang w:val="kk-KZ"/>
        </w:rPr>
      </w:pPr>
    </w:p>
    <w:p w:rsidR="001A3F39" w:rsidRDefault="001A3F39" w:rsidP="00F92055">
      <w:pPr>
        <w:spacing w:after="0" w:line="240" w:lineRule="auto"/>
        <w:jc w:val="both"/>
        <w:rPr>
          <w:rFonts w:ascii="Times New Roman" w:hAnsi="Times New Roman"/>
          <w:sz w:val="28"/>
          <w:szCs w:val="28"/>
          <w:lang w:val="kk-KZ"/>
        </w:rPr>
      </w:pPr>
    </w:p>
    <w:p w:rsidR="001A3F39" w:rsidRDefault="001A3F39" w:rsidP="00F92055">
      <w:pPr>
        <w:spacing w:after="0" w:line="240" w:lineRule="auto"/>
        <w:jc w:val="both"/>
        <w:rPr>
          <w:rFonts w:ascii="Times New Roman" w:hAnsi="Times New Roman"/>
          <w:sz w:val="28"/>
          <w:szCs w:val="28"/>
          <w:lang w:val="kk-KZ"/>
        </w:rPr>
      </w:pPr>
    </w:p>
    <w:p w:rsidR="00652E53" w:rsidRDefault="00652E53" w:rsidP="00F92055">
      <w:pPr>
        <w:spacing w:after="0" w:line="240" w:lineRule="auto"/>
        <w:jc w:val="both"/>
        <w:rPr>
          <w:rFonts w:ascii="Times New Roman" w:hAnsi="Times New Roman"/>
          <w:sz w:val="28"/>
          <w:szCs w:val="28"/>
          <w:lang w:val="kk-KZ"/>
        </w:rPr>
      </w:pPr>
    </w:p>
    <w:p w:rsidR="00652E53" w:rsidRDefault="00652E53" w:rsidP="00F92055">
      <w:pPr>
        <w:spacing w:after="0" w:line="240" w:lineRule="auto"/>
        <w:jc w:val="both"/>
        <w:rPr>
          <w:rFonts w:ascii="Times New Roman" w:hAnsi="Times New Roman"/>
          <w:sz w:val="28"/>
          <w:szCs w:val="28"/>
          <w:lang w:val="kk-KZ"/>
        </w:rPr>
      </w:pPr>
    </w:p>
    <w:p w:rsidR="00652E53" w:rsidRDefault="00652E53" w:rsidP="00F92055">
      <w:pPr>
        <w:spacing w:after="0" w:line="240" w:lineRule="auto"/>
        <w:jc w:val="both"/>
        <w:rPr>
          <w:rFonts w:ascii="Times New Roman" w:hAnsi="Times New Roman"/>
          <w:sz w:val="28"/>
          <w:szCs w:val="28"/>
          <w:lang w:val="kk-KZ"/>
        </w:rPr>
      </w:pPr>
    </w:p>
    <w:p w:rsidR="00652E53" w:rsidRDefault="00652E53" w:rsidP="00F92055">
      <w:pPr>
        <w:spacing w:after="0" w:line="240" w:lineRule="auto"/>
        <w:jc w:val="both"/>
        <w:rPr>
          <w:rFonts w:ascii="Times New Roman" w:hAnsi="Times New Roman"/>
          <w:sz w:val="28"/>
          <w:szCs w:val="28"/>
          <w:lang w:val="kk-KZ"/>
        </w:rPr>
      </w:pPr>
    </w:p>
    <w:p w:rsidR="00F92055" w:rsidRPr="00E43A88" w:rsidRDefault="00F92055" w:rsidP="00F92055">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Бюджет шығыстарының өсу қарқыны</w:t>
      </w:r>
    </w:p>
    <w:p w:rsidR="00F92055" w:rsidRPr="000C23D6" w:rsidRDefault="00F92055" w:rsidP="00F92055">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lastRenderedPageBreak/>
        <w:t>млн. тең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F92055" w:rsidRPr="007F622F" w:rsidTr="00F92055">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F92055">
            <w:pPr>
              <w:pStyle w:val="a3"/>
              <w:spacing w:before="0" w:beforeAutospacing="0" w:after="0" w:afterAutospacing="0"/>
              <w:jc w:val="center"/>
              <w:rPr>
                <w:rStyle w:val="a5"/>
                <w:sz w:val="22"/>
                <w:szCs w:val="22"/>
              </w:rPr>
            </w:pPr>
            <w:r>
              <w:rPr>
                <w:rStyle w:val="a5"/>
                <w:sz w:val="22"/>
                <w:szCs w:val="22"/>
              </w:rPr>
              <w:t>20</w:t>
            </w:r>
            <w:r w:rsidR="00AF7B59">
              <w:rPr>
                <w:rStyle w:val="a5"/>
                <w:sz w:val="22"/>
                <w:szCs w:val="22"/>
                <w:lang w:val="kk-KZ"/>
              </w:rPr>
              <w:t>21</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proofErr w:type="spellStart"/>
            <w:r w:rsidR="00F92055" w:rsidRPr="002C18BD">
              <w:rPr>
                <w:rStyle w:val="a5"/>
                <w:sz w:val="22"/>
                <w:szCs w:val="22"/>
              </w:rPr>
              <w:t>нақтыланған</w:t>
            </w:r>
            <w:proofErr w:type="spellEnd"/>
            <w:r w:rsidR="00F92055" w:rsidRPr="002C18BD">
              <w:rPr>
                <w:rStyle w:val="a5"/>
                <w:sz w:val="22"/>
                <w:szCs w:val="22"/>
              </w:rPr>
              <w:t xml:space="preserve"> </w:t>
            </w:r>
            <w:proofErr w:type="spellStart"/>
            <w:r w:rsidR="00F92055" w:rsidRPr="002C18BD">
              <w:rPr>
                <w:rStyle w:val="a5"/>
                <w:sz w:val="22"/>
                <w:szCs w:val="22"/>
              </w:rPr>
              <w:t>жоспары</w:t>
            </w:r>
            <w:proofErr w:type="spellEnd"/>
            <w:r w:rsidR="00F92055"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7B5A30">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22</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r w:rsidR="007B5A30">
              <w:rPr>
                <w:rStyle w:val="a5"/>
                <w:sz w:val="22"/>
                <w:szCs w:val="22"/>
                <w:lang w:val="kk-KZ"/>
              </w:rPr>
              <w:t xml:space="preserve">нақтыланған </w:t>
            </w:r>
            <w:proofErr w:type="spellStart"/>
            <w:r w:rsidR="00F92055" w:rsidRPr="002C18BD">
              <w:rPr>
                <w:rStyle w:val="a5"/>
                <w:sz w:val="22"/>
                <w:szCs w:val="22"/>
              </w:rPr>
              <w:t>жоспар</w:t>
            </w:r>
            <w:proofErr w:type="spellEnd"/>
            <w:r w:rsidR="00F92055"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A3F39" w:rsidRPr="00F57684" w:rsidTr="00F92055">
        <w:trPr>
          <w:jc w:val="center"/>
        </w:trPr>
        <w:tc>
          <w:tcPr>
            <w:tcW w:w="2943" w:type="dxa"/>
            <w:tcBorders>
              <w:top w:val="single" w:sz="4" w:space="0" w:color="auto"/>
              <w:left w:val="nil"/>
              <w:bottom w:val="nil"/>
              <w:right w:val="nil"/>
            </w:tcBorders>
          </w:tcPr>
          <w:p w:rsidR="001A3F39" w:rsidRPr="006F4A37" w:rsidRDefault="001A3F39" w:rsidP="001A3F39">
            <w:pPr>
              <w:pStyle w:val="a3"/>
              <w:tabs>
                <w:tab w:val="left" w:pos="615"/>
                <w:tab w:val="center" w:pos="965"/>
              </w:tabs>
              <w:spacing w:before="0" w:beforeAutospacing="0" w:after="0" w:afterAutospacing="0"/>
              <w:jc w:val="center"/>
              <w:rPr>
                <w:rStyle w:val="a5"/>
                <w:b w:val="0"/>
                <w:bCs w:val="0"/>
                <w:i/>
                <w:iCs/>
                <w:sz w:val="22"/>
                <w:szCs w:val="22"/>
                <w:lang w:val="kk-KZ"/>
              </w:rPr>
            </w:pPr>
            <w:r w:rsidRPr="006F4A37">
              <w:rPr>
                <w:rStyle w:val="a5"/>
                <w:b w:val="0"/>
                <w:bCs w:val="0"/>
                <w:i/>
                <w:iCs/>
                <w:sz w:val="22"/>
                <w:szCs w:val="22"/>
                <w:lang w:val="kk-KZ"/>
              </w:rPr>
              <w:t>165,3</w:t>
            </w:r>
          </w:p>
        </w:tc>
        <w:tc>
          <w:tcPr>
            <w:tcW w:w="3119" w:type="dxa"/>
            <w:tcBorders>
              <w:top w:val="single" w:sz="4" w:space="0" w:color="auto"/>
              <w:left w:val="nil"/>
              <w:bottom w:val="nil"/>
              <w:right w:val="nil"/>
            </w:tcBorders>
          </w:tcPr>
          <w:p w:rsidR="001A3F39" w:rsidRPr="006F4A37" w:rsidRDefault="001A3F39" w:rsidP="001A3F39">
            <w:pPr>
              <w:spacing w:after="0" w:line="240" w:lineRule="auto"/>
              <w:jc w:val="center"/>
              <w:rPr>
                <w:rStyle w:val="a5"/>
                <w:rFonts w:ascii="Times New Roman" w:hAnsi="Times New Roman"/>
                <w:b w:val="0"/>
                <w:bCs w:val="0"/>
                <w:i/>
                <w:iCs/>
                <w:lang w:val="kk-KZ"/>
              </w:rPr>
            </w:pPr>
            <w:r w:rsidRPr="006F4A37">
              <w:rPr>
                <w:rStyle w:val="a5"/>
                <w:rFonts w:ascii="Times New Roman" w:hAnsi="Times New Roman"/>
                <w:b w:val="0"/>
                <w:bCs w:val="0"/>
                <w:i/>
                <w:iCs/>
                <w:lang w:val="kk-KZ"/>
              </w:rPr>
              <w:t>24,6</w:t>
            </w:r>
          </w:p>
        </w:tc>
        <w:tc>
          <w:tcPr>
            <w:tcW w:w="2657" w:type="dxa"/>
            <w:tcBorders>
              <w:top w:val="single" w:sz="4" w:space="0" w:color="auto"/>
              <w:left w:val="nil"/>
              <w:bottom w:val="nil"/>
              <w:right w:val="nil"/>
            </w:tcBorders>
          </w:tcPr>
          <w:p w:rsidR="001A3F39" w:rsidRPr="00581331" w:rsidRDefault="007B5A30" w:rsidP="001A3F39">
            <w:pPr>
              <w:spacing w:after="0" w:line="240" w:lineRule="auto"/>
              <w:jc w:val="center"/>
              <w:rPr>
                <w:rStyle w:val="a5"/>
                <w:rFonts w:ascii="Times New Roman" w:hAnsi="Times New Roman"/>
                <w:b w:val="0"/>
                <w:bCs w:val="0"/>
                <w:i/>
                <w:iCs/>
                <w:color w:val="000000"/>
                <w:lang w:eastAsia="ru-RU"/>
              </w:rPr>
            </w:pPr>
            <w:r>
              <w:rPr>
                <w:rStyle w:val="a5"/>
                <w:rFonts w:ascii="Times New Roman" w:hAnsi="Times New Roman"/>
                <w:b w:val="0"/>
                <w:bCs w:val="0"/>
                <w:i/>
                <w:iCs/>
                <w:color w:val="000000"/>
                <w:lang w:val="kk-KZ" w:eastAsia="ru-RU"/>
              </w:rPr>
              <w:t>14,9</w:t>
            </w:r>
            <w:r w:rsidR="001A3F39" w:rsidRPr="006F4A37">
              <w:rPr>
                <w:rStyle w:val="a5"/>
                <w:rFonts w:ascii="Times New Roman" w:hAnsi="Times New Roman"/>
                <w:b w:val="0"/>
                <w:bCs w:val="0"/>
                <w:i/>
                <w:iCs/>
                <w:color w:val="000000"/>
                <w:lang w:eastAsia="ru-RU"/>
              </w:rPr>
              <w:t>%</w:t>
            </w:r>
          </w:p>
        </w:tc>
      </w:tr>
    </w:tbl>
    <w:p w:rsidR="00F92055" w:rsidRDefault="00F92055" w:rsidP="00F92055">
      <w:pPr>
        <w:spacing w:after="0" w:line="240" w:lineRule="auto"/>
        <w:jc w:val="center"/>
        <w:rPr>
          <w:rFonts w:ascii="Times New Roman" w:hAnsi="Times New Roman"/>
          <w:b/>
          <w:sz w:val="28"/>
          <w:szCs w:val="28"/>
        </w:rPr>
      </w:pPr>
    </w:p>
    <w:p w:rsidR="00F92055" w:rsidRPr="00F92055" w:rsidRDefault="00F92055" w:rsidP="00F92055">
      <w:pPr>
        <w:spacing w:after="0" w:line="240" w:lineRule="auto"/>
        <w:jc w:val="both"/>
        <w:rPr>
          <w:rFonts w:ascii="Times New Roman" w:hAnsi="Times New Roman"/>
          <w:sz w:val="28"/>
          <w:szCs w:val="28"/>
          <w:lang w:val="kk-KZ"/>
        </w:rPr>
      </w:pPr>
    </w:p>
    <w:p w:rsidR="00F92055" w:rsidRDefault="00F92055" w:rsidP="00A27C5D">
      <w:pPr>
        <w:spacing w:after="0" w:line="240" w:lineRule="auto"/>
        <w:jc w:val="center"/>
        <w:rPr>
          <w:rFonts w:ascii="Times New Roman" w:hAnsi="Times New Roman"/>
          <w:b/>
          <w:sz w:val="28"/>
          <w:szCs w:val="28"/>
          <w:lang w:val="kk-KZ"/>
        </w:rPr>
      </w:pPr>
    </w:p>
    <w:p w:rsidR="00573C90" w:rsidRDefault="00A27C5D" w:rsidP="00A27C5D">
      <w:pPr>
        <w:spacing w:after="0" w:line="240" w:lineRule="auto"/>
        <w:jc w:val="center"/>
        <w:rPr>
          <w:rFonts w:ascii="Times New Roman" w:hAnsi="Times New Roman"/>
          <w:b/>
          <w:sz w:val="28"/>
          <w:szCs w:val="28"/>
          <w:lang w:val="kk-KZ"/>
        </w:rPr>
      </w:pPr>
      <w:r w:rsidRPr="003C39A5">
        <w:rPr>
          <w:rFonts w:ascii="Times New Roman" w:hAnsi="Times New Roman"/>
          <w:b/>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p>
    <w:p w:rsidR="00A27C5D" w:rsidRPr="00A27C5D" w:rsidRDefault="00A27C5D" w:rsidP="00A27C5D">
      <w:pPr>
        <w:spacing w:after="0" w:line="240" w:lineRule="auto"/>
        <w:jc w:val="center"/>
        <w:rPr>
          <w:rFonts w:ascii="Times New Roman" w:hAnsi="Times New Roman"/>
          <w:b/>
          <w:sz w:val="28"/>
          <w:szCs w:val="28"/>
          <w:lang w:val="kk-KZ"/>
        </w:rPr>
      </w:pPr>
    </w:p>
    <w:p w:rsidR="00A27C5D" w:rsidRDefault="00A27C5D" w:rsidP="00A27C5D">
      <w:pPr>
        <w:spacing w:after="0" w:line="240" w:lineRule="auto"/>
        <w:ind w:firstLine="708"/>
        <w:jc w:val="both"/>
        <w:rPr>
          <w:rFonts w:ascii="Times New Roman" w:hAnsi="Times New Roman"/>
          <w:sz w:val="28"/>
          <w:szCs w:val="28"/>
          <w:lang w:val="kk-KZ"/>
        </w:rPr>
      </w:pPr>
      <w:r w:rsidRPr="006E51ED">
        <w:rPr>
          <w:rFonts w:ascii="Times New Roman" w:hAnsi="Times New Roman"/>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r w:rsidRPr="00A27C5D">
        <w:rPr>
          <w:rFonts w:ascii="Times New Roman" w:hAnsi="Times New Roman"/>
          <w:sz w:val="28"/>
          <w:szCs w:val="28"/>
          <w:lang w:val="kk-KZ"/>
        </w:rPr>
        <w:t xml:space="preserve"> функционалдық топ бойынша </w:t>
      </w:r>
      <w:r>
        <w:rPr>
          <w:rFonts w:ascii="Times New Roman" w:hAnsi="Times New Roman"/>
          <w:sz w:val="28"/>
          <w:szCs w:val="28"/>
          <w:lang w:val="kk-KZ"/>
        </w:rPr>
        <w:t>ш</w:t>
      </w:r>
      <w:r w:rsidR="00535BEC">
        <w:rPr>
          <w:rFonts w:ascii="Times New Roman" w:hAnsi="Times New Roman"/>
          <w:sz w:val="28"/>
          <w:szCs w:val="28"/>
          <w:lang w:val="kk-KZ"/>
        </w:rPr>
        <w:t xml:space="preserve">ығыстар </w:t>
      </w:r>
      <w:r w:rsidR="00D84AA4">
        <w:rPr>
          <w:rFonts w:ascii="Times New Roman" w:hAnsi="Times New Roman"/>
          <w:sz w:val="28"/>
          <w:szCs w:val="28"/>
          <w:lang w:val="kk-KZ"/>
        </w:rPr>
        <w:t>32,7</w:t>
      </w:r>
      <w:r w:rsidRPr="00A27C5D">
        <w:rPr>
          <w:rFonts w:ascii="Times New Roman" w:hAnsi="Times New Roman"/>
          <w:sz w:val="28"/>
          <w:szCs w:val="28"/>
          <w:lang w:val="kk-KZ"/>
        </w:rPr>
        <w:t xml:space="preserve"> млн. теңге сомасында</w:t>
      </w:r>
      <w:r w:rsidR="002E70FD">
        <w:rPr>
          <w:rFonts w:ascii="Times New Roman" w:hAnsi="Times New Roman"/>
          <w:sz w:val="28"/>
          <w:szCs w:val="28"/>
          <w:lang w:val="kk-KZ"/>
        </w:rPr>
        <w:t xml:space="preserve"> қарастырылған</w:t>
      </w:r>
      <w:r w:rsidRPr="00A27C5D">
        <w:rPr>
          <w:rFonts w:ascii="Times New Roman" w:hAnsi="Times New Roman"/>
          <w:sz w:val="28"/>
          <w:szCs w:val="28"/>
          <w:lang w:val="kk-KZ"/>
        </w:rPr>
        <w:t>, оның ішінде:</w:t>
      </w:r>
    </w:p>
    <w:p w:rsidR="002E70FD" w:rsidRDefault="002C1C73" w:rsidP="00A27C5D">
      <w:pPr>
        <w:spacing w:after="0" w:line="240" w:lineRule="auto"/>
        <w:ind w:firstLine="708"/>
        <w:jc w:val="both"/>
        <w:rPr>
          <w:rFonts w:ascii="Times New Roman" w:hAnsi="Times New Roman"/>
          <w:sz w:val="28"/>
          <w:szCs w:val="28"/>
          <w:lang w:val="kk-KZ"/>
        </w:rPr>
      </w:pPr>
      <w:r w:rsidRPr="002C1C73">
        <w:rPr>
          <w:rFonts w:ascii="Times New Roman" w:hAnsi="Times New Roman"/>
          <w:sz w:val="28"/>
          <w:szCs w:val="28"/>
          <w:lang w:val="kk-KZ"/>
        </w:rPr>
        <w:t>Мамандарға әлеуметтік қолдау көрсету жөніндегі шараларды іске асыру</w:t>
      </w:r>
      <w:r w:rsidR="002E70FD">
        <w:rPr>
          <w:rFonts w:ascii="Times New Roman" w:hAnsi="Times New Roman"/>
          <w:sz w:val="28"/>
          <w:szCs w:val="28"/>
          <w:lang w:val="kk-KZ"/>
        </w:rPr>
        <w:t>.</w:t>
      </w:r>
      <w:r w:rsidR="007532DA">
        <w:rPr>
          <w:rFonts w:ascii="Times New Roman" w:hAnsi="Times New Roman"/>
          <w:sz w:val="28"/>
          <w:szCs w:val="28"/>
          <w:lang w:val="kk-KZ"/>
        </w:rPr>
        <w:t xml:space="preserve"> Бұдан басқа, облыстық бюджеттен к</w:t>
      </w:r>
      <w:r w:rsidR="007532DA" w:rsidRPr="007532DA">
        <w:rPr>
          <w:rFonts w:ascii="Times New Roman" w:hAnsi="Times New Roman"/>
          <w:sz w:val="28"/>
          <w:szCs w:val="28"/>
          <w:lang w:val="kk-KZ"/>
        </w:rPr>
        <w:t>өтерме жәрдемақы мөлшерін ұлғайтуға</w:t>
      </w:r>
      <w:r>
        <w:rPr>
          <w:rFonts w:ascii="Times New Roman" w:hAnsi="Times New Roman"/>
          <w:sz w:val="28"/>
          <w:szCs w:val="28"/>
          <w:lang w:val="kk-KZ"/>
        </w:rPr>
        <w:t xml:space="preserve"> трансферттер 1,7</w:t>
      </w:r>
      <w:r w:rsidR="007532DA">
        <w:rPr>
          <w:rFonts w:ascii="Times New Roman" w:hAnsi="Times New Roman"/>
          <w:sz w:val="28"/>
          <w:szCs w:val="28"/>
          <w:lang w:val="kk-KZ"/>
        </w:rPr>
        <w:t xml:space="preserve"> млн. теңге қарастырылған.</w:t>
      </w:r>
    </w:p>
    <w:p w:rsidR="002E22B8" w:rsidRDefault="002E22B8" w:rsidP="002E22B8">
      <w:pPr>
        <w:pStyle w:val="a3"/>
        <w:spacing w:before="0" w:beforeAutospacing="0" w:after="0" w:afterAutospacing="0"/>
        <w:ind w:firstLine="708"/>
        <w:jc w:val="both"/>
        <w:rPr>
          <w:rStyle w:val="a5"/>
          <w:b w:val="0"/>
          <w:sz w:val="28"/>
          <w:szCs w:val="28"/>
          <w:lang w:val="kk-KZ"/>
        </w:rPr>
      </w:pPr>
    </w:p>
    <w:p w:rsidR="00E43A88" w:rsidRPr="00E43A88" w:rsidRDefault="00E43A88" w:rsidP="00E43A88">
      <w:pPr>
        <w:spacing w:after="0" w:line="240" w:lineRule="auto"/>
        <w:ind w:firstLine="709"/>
        <w:jc w:val="center"/>
        <w:rPr>
          <w:rFonts w:ascii="Times New Roman" w:eastAsia="Times New Roman" w:hAnsi="Times New Roman"/>
          <w:bCs/>
          <w:sz w:val="28"/>
          <w:szCs w:val="28"/>
          <w:lang w:val="kk-KZ" w:eastAsia="ru-RU"/>
        </w:rPr>
      </w:pPr>
      <w:r w:rsidRPr="00E43A88">
        <w:rPr>
          <w:rFonts w:ascii="Times New Roman" w:eastAsia="Times New Roman" w:hAnsi="Times New Roman"/>
          <w:bCs/>
          <w:sz w:val="28"/>
          <w:szCs w:val="28"/>
          <w:lang w:val="kk-KZ" w:eastAsia="ru-RU"/>
        </w:rPr>
        <w:t>Бюджет шығыстарының өсу қарқыны</w:t>
      </w:r>
    </w:p>
    <w:p w:rsidR="00142537" w:rsidRPr="000C23D6" w:rsidRDefault="00E43A88"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E43A88"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3C682D">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21</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proofErr w:type="spellStart"/>
            <w:r w:rsidR="00E43A88" w:rsidRPr="002C18BD">
              <w:rPr>
                <w:rStyle w:val="a5"/>
                <w:sz w:val="22"/>
                <w:szCs w:val="22"/>
              </w:rPr>
              <w:t>нақтыланған</w:t>
            </w:r>
            <w:proofErr w:type="spellEnd"/>
            <w:r w:rsidR="00E43A88" w:rsidRPr="002C18BD">
              <w:rPr>
                <w:rStyle w:val="a5"/>
                <w:sz w:val="22"/>
                <w:szCs w:val="22"/>
              </w:rPr>
              <w:t xml:space="preserve"> </w:t>
            </w:r>
            <w:proofErr w:type="spellStart"/>
            <w:r w:rsidR="00E43A88" w:rsidRPr="002C18BD">
              <w:rPr>
                <w:rStyle w:val="a5"/>
                <w:sz w:val="22"/>
                <w:szCs w:val="22"/>
              </w:rPr>
              <w:t>жоспары</w:t>
            </w:r>
            <w:proofErr w:type="spellEnd"/>
            <w:r w:rsidR="00E43A88"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896587">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22</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r w:rsidR="00896587">
              <w:rPr>
                <w:rStyle w:val="a5"/>
                <w:sz w:val="22"/>
                <w:szCs w:val="22"/>
                <w:lang w:val="kk-KZ"/>
              </w:rPr>
              <w:t xml:space="preserve">нақтыланған </w:t>
            </w:r>
            <w:proofErr w:type="spellStart"/>
            <w:r w:rsidR="00E43A88" w:rsidRPr="002C18BD">
              <w:rPr>
                <w:rStyle w:val="a5"/>
                <w:sz w:val="22"/>
                <w:szCs w:val="22"/>
              </w:rPr>
              <w:t>жоспар</w:t>
            </w:r>
            <w:proofErr w:type="spellEnd"/>
            <w:r w:rsidR="00E43A88"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E43A88" w:rsidRPr="001265D3" w:rsidRDefault="00E43A88" w:rsidP="003C682D">
            <w:pPr>
              <w:pStyle w:val="a3"/>
              <w:spacing w:before="0" w:beforeAutospacing="0" w:after="0" w:afterAutospacing="0"/>
              <w:jc w:val="center"/>
              <w:rPr>
                <w:rStyle w:val="a5"/>
                <w:sz w:val="22"/>
                <w:szCs w:val="22"/>
              </w:rPr>
            </w:pPr>
            <w:r w:rsidRPr="001265D3">
              <w:rPr>
                <w:b/>
                <w:sz w:val="22"/>
                <w:szCs w:val="22"/>
                <w:lang w:val="kk-KZ"/>
              </w:rPr>
              <w:t>Өсу қарқыны</w:t>
            </w:r>
            <w:r w:rsidRPr="001265D3">
              <w:rPr>
                <w:b/>
                <w:sz w:val="22"/>
                <w:szCs w:val="22"/>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1A3F39"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84,7</w:t>
            </w:r>
          </w:p>
        </w:tc>
        <w:tc>
          <w:tcPr>
            <w:tcW w:w="3119" w:type="dxa"/>
            <w:tcBorders>
              <w:top w:val="single" w:sz="4" w:space="0" w:color="auto"/>
              <w:left w:val="nil"/>
              <w:bottom w:val="nil"/>
              <w:right w:val="nil"/>
            </w:tcBorders>
          </w:tcPr>
          <w:p w:rsidR="00142537" w:rsidRPr="00CE4CD2" w:rsidRDefault="002C1C73" w:rsidP="003625A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32,7</w:t>
            </w:r>
          </w:p>
        </w:tc>
        <w:tc>
          <w:tcPr>
            <w:tcW w:w="2657" w:type="dxa"/>
            <w:tcBorders>
              <w:top w:val="single" w:sz="4" w:space="0" w:color="auto"/>
              <w:left w:val="nil"/>
              <w:bottom w:val="nil"/>
              <w:right w:val="nil"/>
            </w:tcBorders>
          </w:tcPr>
          <w:p w:rsidR="00142537" w:rsidRPr="00535BEC" w:rsidRDefault="001A3F39" w:rsidP="003625A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38,6</w:t>
            </w:r>
          </w:p>
        </w:tc>
      </w:tr>
    </w:tbl>
    <w:p w:rsidR="00573C90" w:rsidRDefault="00573C90" w:rsidP="00A27C5D">
      <w:pPr>
        <w:spacing w:after="0" w:line="240" w:lineRule="auto"/>
        <w:ind w:firstLine="708"/>
        <w:jc w:val="center"/>
        <w:rPr>
          <w:rFonts w:ascii="Times New Roman" w:hAnsi="Times New Roman"/>
          <w:b/>
          <w:sz w:val="28"/>
          <w:szCs w:val="28"/>
        </w:rPr>
      </w:pPr>
    </w:p>
    <w:p w:rsidR="00274FBF" w:rsidRPr="00573C90" w:rsidRDefault="00274FBF" w:rsidP="00A27C5D">
      <w:pPr>
        <w:spacing w:after="0" w:line="240" w:lineRule="auto"/>
        <w:ind w:firstLine="708"/>
        <w:jc w:val="center"/>
        <w:rPr>
          <w:rFonts w:ascii="Times New Roman" w:hAnsi="Times New Roman"/>
          <w:b/>
          <w:sz w:val="28"/>
          <w:szCs w:val="28"/>
        </w:rPr>
      </w:pPr>
    </w:p>
    <w:p w:rsidR="00573C90" w:rsidRDefault="000B0E26" w:rsidP="00A27C5D">
      <w:pPr>
        <w:spacing w:after="0" w:line="240" w:lineRule="auto"/>
        <w:ind w:firstLine="708"/>
        <w:jc w:val="center"/>
        <w:rPr>
          <w:rFonts w:ascii="Times New Roman" w:hAnsi="Times New Roman"/>
          <w:b/>
          <w:sz w:val="28"/>
          <w:szCs w:val="28"/>
          <w:lang w:val="kk-KZ"/>
        </w:rPr>
      </w:pPr>
      <w:r w:rsidRPr="000B0E26">
        <w:rPr>
          <w:rFonts w:ascii="Times New Roman" w:hAnsi="Times New Roman"/>
          <w:b/>
          <w:sz w:val="28"/>
          <w:szCs w:val="28"/>
        </w:rPr>
        <w:t>Өнеркәсіп, сәулет, қала құрылысы және құрылыс қызметі</w:t>
      </w:r>
    </w:p>
    <w:p w:rsidR="000B0E26" w:rsidRPr="00274FBF" w:rsidRDefault="000B0E26" w:rsidP="00A27C5D">
      <w:pPr>
        <w:spacing w:after="0" w:line="240" w:lineRule="auto"/>
        <w:ind w:firstLine="708"/>
        <w:jc w:val="center"/>
        <w:rPr>
          <w:rFonts w:ascii="Times New Roman" w:hAnsi="Times New Roman"/>
          <w:b/>
          <w:sz w:val="20"/>
          <w:szCs w:val="20"/>
          <w:lang w:val="kk-KZ"/>
        </w:rPr>
      </w:pPr>
    </w:p>
    <w:p w:rsidR="003625AF" w:rsidRPr="000B0E26" w:rsidRDefault="000B0E26" w:rsidP="000B0E26">
      <w:pPr>
        <w:pStyle w:val="a3"/>
        <w:spacing w:before="0" w:beforeAutospacing="0" w:after="0" w:afterAutospacing="0"/>
        <w:ind w:firstLine="708"/>
        <w:jc w:val="both"/>
        <w:rPr>
          <w:rStyle w:val="a5"/>
          <w:b w:val="0"/>
          <w:sz w:val="28"/>
          <w:szCs w:val="28"/>
          <w:lang w:val="kk-KZ"/>
        </w:rPr>
      </w:pPr>
      <w:r w:rsidRPr="009E0420">
        <w:rPr>
          <w:rFonts w:eastAsia="Calibri"/>
          <w:b/>
          <w:sz w:val="28"/>
          <w:szCs w:val="28"/>
          <w:lang w:val="kk-KZ" w:eastAsia="en-US"/>
        </w:rPr>
        <w:t xml:space="preserve">«Өнеркәсіп, сәулет, қала құрылысы және құрылыс қызметі» </w:t>
      </w:r>
      <w:r>
        <w:rPr>
          <w:rFonts w:eastAsia="Calibri"/>
          <w:sz w:val="28"/>
          <w:szCs w:val="28"/>
          <w:lang w:val="kk-KZ" w:eastAsia="en-US"/>
        </w:rPr>
        <w:t>ф</w:t>
      </w:r>
      <w:r w:rsidRPr="000B0E26">
        <w:rPr>
          <w:rFonts w:eastAsia="Calibri"/>
          <w:sz w:val="28"/>
          <w:szCs w:val="28"/>
          <w:lang w:val="kk-KZ" w:eastAsia="en-US"/>
        </w:rPr>
        <w:t xml:space="preserve">ункционалдық топ бойынша  </w:t>
      </w:r>
      <w:r w:rsidR="00652E53">
        <w:rPr>
          <w:rFonts w:eastAsia="Calibri"/>
          <w:sz w:val="28"/>
          <w:szCs w:val="28"/>
          <w:lang w:val="kk-KZ" w:eastAsia="en-US"/>
        </w:rPr>
        <w:t>357,9</w:t>
      </w:r>
      <w:r w:rsidR="009E0420">
        <w:rPr>
          <w:rFonts w:eastAsia="Calibri"/>
          <w:sz w:val="28"/>
          <w:szCs w:val="28"/>
          <w:lang w:val="kk-KZ" w:eastAsia="en-US"/>
        </w:rPr>
        <w:t xml:space="preserve"> </w:t>
      </w:r>
      <w:r w:rsidR="00896587">
        <w:rPr>
          <w:rFonts w:eastAsia="Calibri"/>
          <w:sz w:val="28"/>
          <w:szCs w:val="28"/>
          <w:lang w:val="kk-KZ" w:eastAsia="en-US"/>
        </w:rPr>
        <w:t>млн. теңге қарастырылған, соның ішінде</w:t>
      </w:r>
      <w:r w:rsidR="00095AF0">
        <w:rPr>
          <w:rFonts w:eastAsia="Calibri"/>
          <w:sz w:val="28"/>
          <w:szCs w:val="28"/>
          <w:lang w:val="kk-KZ" w:eastAsia="en-US"/>
        </w:rPr>
        <w:t>, қ</w:t>
      </w:r>
      <w:r w:rsidRPr="000B0E26">
        <w:rPr>
          <w:rFonts w:eastAsia="Calibri"/>
          <w:sz w:val="28"/>
          <w:szCs w:val="28"/>
          <w:lang w:val="kk-KZ" w:eastAsia="en-US"/>
        </w:rPr>
        <w:t>ұрылыс бөлімінің</w:t>
      </w:r>
      <w:r w:rsidR="00896587">
        <w:rPr>
          <w:rFonts w:eastAsia="Calibri"/>
          <w:sz w:val="28"/>
          <w:szCs w:val="28"/>
          <w:lang w:val="kk-KZ" w:eastAsia="en-US"/>
        </w:rPr>
        <w:t xml:space="preserve"> </w:t>
      </w:r>
      <w:r w:rsidR="00274FBF">
        <w:rPr>
          <w:rFonts w:eastAsia="Calibri"/>
          <w:sz w:val="28"/>
          <w:szCs w:val="28"/>
          <w:lang w:val="kk-KZ" w:eastAsia="en-US"/>
        </w:rPr>
        <w:t xml:space="preserve">қызметін қамтамасыз ету үшін </w:t>
      </w:r>
      <w:r w:rsidR="00896587">
        <w:rPr>
          <w:rFonts w:eastAsia="Calibri"/>
          <w:sz w:val="28"/>
          <w:szCs w:val="28"/>
          <w:lang w:val="kk-KZ" w:eastAsia="en-US"/>
        </w:rPr>
        <w:t xml:space="preserve">және </w:t>
      </w:r>
      <w:r w:rsidR="00095AF0">
        <w:rPr>
          <w:rFonts w:eastAsia="Calibri"/>
          <w:sz w:val="28"/>
          <w:szCs w:val="28"/>
          <w:lang w:val="kk-KZ" w:eastAsia="en-US"/>
        </w:rPr>
        <w:t>облыстық бюджеттен</w:t>
      </w:r>
      <w:r w:rsidR="004C6685">
        <w:rPr>
          <w:rFonts w:eastAsia="Calibri"/>
          <w:sz w:val="28"/>
          <w:szCs w:val="28"/>
          <w:lang w:val="kk-KZ" w:eastAsia="en-US"/>
        </w:rPr>
        <w:t xml:space="preserve"> </w:t>
      </w:r>
      <w:r w:rsidR="00896587">
        <w:rPr>
          <w:rFonts w:eastAsia="Calibri"/>
          <w:sz w:val="28"/>
          <w:szCs w:val="28"/>
          <w:lang w:val="kk-KZ" w:eastAsia="en-US"/>
        </w:rPr>
        <w:t xml:space="preserve">Көкшетау қаласының бас жоспарын әзірлеуге 228,5 млн.теңге сомасында </w:t>
      </w:r>
      <w:r w:rsidR="004C6685">
        <w:rPr>
          <w:rFonts w:eastAsia="Calibri"/>
          <w:sz w:val="28"/>
          <w:szCs w:val="28"/>
          <w:lang w:val="kk-KZ" w:eastAsia="en-US"/>
        </w:rPr>
        <w:t>тра</w:t>
      </w:r>
      <w:r w:rsidR="00896587">
        <w:rPr>
          <w:rFonts w:eastAsia="Calibri"/>
          <w:sz w:val="28"/>
          <w:szCs w:val="28"/>
          <w:lang w:val="kk-KZ" w:eastAsia="en-US"/>
        </w:rPr>
        <w:t>н</w:t>
      </w:r>
      <w:r w:rsidR="004C6685">
        <w:rPr>
          <w:rFonts w:eastAsia="Calibri"/>
          <w:sz w:val="28"/>
          <w:szCs w:val="28"/>
          <w:lang w:val="kk-KZ" w:eastAsia="en-US"/>
        </w:rPr>
        <w:t>сферттер</w:t>
      </w:r>
      <w:r w:rsidR="00095AF0">
        <w:rPr>
          <w:rFonts w:eastAsia="Calibri"/>
          <w:sz w:val="28"/>
          <w:szCs w:val="28"/>
          <w:lang w:val="kk-KZ" w:eastAsia="en-US"/>
        </w:rPr>
        <w:t xml:space="preserve"> </w:t>
      </w:r>
      <w:r w:rsidR="00274FBF">
        <w:rPr>
          <w:rFonts w:eastAsia="Calibri"/>
          <w:sz w:val="28"/>
          <w:szCs w:val="28"/>
          <w:lang w:val="kk-KZ" w:eastAsia="en-US"/>
        </w:rPr>
        <w:t>қарастырылған.</w:t>
      </w:r>
    </w:p>
    <w:p w:rsidR="004C6685" w:rsidRDefault="004C6685" w:rsidP="009E6C1E">
      <w:pPr>
        <w:spacing w:after="0" w:line="240" w:lineRule="auto"/>
        <w:ind w:firstLine="709"/>
        <w:jc w:val="center"/>
        <w:rPr>
          <w:rFonts w:ascii="Times New Roman" w:eastAsia="Times New Roman" w:hAnsi="Times New Roman"/>
          <w:bCs/>
          <w:sz w:val="28"/>
          <w:szCs w:val="28"/>
          <w:lang w:val="kk-KZ" w:eastAsia="ru-RU"/>
        </w:rPr>
      </w:pPr>
    </w:p>
    <w:p w:rsidR="009E6C1E" w:rsidRPr="009E6C1E" w:rsidRDefault="009E6C1E" w:rsidP="009E6C1E">
      <w:pPr>
        <w:spacing w:after="0" w:line="240" w:lineRule="auto"/>
        <w:ind w:firstLine="709"/>
        <w:jc w:val="center"/>
        <w:rPr>
          <w:rFonts w:ascii="Times New Roman" w:eastAsia="Times New Roman" w:hAnsi="Times New Roman"/>
          <w:bCs/>
          <w:sz w:val="28"/>
          <w:szCs w:val="28"/>
          <w:lang w:val="kk-KZ" w:eastAsia="ru-RU"/>
        </w:rPr>
      </w:pPr>
      <w:r w:rsidRPr="009E6C1E">
        <w:rPr>
          <w:rFonts w:ascii="Times New Roman" w:eastAsia="Times New Roman" w:hAnsi="Times New Roman"/>
          <w:bCs/>
          <w:sz w:val="28"/>
          <w:szCs w:val="28"/>
          <w:lang w:val="kk-KZ" w:eastAsia="ru-RU"/>
        </w:rPr>
        <w:t>Бюджет шығыстарының өсу қарқыны</w:t>
      </w:r>
    </w:p>
    <w:p w:rsidR="00142537" w:rsidRPr="000C23D6" w:rsidRDefault="00142537"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w:t>
      </w:r>
      <w:r w:rsidR="009E6C1E">
        <w:rPr>
          <w:rFonts w:ascii="Times New Roman" w:eastAsia="Times New Roman" w:hAnsi="Times New Roman"/>
          <w:bCs/>
          <w:i/>
          <w:sz w:val="24"/>
          <w:szCs w:val="24"/>
          <w:lang w:val="kk-KZ" w:eastAsia="ru-RU"/>
        </w:rPr>
        <w:t>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9E6C1E"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9E6C1E" w:rsidRPr="007F622F" w:rsidRDefault="00513DE3" w:rsidP="00513DE3">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21</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proofErr w:type="spellStart"/>
            <w:r w:rsidR="009E6C1E" w:rsidRPr="002C18BD">
              <w:rPr>
                <w:rStyle w:val="a5"/>
                <w:sz w:val="22"/>
                <w:szCs w:val="22"/>
              </w:rPr>
              <w:t>нақтыланған</w:t>
            </w:r>
            <w:proofErr w:type="spellEnd"/>
            <w:r w:rsidR="009E6C1E" w:rsidRPr="002C18BD">
              <w:rPr>
                <w:rStyle w:val="a5"/>
                <w:sz w:val="22"/>
                <w:szCs w:val="22"/>
              </w:rPr>
              <w:t xml:space="preserve"> </w:t>
            </w:r>
            <w:proofErr w:type="spellStart"/>
            <w:r w:rsidR="009E6C1E" w:rsidRPr="002C18BD">
              <w:rPr>
                <w:rStyle w:val="a5"/>
                <w:sz w:val="22"/>
                <w:szCs w:val="22"/>
              </w:rPr>
              <w:t>жоспары</w:t>
            </w:r>
            <w:proofErr w:type="spellEnd"/>
            <w:r w:rsidR="009E6C1E"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9E6C1E" w:rsidRPr="007F622F" w:rsidRDefault="0061797A" w:rsidP="00896587">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22</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proofErr w:type="spellStart"/>
            <w:r w:rsidR="00896587">
              <w:rPr>
                <w:rStyle w:val="a5"/>
                <w:sz w:val="22"/>
                <w:szCs w:val="22"/>
              </w:rPr>
              <w:t>нақтыланған</w:t>
            </w:r>
            <w:proofErr w:type="spellEnd"/>
            <w:r w:rsidR="009E6C1E" w:rsidRPr="002C18BD">
              <w:rPr>
                <w:rStyle w:val="a5"/>
                <w:sz w:val="22"/>
                <w:szCs w:val="22"/>
              </w:rPr>
              <w:t xml:space="preserve"> </w:t>
            </w:r>
            <w:proofErr w:type="spellStart"/>
            <w:r w:rsidR="009E6C1E" w:rsidRPr="002C18BD">
              <w:rPr>
                <w:rStyle w:val="a5"/>
                <w:sz w:val="22"/>
                <w:szCs w:val="22"/>
              </w:rPr>
              <w:t>жоспар</w:t>
            </w:r>
            <w:proofErr w:type="spellEnd"/>
            <w:r w:rsidR="009E6C1E"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1A3F39"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lang w:val="kk-KZ"/>
              </w:rPr>
              <w:t>329,8</w:t>
            </w:r>
          </w:p>
        </w:tc>
        <w:tc>
          <w:tcPr>
            <w:tcW w:w="3119" w:type="dxa"/>
            <w:tcBorders>
              <w:top w:val="single" w:sz="4" w:space="0" w:color="auto"/>
              <w:left w:val="nil"/>
              <w:bottom w:val="nil"/>
              <w:right w:val="nil"/>
            </w:tcBorders>
          </w:tcPr>
          <w:p w:rsidR="00142537" w:rsidRPr="00CE4CD2" w:rsidRDefault="00652E53"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358</w:t>
            </w:r>
          </w:p>
        </w:tc>
        <w:tc>
          <w:tcPr>
            <w:tcW w:w="2657" w:type="dxa"/>
            <w:tcBorders>
              <w:top w:val="single" w:sz="4" w:space="0" w:color="auto"/>
              <w:left w:val="nil"/>
              <w:bottom w:val="nil"/>
              <w:right w:val="nil"/>
            </w:tcBorders>
          </w:tcPr>
          <w:p w:rsidR="00142537" w:rsidRPr="009E0420" w:rsidRDefault="00896587"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108</w:t>
            </w:r>
            <w:r w:rsidR="00652E53">
              <w:rPr>
                <w:rStyle w:val="a5"/>
                <w:rFonts w:ascii="Times New Roman" w:hAnsi="Times New Roman"/>
                <w:b w:val="0"/>
                <w:bCs w:val="0"/>
                <w:i/>
                <w:color w:val="000000"/>
                <w:lang w:val="kk-KZ" w:eastAsia="ru-RU"/>
              </w:rPr>
              <w:t>,5</w:t>
            </w:r>
          </w:p>
        </w:tc>
      </w:tr>
    </w:tbl>
    <w:p w:rsidR="00573C90" w:rsidRPr="00573C90" w:rsidRDefault="00573C90" w:rsidP="00A27C5D">
      <w:pPr>
        <w:spacing w:after="0" w:line="240" w:lineRule="auto"/>
        <w:ind w:firstLine="708"/>
        <w:jc w:val="center"/>
        <w:rPr>
          <w:rFonts w:ascii="Times New Roman" w:hAnsi="Times New Roman"/>
          <w:b/>
          <w:sz w:val="28"/>
          <w:szCs w:val="28"/>
        </w:rPr>
      </w:pPr>
    </w:p>
    <w:p w:rsidR="008B78E4" w:rsidRDefault="009E6C1E" w:rsidP="00A27C5D">
      <w:pPr>
        <w:spacing w:after="0" w:line="240" w:lineRule="auto"/>
        <w:ind w:firstLine="708"/>
        <w:jc w:val="center"/>
        <w:rPr>
          <w:rFonts w:ascii="Times New Roman" w:hAnsi="Times New Roman"/>
          <w:b/>
          <w:sz w:val="28"/>
          <w:szCs w:val="28"/>
          <w:lang w:val="kk-KZ"/>
        </w:rPr>
      </w:pPr>
      <w:r w:rsidRPr="009E6C1E">
        <w:rPr>
          <w:rFonts w:ascii="Times New Roman" w:hAnsi="Times New Roman"/>
          <w:b/>
          <w:sz w:val="28"/>
          <w:szCs w:val="28"/>
        </w:rPr>
        <w:t>Көлік және коммуникация</w:t>
      </w:r>
    </w:p>
    <w:p w:rsidR="009E6C1E" w:rsidRPr="00274FBF" w:rsidRDefault="009E6C1E" w:rsidP="00A27C5D">
      <w:pPr>
        <w:spacing w:after="0" w:line="240" w:lineRule="auto"/>
        <w:ind w:firstLine="708"/>
        <w:jc w:val="center"/>
        <w:rPr>
          <w:rFonts w:ascii="Times New Roman" w:hAnsi="Times New Roman"/>
          <w:b/>
          <w:sz w:val="20"/>
          <w:szCs w:val="20"/>
          <w:lang w:val="kk-KZ"/>
        </w:rPr>
      </w:pPr>
    </w:p>
    <w:p w:rsidR="00CB4BA7" w:rsidRDefault="009E6C1E"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9E6C1E">
        <w:rPr>
          <w:rFonts w:ascii="Times New Roman" w:hAnsi="Times New Roman"/>
          <w:sz w:val="28"/>
          <w:szCs w:val="28"/>
          <w:lang w:val="kk-KZ"/>
        </w:rPr>
        <w:t>Көлік және коммуникация</w:t>
      </w:r>
      <w:r>
        <w:rPr>
          <w:rFonts w:ascii="Times New Roman" w:hAnsi="Times New Roman"/>
          <w:sz w:val="28"/>
          <w:szCs w:val="28"/>
          <w:lang w:val="kk-KZ"/>
        </w:rPr>
        <w:t>»</w:t>
      </w:r>
      <w:r w:rsidRPr="009E6C1E">
        <w:rPr>
          <w:rFonts w:ascii="Times New Roman" w:hAnsi="Times New Roman"/>
          <w:sz w:val="28"/>
          <w:szCs w:val="28"/>
          <w:lang w:val="kk-KZ"/>
        </w:rPr>
        <w:t xml:space="preserve"> </w:t>
      </w:r>
      <w:r>
        <w:rPr>
          <w:rFonts w:ascii="Times New Roman" w:hAnsi="Times New Roman"/>
          <w:sz w:val="28"/>
          <w:szCs w:val="28"/>
          <w:lang w:val="kk-KZ"/>
        </w:rPr>
        <w:t>ф</w:t>
      </w:r>
      <w:r w:rsidRPr="009E6C1E">
        <w:rPr>
          <w:rFonts w:ascii="Times New Roman" w:hAnsi="Times New Roman"/>
          <w:sz w:val="28"/>
          <w:szCs w:val="28"/>
          <w:lang w:val="kk-KZ"/>
        </w:rPr>
        <w:t>ун</w:t>
      </w:r>
      <w:r w:rsidR="00CB4BA7">
        <w:rPr>
          <w:rFonts w:ascii="Times New Roman" w:hAnsi="Times New Roman"/>
          <w:sz w:val="28"/>
          <w:szCs w:val="28"/>
          <w:lang w:val="kk-KZ"/>
        </w:rPr>
        <w:t>кционалдық топ бойынша   а</w:t>
      </w:r>
      <w:r w:rsidR="00CB4BA7" w:rsidRPr="00606499">
        <w:rPr>
          <w:rFonts w:ascii="Times New Roman" w:hAnsi="Times New Roman"/>
          <w:sz w:val="28"/>
          <w:szCs w:val="28"/>
          <w:lang w:val="kk-KZ"/>
        </w:rPr>
        <w:t>втомобиль жолдарының жұмыс істеуін қамтамасыз ету</w:t>
      </w:r>
      <w:r w:rsidR="00CB4BA7">
        <w:rPr>
          <w:rFonts w:ascii="Times New Roman" w:hAnsi="Times New Roman"/>
          <w:sz w:val="28"/>
          <w:szCs w:val="28"/>
          <w:lang w:val="kk-KZ"/>
        </w:rPr>
        <w:t>, а</w:t>
      </w:r>
      <w:r w:rsidR="00CB4BA7" w:rsidRPr="00606499">
        <w:rPr>
          <w:rFonts w:ascii="Times New Roman" w:hAnsi="Times New Roman"/>
          <w:sz w:val="28"/>
          <w:szCs w:val="28"/>
          <w:lang w:val="kk-KZ"/>
        </w:rPr>
        <w:t>удандық маңызы бар автомобиль жолдарын және елді - мекендердің көшелерін күрделі және орташа жөндеу</w:t>
      </w:r>
      <w:r w:rsidR="00CB4BA7">
        <w:rPr>
          <w:rFonts w:ascii="Times New Roman" w:hAnsi="Times New Roman"/>
          <w:sz w:val="28"/>
          <w:szCs w:val="28"/>
          <w:lang w:val="kk-KZ"/>
        </w:rPr>
        <w:t xml:space="preserve">ге  шығыстар </w:t>
      </w:r>
      <w:r w:rsidR="00B846A4">
        <w:rPr>
          <w:rFonts w:ascii="Times New Roman" w:hAnsi="Times New Roman"/>
          <w:sz w:val="28"/>
          <w:szCs w:val="28"/>
          <w:lang w:val="kk-KZ"/>
        </w:rPr>
        <w:t>2289,7</w:t>
      </w:r>
      <w:r w:rsidR="00606499" w:rsidRPr="00606499">
        <w:rPr>
          <w:rFonts w:ascii="Times New Roman" w:hAnsi="Times New Roman"/>
          <w:sz w:val="28"/>
          <w:szCs w:val="28"/>
          <w:lang w:val="kk-KZ"/>
        </w:rPr>
        <w:t xml:space="preserve"> </w:t>
      </w:r>
      <w:r w:rsidRPr="009E6C1E">
        <w:rPr>
          <w:rFonts w:ascii="Times New Roman" w:hAnsi="Times New Roman"/>
          <w:sz w:val="28"/>
          <w:szCs w:val="28"/>
          <w:lang w:val="kk-KZ"/>
        </w:rPr>
        <w:t>млн. теңге сомасында</w:t>
      </w:r>
      <w:r>
        <w:rPr>
          <w:rFonts w:ascii="Times New Roman" w:hAnsi="Times New Roman"/>
          <w:sz w:val="28"/>
          <w:szCs w:val="28"/>
          <w:lang w:val="kk-KZ"/>
        </w:rPr>
        <w:t xml:space="preserve"> қарастырылған</w:t>
      </w:r>
      <w:r w:rsidRPr="009E6C1E">
        <w:rPr>
          <w:rFonts w:ascii="Times New Roman" w:hAnsi="Times New Roman"/>
          <w:sz w:val="28"/>
          <w:szCs w:val="28"/>
          <w:lang w:val="kk-KZ"/>
        </w:rPr>
        <w:t>.</w:t>
      </w:r>
      <w:r w:rsidR="00553010">
        <w:rPr>
          <w:rFonts w:ascii="Times New Roman" w:hAnsi="Times New Roman"/>
          <w:sz w:val="28"/>
          <w:szCs w:val="28"/>
          <w:lang w:val="kk-KZ"/>
        </w:rPr>
        <w:t xml:space="preserve"> </w:t>
      </w:r>
    </w:p>
    <w:p w:rsidR="0061797A" w:rsidRDefault="009E6C1E" w:rsidP="00553010">
      <w:pPr>
        <w:spacing w:after="0" w:line="240" w:lineRule="auto"/>
        <w:ind w:firstLine="709"/>
        <w:jc w:val="both"/>
        <w:rPr>
          <w:rFonts w:ascii="Times New Roman" w:hAnsi="Times New Roman"/>
          <w:sz w:val="28"/>
          <w:szCs w:val="28"/>
          <w:lang w:val="kk-KZ"/>
        </w:rPr>
      </w:pPr>
      <w:r w:rsidRPr="00B846A4">
        <w:rPr>
          <w:rFonts w:ascii="Times New Roman" w:hAnsi="Times New Roman"/>
          <w:b/>
          <w:sz w:val="28"/>
          <w:szCs w:val="28"/>
          <w:lang w:val="kk-KZ"/>
        </w:rPr>
        <w:t xml:space="preserve">Көлік инфрақұрылымын </w:t>
      </w:r>
      <w:r w:rsidRPr="009E6C1E">
        <w:rPr>
          <w:rFonts w:ascii="Times New Roman" w:hAnsi="Times New Roman"/>
          <w:sz w:val="28"/>
          <w:szCs w:val="28"/>
          <w:lang w:val="kk-KZ"/>
        </w:rPr>
        <w:t xml:space="preserve">дамытуға </w:t>
      </w:r>
      <w:r>
        <w:rPr>
          <w:rFonts w:ascii="Times New Roman" w:hAnsi="Times New Roman"/>
          <w:sz w:val="28"/>
          <w:szCs w:val="28"/>
          <w:lang w:val="kk-KZ"/>
        </w:rPr>
        <w:t>облыстық бюджет</w:t>
      </w:r>
      <w:r w:rsidRPr="009E6C1E">
        <w:rPr>
          <w:rFonts w:ascii="Times New Roman" w:hAnsi="Times New Roman"/>
          <w:sz w:val="28"/>
          <w:szCs w:val="28"/>
          <w:lang w:val="kk-KZ"/>
        </w:rPr>
        <w:t xml:space="preserve"> есебінен берілетін трансферттер </w:t>
      </w:r>
      <w:r w:rsidR="00095AF0">
        <w:rPr>
          <w:rFonts w:ascii="Times New Roman" w:hAnsi="Times New Roman"/>
          <w:sz w:val="28"/>
          <w:szCs w:val="28"/>
          <w:lang w:val="kk-KZ"/>
        </w:rPr>
        <w:t xml:space="preserve">1 </w:t>
      </w:r>
      <w:r w:rsidR="00B846A4">
        <w:rPr>
          <w:rFonts w:ascii="Times New Roman" w:hAnsi="Times New Roman"/>
          <w:sz w:val="28"/>
          <w:szCs w:val="28"/>
          <w:lang w:val="kk-KZ"/>
        </w:rPr>
        <w:t>332</w:t>
      </w:r>
      <w:r w:rsidRPr="009E6C1E">
        <w:rPr>
          <w:rFonts w:ascii="Times New Roman" w:hAnsi="Times New Roman"/>
          <w:sz w:val="28"/>
          <w:szCs w:val="28"/>
          <w:lang w:val="kk-KZ"/>
        </w:rPr>
        <w:t xml:space="preserve"> млн. теңге</w:t>
      </w:r>
      <w:r w:rsidR="0061797A">
        <w:rPr>
          <w:rFonts w:ascii="Times New Roman" w:hAnsi="Times New Roman"/>
          <w:sz w:val="28"/>
          <w:szCs w:val="28"/>
          <w:lang w:val="kk-KZ"/>
        </w:rPr>
        <w:t>, соның ішінде:</w:t>
      </w:r>
    </w:p>
    <w:p w:rsidR="00095AF0" w:rsidRDefault="00095AF0"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Көкшетау қаласы Станционный кенті аумағында Қылшақты өзені арқылы автомобиль көпірін орташа жөңдеу – 42,4 млн.теңге,</w:t>
      </w:r>
    </w:p>
    <w:p w:rsidR="004C6685" w:rsidRDefault="004C6685"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Көкшетау қаласындағы Бейбітшілік шағын ауданындағы жолды орташа жөңдеу – 100 млн.теңге,</w:t>
      </w:r>
    </w:p>
    <w:p w:rsidR="001265D3" w:rsidRDefault="001265D3"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Көкшетау қаласының көше-жол желілерін орташа және ағымдағы жөңдеу – 500 млн.теңге,</w:t>
      </w:r>
    </w:p>
    <w:p w:rsid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Шоқан Уәлиханов көшесінен бастап Бейбітшілік шағын ауданының жолдарын </w:t>
      </w:r>
      <w:r w:rsidR="001265D3">
        <w:rPr>
          <w:rFonts w:ascii="Times New Roman" w:hAnsi="Times New Roman"/>
          <w:sz w:val="28"/>
          <w:szCs w:val="28"/>
          <w:lang w:val="kk-KZ"/>
        </w:rPr>
        <w:t xml:space="preserve">қайта жаңарту – </w:t>
      </w:r>
      <w:r w:rsidR="00B846A4">
        <w:rPr>
          <w:rFonts w:ascii="Times New Roman" w:hAnsi="Times New Roman"/>
          <w:sz w:val="28"/>
          <w:szCs w:val="28"/>
          <w:lang w:val="kk-KZ"/>
        </w:rPr>
        <w:t>169</w:t>
      </w:r>
      <w:r>
        <w:rPr>
          <w:rFonts w:ascii="Times New Roman" w:hAnsi="Times New Roman"/>
          <w:sz w:val="28"/>
          <w:szCs w:val="28"/>
          <w:lang w:val="kk-KZ"/>
        </w:rPr>
        <w:t xml:space="preserve"> млн.теңге,</w:t>
      </w:r>
    </w:p>
    <w:p w:rsidR="001265D3" w:rsidRDefault="001265D3"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Сүлейменов көшесі бойынша Қылшақты өзені арқылы автомобиль жолының көпірін реконструкциялау </w:t>
      </w:r>
      <w:r>
        <w:rPr>
          <w:rFonts w:ascii="Times New Roman" w:hAnsi="Times New Roman"/>
          <w:sz w:val="28"/>
          <w:szCs w:val="28"/>
          <w:lang w:val="kk-KZ"/>
        </w:rPr>
        <w:t>– 148,5 млн. теңге,</w:t>
      </w:r>
    </w:p>
    <w:p w:rsidR="00B846A4" w:rsidRDefault="00B846A4" w:rsidP="00553010">
      <w:pPr>
        <w:spacing w:after="0" w:line="240" w:lineRule="auto"/>
        <w:ind w:firstLine="709"/>
        <w:jc w:val="both"/>
        <w:rPr>
          <w:rFonts w:ascii="Times New Roman" w:hAnsi="Times New Roman"/>
          <w:sz w:val="28"/>
          <w:szCs w:val="28"/>
          <w:lang w:val="kk-KZ"/>
        </w:rPr>
      </w:pPr>
      <w:r w:rsidRPr="00B846A4">
        <w:rPr>
          <w:rFonts w:ascii="Times New Roman" w:hAnsi="Times New Roman"/>
          <w:sz w:val="28"/>
          <w:szCs w:val="28"/>
          <w:lang w:val="kk-KZ"/>
        </w:rPr>
        <w:t xml:space="preserve">Кенесары көшесінен қан орталығына бұрылысқа дейінгі Қопа көлінің жағалауына бойлай жол салуға </w:t>
      </w:r>
      <w:r w:rsidRPr="00B846A4">
        <w:rPr>
          <w:rFonts w:ascii="Times New Roman" w:hAnsi="Times New Roman"/>
          <w:i/>
          <w:sz w:val="24"/>
          <w:szCs w:val="28"/>
          <w:lang w:val="kk-KZ"/>
        </w:rPr>
        <w:t xml:space="preserve">(Қылшақты ө. өтетін көпірден Сағдиев көшесіне дейін 2-кезек; Сағдиев көшесінен Кенесары көшесіне дейін 3-кезек)" </w:t>
      </w:r>
      <w:r w:rsidRPr="00B846A4">
        <w:rPr>
          <w:rFonts w:ascii="Times New Roman" w:hAnsi="Times New Roman"/>
          <w:sz w:val="28"/>
          <w:szCs w:val="28"/>
          <w:lang w:val="kk-KZ"/>
        </w:rPr>
        <w:t>ЖСҚ әзірлеу</w:t>
      </w:r>
      <w:r>
        <w:rPr>
          <w:rFonts w:ascii="Times New Roman" w:hAnsi="Times New Roman"/>
          <w:sz w:val="28"/>
          <w:szCs w:val="28"/>
          <w:lang w:val="kk-KZ"/>
        </w:rPr>
        <w:t>ге-59,6 млн теңге.</w:t>
      </w:r>
    </w:p>
    <w:p w:rsidR="00134149" w:rsidRDefault="00134149"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134149">
        <w:rPr>
          <w:rFonts w:ascii="Times New Roman" w:hAnsi="Times New Roman"/>
          <w:sz w:val="28"/>
          <w:szCs w:val="28"/>
          <w:lang w:val="kk-KZ"/>
        </w:rPr>
        <w:t>Көкшетау қаласында жолаушылар тасымалдаушыларын субсидиялау</w:t>
      </w:r>
      <w:r>
        <w:rPr>
          <w:rFonts w:ascii="Times New Roman" w:hAnsi="Times New Roman"/>
          <w:sz w:val="28"/>
          <w:szCs w:val="28"/>
          <w:lang w:val="kk-KZ"/>
        </w:rPr>
        <w:t xml:space="preserve">ға трансферттер қарастырылған. </w:t>
      </w:r>
    </w:p>
    <w:p w:rsidR="00134149" w:rsidRDefault="00134149"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075516" w:rsidRPr="00075516" w:rsidRDefault="00075516"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075516" w:rsidRPr="00075516" w:rsidRDefault="00075516" w:rsidP="00274FBF">
      <w:pPr>
        <w:spacing w:after="0" w:line="240" w:lineRule="auto"/>
        <w:ind w:firstLine="709"/>
        <w:jc w:val="right"/>
        <w:rPr>
          <w:rFonts w:ascii="Times New Roman" w:eastAsia="Times New Roman" w:hAnsi="Times New Roman"/>
          <w:bCs/>
          <w:i/>
          <w:sz w:val="24"/>
          <w:szCs w:val="24"/>
          <w:lang w:val="kk-KZ" w:eastAsia="ru-RU"/>
        </w:rPr>
      </w:pPr>
      <w:r w:rsidRPr="00075516">
        <w:rPr>
          <w:rFonts w:ascii="Times New Roman" w:eastAsia="Times New Roman" w:hAnsi="Times New Roman"/>
          <w:bCs/>
          <w:i/>
          <w:sz w:val="24"/>
          <w:szCs w:val="24"/>
          <w:lang w:val="kk-KZ" w:eastAsia="ru-RU"/>
        </w:rPr>
        <w:t>млн. теңге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075516"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553010">
            <w:pPr>
              <w:pStyle w:val="a3"/>
              <w:spacing w:before="0" w:beforeAutospacing="0" w:after="0" w:afterAutospacing="0"/>
              <w:jc w:val="center"/>
              <w:rPr>
                <w:rStyle w:val="a5"/>
                <w:sz w:val="22"/>
                <w:szCs w:val="22"/>
              </w:rPr>
            </w:pPr>
            <w:r>
              <w:rPr>
                <w:rStyle w:val="a5"/>
                <w:sz w:val="22"/>
                <w:szCs w:val="22"/>
                <w:lang w:val="kk-KZ"/>
              </w:rPr>
              <w:t>20</w:t>
            </w:r>
            <w:r w:rsidR="001265D3">
              <w:rPr>
                <w:rStyle w:val="a5"/>
                <w:sz w:val="22"/>
                <w:szCs w:val="22"/>
                <w:lang w:val="kk-KZ"/>
              </w:rPr>
              <w:t>21</w:t>
            </w:r>
            <w:r w:rsidR="00075516" w:rsidRPr="009E0420">
              <w:rPr>
                <w:rStyle w:val="a5"/>
                <w:sz w:val="22"/>
                <w:szCs w:val="22"/>
                <w:lang w:val="kk-KZ"/>
              </w:rPr>
              <w:t xml:space="preserve"> </w:t>
            </w:r>
            <w:r w:rsidR="00075516">
              <w:rPr>
                <w:rStyle w:val="a5"/>
                <w:sz w:val="22"/>
                <w:szCs w:val="22"/>
                <w:lang w:val="kk-KZ"/>
              </w:rPr>
              <w:t>жыл</w:t>
            </w:r>
            <w:r w:rsidR="00075516" w:rsidRPr="009E0420">
              <w:rPr>
                <w:rStyle w:val="a5"/>
                <w:sz w:val="22"/>
                <w:szCs w:val="22"/>
                <w:lang w:val="kk-KZ"/>
              </w:rPr>
              <w:t xml:space="preserve"> (на</w:t>
            </w:r>
            <w:proofErr w:type="spellStart"/>
            <w:r w:rsidR="00075516" w:rsidRPr="002C18BD">
              <w:rPr>
                <w:rStyle w:val="a5"/>
                <w:sz w:val="22"/>
                <w:szCs w:val="22"/>
              </w:rPr>
              <w:t>қтыланған</w:t>
            </w:r>
            <w:proofErr w:type="spellEnd"/>
            <w:r w:rsidR="00075516" w:rsidRPr="002C18BD">
              <w:rPr>
                <w:rStyle w:val="a5"/>
                <w:sz w:val="22"/>
                <w:szCs w:val="22"/>
              </w:rPr>
              <w:t xml:space="preserve"> </w:t>
            </w:r>
            <w:proofErr w:type="spellStart"/>
            <w:r w:rsidR="00075516" w:rsidRPr="002C18BD">
              <w:rPr>
                <w:rStyle w:val="a5"/>
                <w:sz w:val="22"/>
                <w:szCs w:val="22"/>
              </w:rPr>
              <w:t>жоспары</w:t>
            </w:r>
            <w:proofErr w:type="spellEnd"/>
            <w:r w:rsidR="00075516"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553010">
            <w:pPr>
              <w:pStyle w:val="a3"/>
              <w:spacing w:before="0" w:beforeAutospacing="0" w:after="0" w:afterAutospacing="0"/>
              <w:jc w:val="center"/>
              <w:rPr>
                <w:rStyle w:val="a5"/>
                <w:sz w:val="22"/>
                <w:szCs w:val="22"/>
              </w:rPr>
            </w:pPr>
            <w:r>
              <w:rPr>
                <w:rStyle w:val="a5"/>
                <w:sz w:val="22"/>
                <w:szCs w:val="22"/>
              </w:rPr>
              <w:t>20</w:t>
            </w:r>
            <w:r w:rsidR="001265D3">
              <w:rPr>
                <w:rStyle w:val="a5"/>
                <w:sz w:val="22"/>
                <w:szCs w:val="22"/>
                <w:lang w:val="kk-KZ"/>
              </w:rPr>
              <w:t>22</w:t>
            </w:r>
            <w:r w:rsidR="00075516" w:rsidRPr="007F622F">
              <w:rPr>
                <w:rStyle w:val="a5"/>
                <w:sz w:val="22"/>
                <w:szCs w:val="22"/>
              </w:rPr>
              <w:t xml:space="preserve"> </w:t>
            </w:r>
            <w:r w:rsidR="00075516">
              <w:rPr>
                <w:rStyle w:val="a5"/>
                <w:sz w:val="22"/>
                <w:szCs w:val="22"/>
                <w:lang w:val="kk-KZ"/>
              </w:rPr>
              <w:t>жыл</w:t>
            </w:r>
            <w:r w:rsidR="00075516" w:rsidRPr="007F622F">
              <w:rPr>
                <w:rStyle w:val="a5"/>
                <w:sz w:val="22"/>
                <w:szCs w:val="22"/>
              </w:rPr>
              <w:t xml:space="preserve"> (</w:t>
            </w:r>
            <w:r w:rsidR="00CB4BA7" w:rsidRPr="009E0420">
              <w:rPr>
                <w:rStyle w:val="a5"/>
                <w:sz w:val="22"/>
                <w:szCs w:val="22"/>
                <w:lang w:val="kk-KZ"/>
              </w:rPr>
              <w:t>на</w:t>
            </w:r>
            <w:proofErr w:type="spellStart"/>
            <w:r w:rsidR="00CB4BA7" w:rsidRPr="002C18BD">
              <w:rPr>
                <w:rStyle w:val="a5"/>
                <w:sz w:val="22"/>
                <w:szCs w:val="22"/>
              </w:rPr>
              <w:t>қтыланған</w:t>
            </w:r>
            <w:proofErr w:type="spellEnd"/>
            <w:r w:rsidR="00075516" w:rsidRPr="002C18BD">
              <w:rPr>
                <w:rStyle w:val="a5"/>
                <w:sz w:val="22"/>
                <w:szCs w:val="22"/>
              </w:rPr>
              <w:t xml:space="preserve"> </w:t>
            </w:r>
            <w:proofErr w:type="spellStart"/>
            <w:r w:rsidR="00075516" w:rsidRPr="002C18BD">
              <w:rPr>
                <w:rStyle w:val="a5"/>
                <w:sz w:val="22"/>
                <w:szCs w:val="22"/>
              </w:rPr>
              <w:t>жоспар</w:t>
            </w:r>
            <w:proofErr w:type="spellEnd"/>
            <w:r w:rsidR="00075516"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274FBF">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A3F39" w:rsidRPr="00F57684" w:rsidTr="00681D77">
        <w:trPr>
          <w:jc w:val="center"/>
        </w:trPr>
        <w:tc>
          <w:tcPr>
            <w:tcW w:w="2943" w:type="dxa"/>
            <w:tcBorders>
              <w:top w:val="single" w:sz="4" w:space="0" w:color="auto"/>
              <w:left w:val="nil"/>
              <w:bottom w:val="nil"/>
              <w:right w:val="nil"/>
            </w:tcBorders>
          </w:tcPr>
          <w:p w:rsidR="001A3F39" w:rsidRPr="00B60C54" w:rsidRDefault="001A3F39" w:rsidP="001A3F39">
            <w:pPr>
              <w:pStyle w:val="a3"/>
              <w:tabs>
                <w:tab w:val="left" w:pos="615"/>
                <w:tab w:val="center" w:pos="965"/>
              </w:tabs>
              <w:spacing w:before="0" w:beforeAutospacing="0" w:after="0" w:afterAutospacing="0"/>
              <w:jc w:val="center"/>
              <w:rPr>
                <w:rStyle w:val="a5"/>
                <w:b w:val="0"/>
                <w:bCs w:val="0"/>
                <w:i/>
                <w:iCs/>
                <w:sz w:val="22"/>
                <w:szCs w:val="22"/>
                <w:lang w:val="kk-KZ"/>
              </w:rPr>
            </w:pPr>
            <w:r>
              <w:rPr>
                <w:rStyle w:val="a5"/>
                <w:b w:val="0"/>
                <w:bCs w:val="0"/>
                <w:i/>
                <w:iCs/>
                <w:sz w:val="22"/>
                <w:szCs w:val="22"/>
                <w:lang w:val="kk-KZ"/>
              </w:rPr>
              <w:t>2531</w:t>
            </w:r>
          </w:p>
        </w:tc>
        <w:tc>
          <w:tcPr>
            <w:tcW w:w="3119" w:type="dxa"/>
            <w:tcBorders>
              <w:top w:val="single" w:sz="4" w:space="0" w:color="auto"/>
              <w:left w:val="nil"/>
              <w:bottom w:val="nil"/>
              <w:right w:val="nil"/>
            </w:tcBorders>
          </w:tcPr>
          <w:p w:rsidR="001A3F39" w:rsidRPr="0051402C" w:rsidRDefault="00B846A4" w:rsidP="001A3F39">
            <w:pPr>
              <w:spacing w:after="0" w:line="240" w:lineRule="auto"/>
              <w:jc w:val="center"/>
              <w:rPr>
                <w:rStyle w:val="a5"/>
                <w:rFonts w:ascii="Times New Roman" w:hAnsi="Times New Roman"/>
                <w:b w:val="0"/>
                <w:bCs w:val="0"/>
                <w:i/>
                <w:iCs/>
                <w:lang w:val="kk-KZ"/>
              </w:rPr>
            </w:pPr>
            <w:r>
              <w:rPr>
                <w:rStyle w:val="a5"/>
                <w:rFonts w:ascii="Times New Roman" w:hAnsi="Times New Roman"/>
                <w:b w:val="0"/>
                <w:bCs w:val="0"/>
                <w:i/>
                <w:iCs/>
                <w:lang w:val="kk-KZ"/>
              </w:rPr>
              <w:t>2289,7</w:t>
            </w:r>
          </w:p>
        </w:tc>
        <w:tc>
          <w:tcPr>
            <w:tcW w:w="2657" w:type="dxa"/>
            <w:tcBorders>
              <w:top w:val="single" w:sz="4" w:space="0" w:color="auto"/>
              <w:left w:val="nil"/>
              <w:bottom w:val="nil"/>
              <w:right w:val="nil"/>
            </w:tcBorders>
          </w:tcPr>
          <w:p w:rsidR="001A3F39" w:rsidRPr="00B60C54" w:rsidRDefault="00B846A4" w:rsidP="00CB4BA7">
            <w:pPr>
              <w:spacing w:after="0" w:line="240" w:lineRule="auto"/>
              <w:jc w:val="center"/>
              <w:rPr>
                <w:rStyle w:val="a5"/>
                <w:rFonts w:ascii="Times New Roman" w:hAnsi="Times New Roman"/>
                <w:b w:val="0"/>
                <w:bCs w:val="0"/>
                <w:i/>
                <w:iCs/>
                <w:color w:val="000000"/>
                <w:lang w:val="kk-KZ" w:eastAsia="ru-RU"/>
              </w:rPr>
            </w:pPr>
            <w:r>
              <w:rPr>
                <w:rStyle w:val="a5"/>
                <w:rFonts w:ascii="Times New Roman" w:hAnsi="Times New Roman"/>
                <w:b w:val="0"/>
                <w:bCs w:val="0"/>
                <w:i/>
                <w:iCs/>
                <w:color w:val="000000"/>
                <w:lang w:val="kk-KZ" w:eastAsia="ru-RU"/>
              </w:rPr>
              <w:t>90,5</w:t>
            </w:r>
          </w:p>
        </w:tc>
      </w:tr>
    </w:tbl>
    <w:p w:rsidR="00553010" w:rsidRDefault="00553010" w:rsidP="001A3F39">
      <w:pPr>
        <w:spacing w:after="0" w:line="240" w:lineRule="auto"/>
        <w:rPr>
          <w:rFonts w:ascii="Times New Roman" w:hAnsi="Times New Roman"/>
          <w:b/>
          <w:sz w:val="28"/>
          <w:szCs w:val="28"/>
          <w:lang w:val="kk-KZ"/>
        </w:rPr>
      </w:pPr>
    </w:p>
    <w:p w:rsidR="00573C90" w:rsidRDefault="00075516" w:rsidP="00274FBF">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Басқалар</w:t>
      </w:r>
    </w:p>
    <w:p w:rsidR="00134149" w:rsidRPr="00075516" w:rsidRDefault="00134149" w:rsidP="00274FBF">
      <w:pPr>
        <w:spacing w:after="0" w:line="240" w:lineRule="auto"/>
        <w:ind w:firstLine="708"/>
        <w:jc w:val="center"/>
        <w:rPr>
          <w:rFonts w:ascii="Times New Roman" w:hAnsi="Times New Roman"/>
          <w:b/>
          <w:sz w:val="28"/>
          <w:szCs w:val="28"/>
          <w:lang w:val="kk-KZ"/>
        </w:rPr>
      </w:pPr>
    </w:p>
    <w:p w:rsidR="00553010" w:rsidRDefault="00075516" w:rsidP="00553010">
      <w:pPr>
        <w:pStyle w:val="a3"/>
        <w:spacing w:before="0" w:beforeAutospacing="0" w:after="0" w:afterAutospacing="0"/>
        <w:ind w:firstLine="708"/>
        <w:jc w:val="both"/>
        <w:rPr>
          <w:rFonts w:eastAsia="Calibri"/>
          <w:sz w:val="28"/>
          <w:szCs w:val="28"/>
          <w:lang w:val="kk-KZ" w:eastAsia="en-US"/>
        </w:rPr>
      </w:pPr>
      <w:r>
        <w:rPr>
          <w:rFonts w:eastAsia="Calibri"/>
          <w:sz w:val="28"/>
          <w:szCs w:val="28"/>
          <w:lang w:val="kk-KZ" w:eastAsia="en-US"/>
        </w:rPr>
        <w:t>«</w:t>
      </w:r>
      <w:r w:rsidRPr="003A7B05">
        <w:rPr>
          <w:rFonts w:eastAsia="Calibri"/>
          <w:sz w:val="28"/>
          <w:szCs w:val="28"/>
          <w:lang w:val="kk-KZ" w:eastAsia="en-US"/>
        </w:rPr>
        <w:t>Басқа</w:t>
      </w:r>
      <w:r>
        <w:rPr>
          <w:rFonts w:eastAsia="Calibri"/>
          <w:sz w:val="28"/>
          <w:szCs w:val="28"/>
          <w:lang w:val="kk-KZ" w:eastAsia="en-US"/>
        </w:rPr>
        <w:t>»</w:t>
      </w:r>
      <w:r w:rsidRPr="003A7B05">
        <w:rPr>
          <w:rFonts w:eastAsia="Calibri"/>
          <w:sz w:val="28"/>
          <w:szCs w:val="28"/>
          <w:lang w:val="kk-KZ" w:eastAsia="en-US"/>
        </w:rPr>
        <w:t xml:space="preserve"> </w:t>
      </w:r>
      <w:r>
        <w:rPr>
          <w:rFonts w:eastAsia="Calibri"/>
          <w:sz w:val="28"/>
          <w:szCs w:val="28"/>
          <w:lang w:val="kk-KZ" w:eastAsia="en-US"/>
        </w:rPr>
        <w:t>ф</w:t>
      </w:r>
      <w:r w:rsidRPr="003A7B05">
        <w:rPr>
          <w:rFonts w:eastAsia="Calibri"/>
          <w:sz w:val="28"/>
          <w:szCs w:val="28"/>
          <w:lang w:val="kk-KZ" w:eastAsia="en-US"/>
        </w:rPr>
        <w:t xml:space="preserve">ункционалдық тобы бойынша шығыстар </w:t>
      </w:r>
      <w:r w:rsidR="00B846A4">
        <w:rPr>
          <w:rFonts w:eastAsia="Calibri"/>
          <w:sz w:val="28"/>
          <w:szCs w:val="28"/>
          <w:lang w:val="kk-KZ" w:eastAsia="en-US"/>
        </w:rPr>
        <w:t>1143,5</w:t>
      </w:r>
      <w:r w:rsidRPr="003A7B05">
        <w:rPr>
          <w:rFonts w:eastAsia="Calibri"/>
          <w:sz w:val="28"/>
          <w:szCs w:val="28"/>
          <w:lang w:val="kk-KZ" w:eastAsia="en-US"/>
        </w:rPr>
        <w:t xml:space="preserve"> млн. теңге сомасында</w:t>
      </w:r>
      <w:r>
        <w:rPr>
          <w:rFonts w:eastAsia="Calibri"/>
          <w:sz w:val="28"/>
          <w:szCs w:val="28"/>
          <w:lang w:val="kk-KZ" w:eastAsia="en-US"/>
        </w:rPr>
        <w:t xml:space="preserve"> қарастырылған</w:t>
      </w:r>
      <w:r w:rsidRPr="003A7B05">
        <w:rPr>
          <w:rFonts w:eastAsia="Calibri"/>
          <w:sz w:val="28"/>
          <w:szCs w:val="28"/>
          <w:lang w:val="kk-KZ" w:eastAsia="en-US"/>
        </w:rPr>
        <w:t>, соның ішінде кәсіпкерлік бөлімі кәсіпкерлік қызметті қолдау, жергілікті атқарушы органның резерві</w:t>
      </w:r>
      <w:r w:rsidR="00274FBF">
        <w:rPr>
          <w:rFonts w:eastAsia="Calibri"/>
          <w:sz w:val="28"/>
          <w:szCs w:val="28"/>
          <w:lang w:val="kk-KZ" w:eastAsia="en-US"/>
        </w:rPr>
        <w:t xml:space="preserve">. </w:t>
      </w:r>
    </w:p>
    <w:p w:rsidR="00E93422" w:rsidRDefault="001265D3" w:rsidP="00553010">
      <w:pPr>
        <w:pStyle w:val="a3"/>
        <w:spacing w:before="0" w:beforeAutospacing="0" w:after="0" w:afterAutospacing="0"/>
        <w:ind w:firstLine="708"/>
        <w:jc w:val="both"/>
        <w:rPr>
          <w:rStyle w:val="a5"/>
          <w:b w:val="0"/>
          <w:sz w:val="28"/>
          <w:szCs w:val="28"/>
          <w:lang w:val="kk-KZ"/>
        </w:rPr>
      </w:pPr>
      <w:r w:rsidRPr="001265D3">
        <w:rPr>
          <w:rStyle w:val="a5"/>
          <w:b w:val="0"/>
          <w:sz w:val="28"/>
          <w:szCs w:val="28"/>
          <w:lang w:val="kk-KZ"/>
        </w:rPr>
        <w:t>Өңірлерді дамытудың 2025 жылға дейінгі мемлекеттік бағдарламасы шеңберінде инженерлік инфрақұрылымды дамыту</w:t>
      </w:r>
      <w:r>
        <w:rPr>
          <w:rStyle w:val="a5"/>
          <w:b w:val="0"/>
          <w:sz w:val="28"/>
          <w:szCs w:val="28"/>
          <w:lang w:val="kk-KZ"/>
        </w:rPr>
        <w:t>ға облыстық бюджеттен</w:t>
      </w:r>
      <w:r w:rsidR="00BA2945">
        <w:rPr>
          <w:rStyle w:val="a5"/>
          <w:b w:val="0"/>
          <w:sz w:val="28"/>
          <w:szCs w:val="28"/>
          <w:lang w:val="kk-KZ"/>
        </w:rPr>
        <w:t xml:space="preserve"> 306 млн</w:t>
      </w:r>
      <w:r w:rsidR="00E93422">
        <w:rPr>
          <w:rStyle w:val="a5"/>
          <w:b w:val="0"/>
          <w:sz w:val="28"/>
          <w:szCs w:val="28"/>
          <w:lang w:val="kk-KZ"/>
        </w:rPr>
        <w:t>.</w:t>
      </w:r>
      <w:r w:rsidR="00BA2945">
        <w:rPr>
          <w:rStyle w:val="a5"/>
          <w:b w:val="0"/>
          <w:sz w:val="28"/>
          <w:szCs w:val="28"/>
          <w:lang w:val="kk-KZ"/>
        </w:rPr>
        <w:t>теңгеге трансферттер қарастырылған.</w:t>
      </w:r>
      <w:r w:rsidR="00E93422">
        <w:rPr>
          <w:rStyle w:val="a5"/>
          <w:b w:val="0"/>
          <w:sz w:val="28"/>
          <w:szCs w:val="28"/>
          <w:lang w:val="kk-KZ"/>
        </w:rPr>
        <w:t xml:space="preserve"> </w:t>
      </w:r>
    </w:p>
    <w:p w:rsidR="005B2B78" w:rsidRPr="002B23F2" w:rsidRDefault="00553010" w:rsidP="002B23F2">
      <w:pPr>
        <w:pStyle w:val="a3"/>
        <w:spacing w:before="0" w:beforeAutospacing="0" w:after="0" w:afterAutospacing="0"/>
        <w:ind w:firstLine="708"/>
        <w:jc w:val="both"/>
        <w:rPr>
          <w:rStyle w:val="a5"/>
          <w:b w:val="0"/>
          <w:sz w:val="28"/>
          <w:szCs w:val="28"/>
          <w:lang w:val="kk-KZ"/>
        </w:rPr>
      </w:pPr>
      <w:r>
        <w:rPr>
          <w:rStyle w:val="a5"/>
          <w:b w:val="0"/>
          <w:sz w:val="28"/>
          <w:szCs w:val="28"/>
          <w:lang w:val="kk-KZ"/>
        </w:rPr>
        <w:t xml:space="preserve">Сондай- ақ, облыстық бюджеттен </w:t>
      </w:r>
      <w:r w:rsidR="005B2B78">
        <w:rPr>
          <w:rStyle w:val="a5"/>
          <w:b w:val="0"/>
          <w:sz w:val="28"/>
          <w:szCs w:val="28"/>
          <w:lang w:val="kk-KZ"/>
        </w:rPr>
        <w:t>заңды тұлғалардың жарғылық капиталын ұлғай</w:t>
      </w:r>
      <w:r w:rsidR="001265D3">
        <w:rPr>
          <w:rStyle w:val="a5"/>
          <w:b w:val="0"/>
          <w:sz w:val="28"/>
          <w:szCs w:val="28"/>
          <w:lang w:val="kk-KZ"/>
        </w:rPr>
        <w:t>туға немесе қалыптастыруға 275,3</w:t>
      </w:r>
      <w:r w:rsidR="005B2B78">
        <w:rPr>
          <w:rStyle w:val="a5"/>
          <w:b w:val="0"/>
          <w:sz w:val="28"/>
          <w:szCs w:val="28"/>
          <w:lang w:val="kk-KZ"/>
        </w:rPr>
        <w:t xml:space="preserve"> млн. теңге сомасында трансферттер қарастырылған.</w:t>
      </w:r>
    </w:p>
    <w:p w:rsidR="002B23F2" w:rsidRDefault="002B23F2" w:rsidP="002B23F2">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2B23F2" w:rsidRPr="00075516" w:rsidRDefault="002B23F2" w:rsidP="002B23F2">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AD07AF" w:rsidRPr="000C23D6" w:rsidRDefault="00075516" w:rsidP="00075516">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AD07AF"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075516" w:rsidRPr="007F622F" w:rsidTr="00A177D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274FBF" w:rsidRDefault="00BA2945" w:rsidP="003C682D">
            <w:pPr>
              <w:pStyle w:val="a3"/>
              <w:spacing w:before="0" w:beforeAutospacing="0" w:after="0" w:afterAutospacing="0"/>
              <w:jc w:val="center"/>
              <w:rPr>
                <w:rStyle w:val="a5"/>
                <w:sz w:val="22"/>
                <w:szCs w:val="22"/>
                <w:lang w:val="kk-KZ"/>
              </w:rPr>
            </w:pPr>
            <w:r>
              <w:rPr>
                <w:rStyle w:val="a5"/>
                <w:sz w:val="22"/>
                <w:szCs w:val="22"/>
                <w:lang w:val="kk-KZ"/>
              </w:rPr>
              <w:t>2021</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(нақтыланған жоспары)</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5B2B78">
            <w:pPr>
              <w:pStyle w:val="a3"/>
              <w:spacing w:before="0" w:beforeAutospacing="0" w:after="0" w:afterAutospacing="0"/>
              <w:jc w:val="center"/>
              <w:rPr>
                <w:rStyle w:val="a5"/>
                <w:sz w:val="22"/>
                <w:szCs w:val="22"/>
                <w:lang w:val="kk-KZ"/>
              </w:rPr>
            </w:pPr>
            <w:r>
              <w:rPr>
                <w:rStyle w:val="a5"/>
                <w:sz w:val="22"/>
                <w:szCs w:val="22"/>
                <w:lang w:val="kk-KZ"/>
              </w:rPr>
              <w:t>202</w:t>
            </w:r>
            <w:r w:rsidR="00BA2945">
              <w:rPr>
                <w:rStyle w:val="a5"/>
                <w:sz w:val="22"/>
                <w:szCs w:val="22"/>
                <w:lang w:val="kk-KZ"/>
              </w:rPr>
              <w:t>2</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w:t>
            </w:r>
            <w:r w:rsidR="00CB4BA7" w:rsidRPr="00274FBF">
              <w:rPr>
                <w:rStyle w:val="a5"/>
                <w:sz w:val="22"/>
                <w:szCs w:val="22"/>
                <w:lang w:val="kk-KZ"/>
              </w:rPr>
              <w:t xml:space="preserve">нақтыланған </w:t>
            </w:r>
            <w:r w:rsidR="00075516" w:rsidRPr="00274FBF">
              <w:rPr>
                <w:rStyle w:val="a5"/>
                <w:sz w:val="22"/>
                <w:szCs w:val="22"/>
                <w:lang w:val="kk-KZ"/>
              </w:rPr>
              <w:t>жоспар)</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A3F39" w:rsidRPr="00F57684" w:rsidTr="00A177DC">
        <w:trPr>
          <w:jc w:val="center"/>
        </w:trPr>
        <w:tc>
          <w:tcPr>
            <w:tcW w:w="2943" w:type="dxa"/>
            <w:tcBorders>
              <w:top w:val="single" w:sz="4" w:space="0" w:color="auto"/>
              <w:left w:val="nil"/>
              <w:bottom w:val="nil"/>
              <w:right w:val="nil"/>
            </w:tcBorders>
          </w:tcPr>
          <w:p w:rsidR="001A3F39" w:rsidRPr="006F4A37" w:rsidRDefault="001A3F39" w:rsidP="001A3F39">
            <w:pPr>
              <w:pStyle w:val="a3"/>
              <w:tabs>
                <w:tab w:val="left" w:pos="615"/>
                <w:tab w:val="center" w:pos="965"/>
              </w:tabs>
              <w:spacing w:before="0" w:beforeAutospacing="0" w:after="0" w:afterAutospacing="0"/>
              <w:jc w:val="center"/>
              <w:rPr>
                <w:rStyle w:val="a5"/>
                <w:b w:val="0"/>
                <w:bCs w:val="0"/>
                <w:i/>
                <w:iCs/>
                <w:sz w:val="22"/>
                <w:szCs w:val="22"/>
                <w:lang w:val="kk-KZ"/>
              </w:rPr>
            </w:pPr>
            <w:r w:rsidRPr="006F4A37">
              <w:rPr>
                <w:rStyle w:val="a5"/>
                <w:b w:val="0"/>
                <w:bCs w:val="0"/>
                <w:i/>
                <w:iCs/>
                <w:sz w:val="22"/>
                <w:szCs w:val="22"/>
                <w:lang w:val="kk-KZ"/>
              </w:rPr>
              <w:t>4324,6</w:t>
            </w:r>
          </w:p>
        </w:tc>
        <w:tc>
          <w:tcPr>
            <w:tcW w:w="3119" w:type="dxa"/>
            <w:tcBorders>
              <w:top w:val="single" w:sz="4" w:space="0" w:color="auto"/>
              <w:left w:val="nil"/>
              <w:bottom w:val="nil"/>
              <w:right w:val="nil"/>
            </w:tcBorders>
          </w:tcPr>
          <w:p w:rsidR="001A3F39" w:rsidRPr="006F4A37" w:rsidRDefault="00B846A4" w:rsidP="001A3F39">
            <w:pPr>
              <w:spacing w:after="0" w:line="240" w:lineRule="auto"/>
              <w:jc w:val="center"/>
              <w:rPr>
                <w:rStyle w:val="a5"/>
                <w:rFonts w:ascii="Times New Roman" w:hAnsi="Times New Roman"/>
                <w:b w:val="0"/>
                <w:bCs w:val="0"/>
                <w:i/>
                <w:iCs/>
                <w:lang w:val="kk-KZ"/>
              </w:rPr>
            </w:pPr>
            <w:r>
              <w:rPr>
                <w:rStyle w:val="a5"/>
                <w:rFonts w:ascii="Times New Roman" w:hAnsi="Times New Roman"/>
                <w:b w:val="0"/>
                <w:bCs w:val="0"/>
                <w:i/>
                <w:iCs/>
                <w:lang w:val="kk-KZ"/>
              </w:rPr>
              <w:t>1143,5</w:t>
            </w:r>
          </w:p>
        </w:tc>
        <w:tc>
          <w:tcPr>
            <w:tcW w:w="2657" w:type="dxa"/>
            <w:tcBorders>
              <w:top w:val="single" w:sz="4" w:space="0" w:color="auto"/>
              <w:left w:val="nil"/>
              <w:bottom w:val="nil"/>
              <w:right w:val="nil"/>
            </w:tcBorders>
          </w:tcPr>
          <w:p w:rsidR="001A3F39" w:rsidRPr="00CB4BA7" w:rsidRDefault="00B846A4" w:rsidP="001A3F39">
            <w:pPr>
              <w:spacing w:after="0" w:line="240" w:lineRule="auto"/>
              <w:jc w:val="center"/>
              <w:rPr>
                <w:rStyle w:val="a5"/>
                <w:rFonts w:ascii="Times New Roman" w:hAnsi="Times New Roman"/>
                <w:b w:val="0"/>
                <w:bCs w:val="0"/>
                <w:i/>
                <w:iCs/>
                <w:color w:val="000000"/>
                <w:lang w:val="kk-KZ" w:eastAsia="ru-RU"/>
              </w:rPr>
            </w:pPr>
            <w:r>
              <w:rPr>
                <w:rStyle w:val="a5"/>
                <w:rFonts w:ascii="Times New Roman" w:hAnsi="Times New Roman"/>
                <w:b w:val="0"/>
                <w:bCs w:val="0"/>
                <w:i/>
                <w:iCs/>
                <w:color w:val="000000"/>
                <w:lang w:val="kk-KZ" w:eastAsia="ru-RU"/>
              </w:rPr>
              <w:t>26,4</w:t>
            </w:r>
            <w:bookmarkStart w:id="0" w:name="_GoBack"/>
            <w:bookmarkEnd w:id="0"/>
          </w:p>
        </w:tc>
      </w:tr>
    </w:tbl>
    <w:p w:rsidR="00AD07AF" w:rsidRPr="00F57684" w:rsidRDefault="00AD07AF" w:rsidP="00F02FAA">
      <w:pPr>
        <w:spacing w:after="0" w:line="240" w:lineRule="auto"/>
        <w:jc w:val="both"/>
        <w:rPr>
          <w:rFonts w:ascii="Times New Roman" w:hAnsi="Times New Roman"/>
          <w:sz w:val="28"/>
          <w:szCs w:val="28"/>
        </w:rPr>
      </w:pPr>
    </w:p>
    <w:sectPr w:rsidR="00AD07AF" w:rsidRPr="00F57684" w:rsidSect="00B2729B">
      <w:footerReference w:type="default" r:id="rId12"/>
      <w:pgSz w:w="11906" w:h="16838" w:code="9"/>
      <w:pgMar w:top="851" w:right="851"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2A8" w:rsidRDefault="00F432A8" w:rsidP="00887261">
      <w:pPr>
        <w:spacing w:after="0" w:line="240" w:lineRule="auto"/>
      </w:pPr>
      <w:r>
        <w:separator/>
      </w:r>
    </w:p>
  </w:endnote>
  <w:endnote w:type="continuationSeparator" w:id="0">
    <w:p w:rsidR="00F432A8" w:rsidRDefault="00F432A8" w:rsidP="0088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3D" w:rsidRDefault="00F1283D">
    <w:pPr>
      <w:pStyle w:val="af"/>
      <w:jc w:val="right"/>
    </w:pPr>
    <w:r>
      <w:rPr>
        <w:noProof/>
      </w:rPr>
      <w:fldChar w:fldCharType="begin"/>
    </w:r>
    <w:r>
      <w:rPr>
        <w:noProof/>
      </w:rPr>
      <w:instrText xml:space="preserve"> PAGE   \* MERGEFORMAT </w:instrText>
    </w:r>
    <w:r>
      <w:rPr>
        <w:noProof/>
      </w:rPr>
      <w:fldChar w:fldCharType="separate"/>
    </w:r>
    <w:r w:rsidR="00B846A4">
      <w:rPr>
        <w:noProof/>
      </w:rPr>
      <w:t>10</w:t>
    </w:r>
    <w:r>
      <w:rPr>
        <w:noProof/>
      </w:rPr>
      <w:fldChar w:fldCharType="end"/>
    </w:r>
  </w:p>
  <w:p w:rsidR="00F1283D" w:rsidRDefault="00F1283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2A8" w:rsidRDefault="00F432A8" w:rsidP="00887261">
      <w:pPr>
        <w:spacing w:after="0" w:line="240" w:lineRule="auto"/>
      </w:pPr>
      <w:r>
        <w:separator/>
      </w:r>
    </w:p>
  </w:footnote>
  <w:footnote w:type="continuationSeparator" w:id="0">
    <w:p w:rsidR="00F432A8" w:rsidRDefault="00F432A8" w:rsidP="00887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78748B"/>
    <w:multiLevelType w:val="hybridMultilevel"/>
    <w:tmpl w:val="1E26E73E"/>
    <w:lvl w:ilvl="0" w:tplc="966E6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AD07C1"/>
    <w:multiLevelType w:val="hybridMultilevel"/>
    <w:tmpl w:val="7AF8DE3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3" w15:restartNumberingAfterBreak="0">
    <w:nsid w:val="03550178"/>
    <w:multiLevelType w:val="hybridMultilevel"/>
    <w:tmpl w:val="736A3320"/>
    <w:lvl w:ilvl="0" w:tplc="F95CE428">
      <w:start w:val="1"/>
      <w:numFmt w:val="upperRoman"/>
      <w:lvlText w:val="%1."/>
      <w:lvlJc w:val="left"/>
      <w:pPr>
        <w:ind w:left="1429" w:hanging="72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9A20D8"/>
    <w:multiLevelType w:val="hybridMultilevel"/>
    <w:tmpl w:val="7A6031D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 w15:restartNumberingAfterBreak="0">
    <w:nsid w:val="08FD0D4F"/>
    <w:multiLevelType w:val="hybridMultilevel"/>
    <w:tmpl w:val="9BEC2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351545"/>
    <w:multiLevelType w:val="hybridMultilevel"/>
    <w:tmpl w:val="60260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50078E"/>
    <w:multiLevelType w:val="hybridMultilevel"/>
    <w:tmpl w:val="1B280EE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0E1D0EF4"/>
    <w:multiLevelType w:val="hybridMultilevel"/>
    <w:tmpl w:val="CA38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615DDB"/>
    <w:multiLevelType w:val="hybridMultilevel"/>
    <w:tmpl w:val="A50AE798"/>
    <w:lvl w:ilvl="0" w:tplc="0CBAC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9811384"/>
    <w:multiLevelType w:val="hybridMultilevel"/>
    <w:tmpl w:val="D1ECF99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15:restartNumberingAfterBreak="0">
    <w:nsid w:val="1B7B71F4"/>
    <w:multiLevelType w:val="hybridMultilevel"/>
    <w:tmpl w:val="41D60F5C"/>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15:restartNumberingAfterBreak="0">
    <w:nsid w:val="1E362AB1"/>
    <w:multiLevelType w:val="hybridMultilevel"/>
    <w:tmpl w:val="29E6A80E"/>
    <w:lvl w:ilvl="0" w:tplc="7A8A89A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1F2A3E10"/>
    <w:multiLevelType w:val="hybridMultilevel"/>
    <w:tmpl w:val="C6C4DBA4"/>
    <w:lvl w:ilvl="0" w:tplc="3E5CB5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D07E15"/>
    <w:multiLevelType w:val="hybridMultilevel"/>
    <w:tmpl w:val="73088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28007D"/>
    <w:multiLevelType w:val="hybridMultilevel"/>
    <w:tmpl w:val="B30C58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664ACA"/>
    <w:multiLevelType w:val="hybridMultilevel"/>
    <w:tmpl w:val="D44E55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271D3BEF"/>
    <w:multiLevelType w:val="multilevel"/>
    <w:tmpl w:val="FBA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4871F8"/>
    <w:multiLevelType w:val="hybridMultilevel"/>
    <w:tmpl w:val="F1526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293A08"/>
    <w:multiLevelType w:val="multilevel"/>
    <w:tmpl w:val="26D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975E3"/>
    <w:multiLevelType w:val="hybridMultilevel"/>
    <w:tmpl w:val="8B5CAD6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09A52DF"/>
    <w:multiLevelType w:val="hybridMultilevel"/>
    <w:tmpl w:val="1166B3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701C30"/>
    <w:multiLevelType w:val="hybridMultilevel"/>
    <w:tmpl w:val="30DAA4A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15:restartNumberingAfterBreak="0">
    <w:nsid w:val="3887479C"/>
    <w:multiLevelType w:val="hybridMultilevel"/>
    <w:tmpl w:val="DBB416C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15:restartNumberingAfterBreak="0">
    <w:nsid w:val="39192B47"/>
    <w:multiLevelType w:val="hybridMultilevel"/>
    <w:tmpl w:val="9D9C05D0"/>
    <w:lvl w:ilvl="0" w:tplc="78A4D00E">
      <w:start w:val="1"/>
      <w:numFmt w:val="decimal"/>
      <w:lvlText w:val="%1"/>
      <w:lvlJc w:val="left"/>
      <w:pPr>
        <w:ind w:left="8866" w:hanging="360"/>
      </w:pPr>
      <w:rPr>
        <w:rFonts w:eastAsia="Times New Roman" w:hint="default"/>
        <w:b w:val="0"/>
        <w:i/>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5" w15:restartNumberingAfterBreak="0">
    <w:nsid w:val="3C082F0A"/>
    <w:multiLevelType w:val="hybridMultilevel"/>
    <w:tmpl w:val="A6F0E2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9F09B4"/>
    <w:multiLevelType w:val="hybridMultilevel"/>
    <w:tmpl w:val="E9AE7E1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15:restartNumberingAfterBreak="0">
    <w:nsid w:val="430849CF"/>
    <w:multiLevelType w:val="multilevel"/>
    <w:tmpl w:val="B9D0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BC387E"/>
    <w:multiLevelType w:val="hybridMultilevel"/>
    <w:tmpl w:val="F0188A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F42B3A"/>
    <w:multiLevelType w:val="multilevel"/>
    <w:tmpl w:val="10F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7208CC"/>
    <w:multiLevelType w:val="hybridMultilevel"/>
    <w:tmpl w:val="38E65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814F57"/>
    <w:multiLevelType w:val="multilevel"/>
    <w:tmpl w:val="02B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6252CE"/>
    <w:multiLevelType w:val="multilevel"/>
    <w:tmpl w:val="E6C0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9467F1"/>
    <w:multiLevelType w:val="hybridMultilevel"/>
    <w:tmpl w:val="A2623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245A8F"/>
    <w:multiLevelType w:val="hybridMultilevel"/>
    <w:tmpl w:val="B3147AAE"/>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A9C5346"/>
    <w:multiLevelType w:val="hybridMultilevel"/>
    <w:tmpl w:val="CAB4E2DC"/>
    <w:lvl w:ilvl="0" w:tplc="3EA487E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5CBE3423"/>
    <w:multiLevelType w:val="hybridMultilevel"/>
    <w:tmpl w:val="A7A282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F8F1FA2"/>
    <w:multiLevelType w:val="hybridMultilevel"/>
    <w:tmpl w:val="ED2A0CC4"/>
    <w:lvl w:ilvl="0" w:tplc="88582454">
      <w:start w:val="1"/>
      <w:numFmt w:val="decimal"/>
      <w:lvlText w:val="%1."/>
      <w:lvlJc w:val="left"/>
      <w:pPr>
        <w:ind w:left="1069" w:hanging="36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9BB4FFD"/>
    <w:multiLevelType w:val="hybridMultilevel"/>
    <w:tmpl w:val="D4B4836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7F9C58DB"/>
    <w:multiLevelType w:val="hybridMultilevel"/>
    <w:tmpl w:val="AA8EA59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9"/>
  </w:num>
  <w:num w:numId="4">
    <w:abstractNumId w:val="13"/>
  </w:num>
  <w:num w:numId="5">
    <w:abstractNumId w:val="12"/>
  </w:num>
  <w:num w:numId="6">
    <w:abstractNumId w:val="31"/>
  </w:num>
  <w:num w:numId="7">
    <w:abstractNumId w:val="29"/>
  </w:num>
  <w:num w:numId="8">
    <w:abstractNumId w:val="17"/>
  </w:num>
  <w:num w:numId="9">
    <w:abstractNumId w:val="30"/>
  </w:num>
  <w:num w:numId="10">
    <w:abstractNumId w:val="10"/>
  </w:num>
  <w:num w:numId="11">
    <w:abstractNumId w:val="7"/>
  </w:num>
  <w:num w:numId="12">
    <w:abstractNumId w:val="6"/>
  </w:num>
  <w:num w:numId="13">
    <w:abstractNumId w:val="39"/>
  </w:num>
  <w:num w:numId="14">
    <w:abstractNumId w:val="20"/>
  </w:num>
  <w:num w:numId="15">
    <w:abstractNumId w:val="26"/>
  </w:num>
  <w:num w:numId="16">
    <w:abstractNumId w:val="34"/>
  </w:num>
  <w:num w:numId="17">
    <w:abstractNumId w:val="25"/>
  </w:num>
  <w:num w:numId="18">
    <w:abstractNumId w:val="11"/>
  </w:num>
  <w:num w:numId="19">
    <w:abstractNumId w:val="14"/>
  </w:num>
  <w:num w:numId="20">
    <w:abstractNumId w:val="22"/>
  </w:num>
  <w:num w:numId="21">
    <w:abstractNumId w:val="27"/>
  </w:num>
  <w:num w:numId="22">
    <w:abstractNumId w:val="2"/>
  </w:num>
  <w:num w:numId="23">
    <w:abstractNumId w:val="38"/>
  </w:num>
  <w:num w:numId="24">
    <w:abstractNumId w:val="1"/>
  </w:num>
  <w:num w:numId="25">
    <w:abstractNumId w:val="18"/>
  </w:num>
  <w:num w:numId="26">
    <w:abstractNumId w:val="21"/>
  </w:num>
  <w:num w:numId="27">
    <w:abstractNumId w:val="8"/>
  </w:num>
  <w:num w:numId="28">
    <w:abstractNumId w:val="5"/>
  </w:num>
  <w:num w:numId="29">
    <w:abstractNumId w:val="28"/>
  </w:num>
  <w:num w:numId="30">
    <w:abstractNumId w:val="16"/>
  </w:num>
  <w:num w:numId="31">
    <w:abstractNumId w:val="23"/>
  </w:num>
  <w:num w:numId="32">
    <w:abstractNumId w:val="0"/>
  </w:num>
  <w:num w:numId="33">
    <w:abstractNumId w:val="36"/>
  </w:num>
  <w:num w:numId="34">
    <w:abstractNumId w:val="15"/>
  </w:num>
  <w:num w:numId="35">
    <w:abstractNumId w:val="33"/>
  </w:num>
  <w:num w:numId="36">
    <w:abstractNumId w:val="4"/>
  </w:num>
  <w:num w:numId="37">
    <w:abstractNumId w:val="37"/>
  </w:num>
  <w:num w:numId="38">
    <w:abstractNumId w:val="24"/>
  </w:num>
  <w:num w:numId="39">
    <w:abstractNumId w:val="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2E1307"/>
    <w:rsid w:val="00000498"/>
    <w:rsid w:val="000006A7"/>
    <w:rsid w:val="00000BD2"/>
    <w:rsid w:val="000022A6"/>
    <w:rsid w:val="000031E8"/>
    <w:rsid w:val="000041D9"/>
    <w:rsid w:val="00004737"/>
    <w:rsid w:val="00004A34"/>
    <w:rsid w:val="00005537"/>
    <w:rsid w:val="0000567B"/>
    <w:rsid w:val="00005F95"/>
    <w:rsid w:val="000101F5"/>
    <w:rsid w:val="00011160"/>
    <w:rsid w:val="00011175"/>
    <w:rsid w:val="00011C01"/>
    <w:rsid w:val="00012525"/>
    <w:rsid w:val="000126E1"/>
    <w:rsid w:val="000132C0"/>
    <w:rsid w:val="0001331C"/>
    <w:rsid w:val="0001387D"/>
    <w:rsid w:val="00014307"/>
    <w:rsid w:val="00014F52"/>
    <w:rsid w:val="0001611C"/>
    <w:rsid w:val="00016483"/>
    <w:rsid w:val="000173FF"/>
    <w:rsid w:val="0001789E"/>
    <w:rsid w:val="0002066E"/>
    <w:rsid w:val="00020A9A"/>
    <w:rsid w:val="00020CDF"/>
    <w:rsid w:val="00021F7F"/>
    <w:rsid w:val="00022AAF"/>
    <w:rsid w:val="000230CF"/>
    <w:rsid w:val="000232C6"/>
    <w:rsid w:val="0002343D"/>
    <w:rsid w:val="00025000"/>
    <w:rsid w:val="00026A12"/>
    <w:rsid w:val="000278AF"/>
    <w:rsid w:val="00033B24"/>
    <w:rsid w:val="000359EF"/>
    <w:rsid w:val="00035C93"/>
    <w:rsid w:val="000406C9"/>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0A3E"/>
    <w:rsid w:val="0005152F"/>
    <w:rsid w:val="000517DF"/>
    <w:rsid w:val="00052ED4"/>
    <w:rsid w:val="000538A9"/>
    <w:rsid w:val="00053A99"/>
    <w:rsid w:val="000547EC"/>
    <w:rsid w:val="00054980"/>
    <w:rsid w:val="0005787B"/>
    <w:rsid w:val="00057A1C"/>
    <w:rsid w:val="00061274"/>
    <w:rsid w:val="00061B76"/>
    <w:rsid w:val="00061D53"/>
    <w:rsid w:val="00062C48"/>
    <w:rsid w:val="00062E58"/>
    <w:rsid w:val="000631A6"/>
    <w:rsid w:val="00064A12"/>
    <w:rsid w:val="0006511C"/>
    <w:rsid w:val="0006519B"/>
    <w:rsid w:val="0006527B"/>
    <w:rsid w:val="0007231D"/>
    <w:rsid w:val="00073457"/>
    <w:rsid w:val="000746AE"/>
    <w:rsid w:val="0007510D"/>
    <w:rsid w:val="00075516"/>
    <w:rsid w:val="00075634"/>
    <w:rsid w:val="00077760"/>
    <w:rsid w:val="00077808"/>
    <w:rsid w:val="00080AA4"/>
    <w:rsid w:val="00080E86"/>
    <w:rsid w:val="00081114"/>
    <w:rsid w:val="00082011"/>
    <w:rsid w:val="00082EB1"/>
    <w:rsid w:val="00083021"/>
    <w:rsid w:val="00083662"/>
    <w:rsid w:val="000841D4"/>
    <w:rsid w:val="00084496"/>
    <w:rsid w:val="00084693"/>
    <w:rsid w:val="00085929"/>
    <w:rsid w:val="00085C3A"/>
    <w:rsid w:val="00086D73"/>
    <w:rsid w:val="000902E3"/>
    <w:rsid w:val="000903FA"/>
    <w:rsid w:val="00090E47"/>
    <w:rsid w:val="00093F21"/>
    <w:rsid w:val="00094A26"/>
    <w:rsid w:val="00095AF0"/>
    <w:rsid w:val="00096036"/>
    <w:rsid w:val="00096621"/>
    <w:rsid w:val="0009783A"/>
    <w:rsid w:val="000A11B7"/>
    <w:rsid w:val="000A1C75"/>
    <w:rsid w:val="000A2134"/>
    <w:rsid w:val="000A2804"/>
    <w:rsid w:val="000A3113"/>
    <w:rsid w:val="000A399C"/>
    <w:rsid w:val="000A3CE0"/>
    <w:rsid w:val="000A3F7B"/>
    <w:rsid w:val="000A40DF"/>
    <w:rsid w:val="000A682C"/>
    <w:rsid w:val="000A7328"/>
    <w:rsid w:val="000A78FF"/>
    <w:rsid w:val="000A7916"/>
    <w:rsid w:val="000B09D9"/>
    <w:rsid w:val="000B0C18"/>
    <w:rsid w:val="000B0E26"/>
    <w:rsid w:val="000B25A2"/>
    <w:rsid w:val="000B375E"/>
    <w:rsid w:val="000B4074"/>
    <w:rsid w:val="000B4718"/>
    <w:rsid w:val="000B53A5"/>
    <w:rsid w:val="000B5A63"/>
    <w:rsid w:val="000B5C0A"/>
    <w:rsid w:val="000B6473"/>
    <w:rsid w:val="000B781B"/>
    <w:rsid w:val="000C029F"/>
    <w:rsid w:val="000C08AA"/>
    <w:rsid w:val="000C0B27"/>
    <w:rsid w:val="000C1438"/>
    <w:rsid w:val="000C1F7F"/>
    <w:rsid w:val="000C22D0"/>
    <w:rsid w:val="000C2B64"/>
    <w:rsid w:val="000C4418"/>
    <w:rsid w:val="000C4504"/>
    <w:rsid w:val="000C4BEC"/>
    <w:rsid w:val="000C4E98"/>
    <w:rsid w:val="000C693F"/>
    <w:rsid w:val="000C758E"/>
    <w:rsid w:val="000C7702"/>
    <w:rsid w:val="000C79B5"/>
    <w:rsid w:val="000D042C"/>
    <w:rsid w:val="000D0713"/>
    <w:rsid w:val="000D2FDC"/>
    <w:rsid w:val="000D3599"/>
    <w:rsid w:val="000D3D1B"/>
    <w:rsid w:val="000D4F24"/>
    <w:rsid w:val="000D6BC3"/>
    <w:rsid w:val="000D6C12"/>
    <w:rsid w:val="000D6D1C"/>
    <w:rsid w:val="000E14B8"/>
    <w:rsid w:val="000E2DE1"/>
    <w:rsid w:val="000E31D7"/>
    <w:rsid w:val="000E3D28"/>
    <w:rsid w:val="000E4601"/>
    <w:rsid w:val="000E54D2"/>
    <w:rsid w:val="000E7203"/>
    <w:rsid w:val="000E75DE"/>
    <w:rsid w:val="000F09AA"/>
    <w:rsid w:val="000F0B3D"/>
    <w:rsid w:val="000F1396"/>
    <w:rsid w:val="000F1DBB"/>
    <w:rsid w:val="000F2B5A"/>
    <w:rsid w:val="000F2B7E"/>
    <w:rsid w:val="000F2F5F"/>
    <w:rsid w:val="000F3449"/>
    <w:rsid w:val="000F53D3"/>
    <w:rsid w:val="000F65A1"/>
    <w:rsid w:val="000F69DD"/>
    <w:rsid w:val="000F6C4D"/>
    <w:rsid w:val="000F703A"/>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294"/>
    <w:rsid w:val="0011690F"/>
    <w:rsid w:val="00116E95"/>
    <w:rsid w:val="001176E3"/>
    <w:rsid w:val="00117FD7"/>
    <w:rsid w:val="00120556"/>
    <w:rsid w:val="0012055C"/>
    <w:rsid w:val="00120726"/>
    <w:rsid w:val="0012169B"/>
    <w:rsid w:val="001224D7"/>
    <w:rsid w:val="001229AE"/>
    <w:rsid w:val="00123378"/>
    <w:rsid w:val="001236EE"/>
    <w:rsid w:val="0012374A"/>
    <w:rsid w:val="001237A1"/>
    <w:rsid w:val="00125138"/>
    <w:rsid w:val="001265D3"/>
    <w:rsid w:val="0013024E"/>
    <w:rsid w:val="0013062F"/>
    <w:rsid w:val="001321D0"/>
    <w:rsid w:val="00132DB0"/>
    <w:rsid w:val="00133DA8"/>
    <w:rsid w:val="00134149"/>
    <w:rsid w:val="00135E7D"/>
    <w:rsid w:val="0013735B"/>
    <w:rsid w:val="001375E3"/>
    <w:rsid w:val="00137C13"/>
    <w:rsid w:val="00137EA3"/>
    <w:rsid w:val="00140634"/>
    <w:rsid w:val="0014120F"/>
    <w:rsid w:val="00142537"/>
    <w:rsid w:val="00145317"/>
    <w:rsid w:val="00145549"/>
    <w:rsid w:val="00145AE2"/>
    <w:rsid w:val="001479C3"/>
    <w:rsid w:val="00147BF0"/>
    <w:rsid w:val="00150691"/>
    <w:rsid w:val="001510E8"/>
    <w:rsid w:val="001512D2"/>
    <w:rsid w:val="00151FF1"/>
    <w:rsid w:val="00152172"/>
    <w:rsid w:val="001532D1"/>
    <w:rsid w:val="00153707"/>
    <w:rsid w:val="00154495"/>
    <w:rsid w:val="001549DA"/>
    <w:rsid w:val="001565B2"/>
    <w:rsid w:val="00156C3B"/>
    <w:rsid w:val="001574EE"/>
    <w:rsid w:val="001579FB"/>
    <w:rsid w:val="00157C74"/>
    <w:rsid w:val="001601D1"/>
    <w:rsid w:val="001602F3"/>
    <w:rsid w:val="00160436"/>
    <w:rsid w:val="00160D71"/>
    <w:rsid w:val="0016118C"/>
    <w:rsid w:val="00161C5C"/>
    <w:rsid w:val="0016233D"/>
    <w:rsid w:val="0016707F"/>
    <w:rsid w:val="00167A84"/>
    <w:rsid w:val="00167FE3"/>
    <w:rsid w:val="00171EF6"/>
    <w:rsid w:val="001722CA"/>
    <w:rsid w:val="001728A5"/>
    <w:rsid w:val="001728E7"/>
    <w:rsid w:val="00174422"/>
    <w:rsid w:val="00175B91"/>
    <w:rsid w:val="00175D0A"/>
    <w:rsid w:val="0017648C"/>
    <w:rsid w:val="00176B2B"/>
    <w:rsid w:val="00176BDB"/>
    <w:rsid w:val="00176BFE"/>
    <w:rsid w:val="00177013"/>
    <w:rsid w:val="00177EC2"/>
    <w:rsid w:val="001806ED"/>
    <w:rsid w:val="0018086A"/>
    <w:rsid w:val="0018118D"/>
    <w:rsid w:val="00182222"/>
    <w:rsid w:val="00182767"/>
    <w:rsid w:val="001853D4"/>
    <w:rsid w:val="00185871"/>
    <w:rsid w:val="00185DE3"/>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0F6A"/>
    <w:rsid w:val="001A1AAE"/>
    <w:rsid w:val="001A1B52"/>
    <w:rsid w:val="001A271B"/>
    <w:rsid w:val="001A3F39"/>
    <w:rsid w:val="001A439B"/>
    <w:rsid w:val="001A6798"/>
    <w:rsid w:val="001A6BDB"/>
    <w:rsid w:val="001A791F"/>
    <w:rsid w:val="001B010F"/>
    <w:rsid w:val="001B0838"/>
    <w:rsid w:val="001B08A4"/>
    <w:rsid w:val="001B1603"/>
    <w:rsid w:val="001B2311"/>
    <w:rsid w:val="001B2CCD"/>
    <w:rsid w:val="001B364A"/>
    <w:rsid w:val="001B5859"/>
    <w:rsid w:val="001B6E3D"/>
    <w:rsid w:val="001B7C32"/>
    <w:rsid w:val="001C008F"/>
    <w:rsid w:val="001C0902"/>
    <w:rsid w:val="001C0F92"/>
    <w:rsid w:val="001C1609"/>
    <w:rsid w:val="001C1C44"/>
    <w:rsid w:val="001C1D55"/>
    <w:rsid w:val="001C28DB"/>
    <w:rsid w:val="001C2B22"/>
    <w:rsid w:val="001C36E0"/>
    <w:rsid w:val="001C3969"/>
    <w:rsid w:val="001C4297"/>
    <w:rsid w:val="001C55D1"/>
    <w:rsid w:val="001C5FDB"/>
    <w:rsid w:val="001C6A47"/>
    <w:rsid w:val="001D074F"/>
    <w:rsid w:val="001D1CA0"/>
    <w:rsid w:val="001D1F97"/>
    <w:rsid w:val="001D31F3"/>
    <w:rsid w:val="001D3943"/>
    <w:rsid w:val="001D4C3F"/>
    <w:rsid w:val="001D562A"/>
    <w:rsid w:val="001D681E"/>
    <w:rsid w:val="001D6C01"/>
    <w:rsid w:val="001D76B5"/>
    <w:rsid w:val="001D7BC2"/>
    <w:rsid w:val="001D7FBB"/>
    <w:rsid w:val="001E018B"/>
    <w:rsid w:val="001E04AC"/>
    <w:rsid w:val="001E09C6"/>
    <w:rsid w:val="001E263B"/>
    <w:rsid w:val="001E487B"/>
    <w:rsid w:val="001E647B"/>
    <w:rsid w:val="001E77F0"/>
    <w:rsid w:val="001F12E2"/>
    <w:rsid w:val="001F5C64"/>
    <w:rsid w:val="001F7A66"/>
    <w:rsid w:val="00200D22"/>
    <w:rsid w:val="00200F30"/>
    <w:rsid w:val="002020D3"/>
    <w:rsid w:val="00204CE8"/>
    <w:rsid w:val="00204FA0"/>
    <w:rsid w:val="002054E4"/>
    <w:rsid w:val="00210014"/>
    <w:rsid w:val="0021102C"/>
    <w:rsid w:val="0021103E"/>
    <w:rsid w:val="00211507"/>
    <w:rsid w:val="00211CB9"/>
    <w:rsid w:val="00211F66"/>
    <w:rsid w:val="002129E3"/>
    <w:rsid w:val="00212CF2"/>
    <w:rsid w:val="002133F3"/>
    <w:rsid w:val="002142CD"/>
    <w:rsid w:val="00214A51"/>
    <w:rsid w:val="002153D2"/>
    <w:rsid w:val="00216359"/>
    <w:rsid w:val="00220924"/>
    <w:rsid w:val="00220A9F"/>
    <w:rsid w:val="002222F3"/>
    <w:rsid w:val="0022298D"/>
    <w:rsid w:val="00223FE8"/>
    <w:rsid w:val="002247A6"/>
    <w:rsid w:val="00225C6F"/>
    <w:rsid w:val="00225CD9"/>
    <w:rsid w:val="00226317"/>
    <w:rsid w:val="00226805"/>
    <w:rsid w:val="0023050C"/>
    <w:rsid w:val="00230FC5"/>
    <w:rsid w:val="00233A3D"/>
    <w:rsid w:val="002340E7"/>
    <w:rsid w:val="0023522A"/>
    <w:rsid w:val="00235F94"/>
    <w:rsid w:val="0023613F"/>
    <w:rsid w:val="00236C39"/>
    <w:rsid w:val="00236C7C"/>
    <w:rsid w:val="0023779F"/>
    <w:rsid w:val="002411C9"/>
    <w:rsid w:val="0024125A"/>
    <w:rsid w:val="00243097"/>
    <w:rsid w:val="00244C82"/>
    <w:rsid w:val="00245C51"/>
    <w:rsid w:val="002461F1"/>
    <w:rsid w:val="0024629C"/>
    <w:rsid w:val="002462B4"/>
    <w:rsid w:val="002465A7"/>
    <w:rsid w:val="00246B80"/>
    <w:rsid w:val="0024740C"/>
    <w:rsid w:val="00247E63"/>
    <w:rsid w:val="002508ED"/>
    <w:rsid w:val="00250F2B"/>
    <w:rsid w:val="0025189A"/>
    <w:rsid w:val="00251E43"/>
    <w:rsid w:val="00252FAC"/>
    <w:rsid w:val="00253310"/>
    <w:rsid w:val="00255CFB"/>
    <w:rsid w:val="0025736C"/>
    <w:rsid w:val="00257A7B"/>
    <w:rsid w:val="00260593"/>
    <w:rsid w:val="002628F7"/>
    <w:rsid w:val="00262BB5"/>
    <w:rsid w:val="00262BC5"/>
    <w:rsid w:val="00262EE7"/>
    <w:rsid w:val="00263954"/>
    <w:rsid w:val="0026478E"/>
    <w:rsid w:val="0026674D"/>
    <w:rsid w:val="00266979"/>
    <w:rsid w:val="00266F9E"/>
    <w:rsid w:val="002700FC"/>
    <w:rsid w:val="00270380"/>
    <w:rsid w:val="002703DB"/>
    <w:rsid w:val="00270581"/>
    <w:rsid w:val="002708DE"/>
    <w:rsid w:val="00270F12"/>
    <w:rsid w:val="002713E1"/>
    <w:rsid w:val="00271A75"/>
    <w:rsid w:val="00271BD9"/>
    <w:rsid w:val="00271E6C"/>
    <w:rsid w:val="002722A2"/>
    <w:rsid w:val="00274FBF"/>
    <w:rsid w:val="0027511B"/>
    <w:rsid w:val="00275E62"/>
    <w:rsid w:val="002760BF"/>
    <w:rsid w:val="00277B13"/>
    <w:rsid w:val="00280155"/>
    <w:rsid w:val="00280ECD"/>
    <w:rsid w:val="0028159E"/>
    <w:rsid w:val="00282F76"/>
    <w:rsid w:val="00283E03"/>
    <w:rsid w:val="00284BEB"/>
    <w:rsid w:val="00285564"/>
    <w:rsid w:val="00285605"/>
    <w:rsid w:val="00285669"/>
    <w:rsid w:val="00285BEC"/>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555A"/>
    <w:rsid w:val="002A6160"/>
    <w:rsid w:val="002A68AE"/>
    <w:rsid w:val="002A717D"/>
    <w:rsid w:val="002A7EA9"/>
    <w:rsid w:val="002B019D"/>
    <w:rsid w:val="002B08FB"/>
    <w:rsid w:val="002B15BB"/>
    <w:rsid w:val="002B2080"/>
    <w:rsid w:val="002B23F2"/>
    <w:rsid w:val="002B36D1"/>
    <w:rsid w:val="002B3AE5"/>
    <w:rsid w:val="002B3E29"/>
    <w:rsid w:val="002B47BF"/>
    <w:rsid w:val="002B5DDA"/>
    <w:rsid w:val="002B6491"/>
    <w:rsid w:val="002B6A65"/>
    <w:rsid w:val="002B7114"/>
    <w:rsid w:val="002B7806"/>
    <w:rsid w:val="002C0621"/>
    <w:rsid w:val="002C088B"/>
    <w:rsid w:val="002C08EB"/>
    <w:rsid w:val="002C119F"/>
    <w:rsid w:val="002C14D9"/>
    <w:rsid w:val="002C16D3"/>
    <w:rsid w:val="002C18BD"/>
    <w:rsid w:val="002C1C73"/>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CEA"/>
    <w:rsid w:val="002D4F68"/>
    <w:rsid w:val="002D598E"/>
    <w:rsid w:val="002D59E5"/>
    <w:rsid w:val="002D5B7A"/>
    <w:rsid w:val="002D5D68"/>
    <w:rsid w:val="002E1307"/>
    <w:rsid w:val="002E143F"/>
    <w:rsid w:val="002E22B8"/>
    <w:rsid w:val="002E2712"/>
    <w:rsid w:val="002E354F"/>
    <w:rsid w:val="002E3B15"/>
    <w:rsid w:val="002E411F"/>
    <w:rsid w:val="002E44BD"/>
    <w:rsid w:val="002E4906"/>
    <w:rsid w:val="002E5DFE"/>
    <w:rsid w:val="002E5E18"/>
    <w:rsid w:val="002E66FF"/>
    <w:rsid w:val="002E6D26"/>
    <w:rsid w:val="002E70FD"/>
    <w:rsid w:val="002E7200"/>
    <w:rsid w:val="002F019A"/>
    <w:rsid w:val="002F2905"/>
    <w:rsid w:val="002F3881"/>
    <w:rsid w:val="002F447C"/>
    <w:rsid w:val="002F61CC"/>
    <w:rsid w:val="002F65B0"/>
    <w:rsid w:val="002F6B9C"/>
    <w:rsid w:val="002F6E0C"/>
    <w:rsid w:val="002F6F23"/>
    <w:rsid w:val="002F7A7F"/>
    <w:rsid w:val="00300864"/>
    <w:rsid w:val="00300E47"/>
    <w:rsid w:val="0030225D"/>
    <w:rsid w:val="003022C9"/>
    <w:rsid w:val="003052B2"/>
    <w:rsid w:val="003067DA"/>
    <w:rsid w:val="003079EB"/>
    <w:rsid w:val="003101A5"/>
    <w:rsid w:val="00310883"/>
    <w:rsid w:val="00310B2B"/>
    <w:rsid w:val="00311A2B"/>
    <w:rsid w:val="003154C3"/>
    <w:rsid w:val="0031762A"/>
    <w:rsid w:val="00320790"/>
    <w:rsid w:val="00320CF8"/>
    <w:rsid w:val="003215C4"/>
    <w:rsid w:val="00321BA0"/>
    <w:rsid w:val="0032384C"/>
    <w:rsid w:val="003240BB"/>
    <w:rsid w:val="00325283"/>
    <w:rsid w:val="00325B4B"/>
    <w:rsid w:val="0032699A"/>
    <w:rsid w:val="00326D6B"/>
    <w:rsid w:val="00327120"/>
    <w:rsid w:val="00327BFF"/>
    <w:rsid w:val="003321A5"/>
    <w:rsid w:val="003347F4"/>
    <w:rsid w:val="00334C3C"/>
    <w:rsid w:val="003351CE"/>
    <w:rsid w:val="00335B7F"/>
    <w:rsid w:val="0033652C"/>
    <w:rsid w:val="003365DC"/>
    <w:rsid w:val="00337184"/>
    <w:rsid w:val="00343D6F"/>
    <w:rsid w:val="0034475D"/>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5AF"/>
    <w:rsid w:val="0036298A"/>
    <w:rsid w:val="00363590"/>
    <w:rsid w:val="00363F84"/>
    <w:rsid w:val="0036429E"/>
    <w:rsid w:val="00364310"/>
    <w:rsid w:val="003647F1"/>
    <w:rsid w:val="00365279"/>
    <w:rsid w:val="0036798F"/>
    <w:rsid w:val="003714E2"/>
    <w:rsid w:val="003738BB"/>
    <w:rsid w:val="003751C1"/>
    <w:rsid w:val="00375978"/>
    <w:rsid w:val="00376323"/>
    <w:rsid w:val="00376E7F"/>
    <w:rsid w:val="00377765"/>
    <w:rsid w:val="00377AD3"/>
    <w:rsid w:val="00380387"/>
    <w:rsid w:val="00382774"/>
    <w:rsid w:val="00382C36"/>
    <w:rsid w:val="00382F8D"/>
    <w:rsid w:val="00384912"/>
    <w:rsid w:val="003857D6"/>
    <w:rsid w:val="00387E10"/>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368"/>
    <w:rsid w:val="003A7B05"/>
    <w:rsid w:val="003A7C9C"/>
    <w:rsid w:val="003B01F8"/>
    <w:rsid w:val="003B05DC"/>
    <w:rsid w:val="003B12E2"/>
    <w:rsid w:val="003B17D8"/>
    <w:rsid w:val="003B1AEF"/>
    <w:rsid w:val="003B26A4"/>
    <w:rsid w:val="003B3C5E"/>
    <w:rsid w:val="003B3E69"/>
    <w:rsid w:val="003B4F07"/>
    <w:rsid w:val="003B62CC"/>
    <w:rsid w:val="003C0313"/>
    <w:rsid w:val="003C04A5"/>
    <w:rsid w:val="003C2321"/>
    <w:rsid w:val="003C241F"/>
    <w:rsid w:val="003C2AA8"/>
    <w:rsid w:val="003C39A5"/>
    <w:rsid w:val="003C3D54"/>
    <w:rsid w:val="003C4EFF"/>
    <w:rsid w:val="003C51D7"/>
    <w:rsid w:val="003C553B"/>
    <w:rsid w:val="003C5B2B"/>
    <w:rsid w:val="003C682D"/>
    <w:rsid w:val="003C6E90"/>
    <w:rsid w:val="003D0169"/>
    <w:rsid w:val="003D0DB8"/>
    <w:rsid w:val="003D591C"/>
    <w:rsid w:val="003D71E1"/>
    <w:rsid w:val="003E00A1"/>
    <w:rsid w:val="003E1657"/>
    <w:rsid w:val="003E18AE"/>
    <w:rsid w:val="003E31D8"/>
    <w:rsid w:val="003E352F"/>
    <w:rsid w:val="003E5BA3"/>
    <w:rsid w:val="003E6E35"/>
    <w:rsid w:val="003E709B"/>
    <w:rsid w:val="003E72B0"/>
    <w:rsid w:val="003F07E5"/>
    <w:rsid w:val="003F1054"/>
    <w:rsid w:val="003F12E6"/>
    <w:rsid w:val="003F13D1"/>
    <w:rsid w:val="003F1421"/>
    <w:rsid w:val="003F1516"/>
    <w:rsid w:val="003F1C14"/>
    <w:rsid w:val="003F2A77"/>
    <w:rsid w:val="003F3887"/>
    <w:rsid w:val="003F39A6"/>
    <w:rsid w:val="003F40B4"/>
    <w:rsid w:val="003F47FE"/>
    <w:rsid w:val="003F51F3"/>
    <w:rsid w:val="003F5256"/>
    <w:rsid w:val="003F7171"/>
    <w:rsid w:val="003F71EE"/>
    <w:rsid w:val="003F77C3"/>
    <w:rsid w:val="00400A60"/>
    <w:rsid w:val="004012FB"/>
    <w:rsid w:val="004019C7"/>
    <w:rsid w:val="00403A86"/>
    <w:rsid w:val="00403C6F"/>
    <w:rsid w:val="00405BE1"/>
    <w:rsid w:val="004074C9"/>
    <w:rsid w:val="00407B38"/>
    <w:rsid w:val="00407FAE"/>
    <w:rsid w:val="00411805"/>
    <w:rsid w:val="004139E3"/>
    <w:rsid w:val="0041419A"/>
    <w:rsid w:val="00415066"/>
    <w:rsid w:val="004151EE"/>
    <w:rsid w:val="004154FA"/>
    <w:rsid w:val="00415830"/>
    <w:rsid w:val="00416FE5"/>
    <w:rsid w:val="004174C3"/>
    <w:rsid w:val="00417693"/>
    <w:rsid w:val="00417CC4"/>
    <w:rsid w:val="00417E9E"/>
    <w:rsid w:val="0042118A"/>
    <w:rsid w:val="004224A8"/>
    <w:rsid w:val="004225DF"/>
    <w:rsid w:val="00422F41"/>
    <w:rsid w:val="00424385"/>
    <w:rsid w:val="00424600"/>
    <w:rsid w:val="00425067"/>
    <w:rsid w:val="0042584A"/>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44E8"/>
    <w:rsid w:val="004447C4"/>
    <w:rsid w:val="00444C98"/>
    <w:rsid w:val="0044545F"/>
    <w:rsid w:val="004459A6"/>
    <w:rsid w:val="00445B1E"/>
    <w:rsid w:val="004461CE"/>
    <w:rsid w:val="00446429"/>
    <w:rsid w:val="00446538"/>
    <w:rsid w:val="00446BB4"/>
    <w:rsid w:val="00446D08"/>
    <w:rsid w:val="0044704C"/>
    <w:rsid w:val="00451DF6"/>
    <w:rsid w:val="00452A74"/>
    <w:rsid w:val="00452B7F"/>
    <w:rsid w:val="00454A3A"/>
    <w:rsid w:val="0045517D"/>
    <w:rsid w:val="00455F4A"/>
    <w:rsid w:val="004567AA"/>
    <w:rsid w:val="00456AFF"/>
    <w:rsid w:val="00456D94"/>
    <w:rsid w:val="0045790F"/>
    <w:rsid w:val="0046055C"/>
    <w:rsid w:val="00461CE2"/>
    <w:rsid w:val="00461F6D"/>
    <w:rsid w:val="0046636D"/>
    <w:rsid w:val="004666BA"/>
    <w:rsid w:val="004668D0"/>
    <w:rsid w:val="00466E67"/>
    <w:rsid w:val="004705CC"/>
    <w:rsid w:val="00470AC0"/>
    <w:rsid w:val="0047309F"/>
    <w:rsid w:val="004738EF"/>
    <w:rsid w:val="004740C3"/>
    <w:rsid w:val="0047414D"/>
    <w:rsid w:val="00474389"/>
    <w:rsid w:val="004748AF"/>
    <w:rsid w:val="00476281"/>
    <w:rsid w:val="004845AC"/>
    <w:rsid w:val="0048504A"/>
    <w:rsid w:val="004850DE"/>
    <w:rsid w:val="0048644E"/>
    <w:rsid w:val="00486E80"/>
    <w:rsid w:val="004871B0"/>
    <w:rsid w:val="00487292"/>
    <w:rsid w:val="00487A75"/>
    <w:rsid w:val="00487EF2"/>
    <w:rsid w:val="004910A9"/>
    <w:rsid w:val="00491690"/>
    <w:rsid w:val="0049184E"/>
    <w:rsid w:val="00492022"/>
    <w:rsid w:val="004937A2"/>
    <w:rsid w:val="00493D5A"/>
    <w:rsid w:val="0049478E"/>
    <w:rsid w:val="00495C5E"/>
    <w:rsid w:val="00496DB2"/>
    <w:rsid w:val="004A041A"/>
    <w:rsid w:val="004A079D"/>
    <w:rsid w:val="004A0F26"/>
    <w:rsid w:val="004A142A"/>
    <w:rsid w:val="004A25D0"/>
    <w:rsid w:val="004A5E91"/>
    <w:rsid w:val="004A6B11"/>
    <w:rsid w:val="004A743B"/>
    <w:rsid w:val="004B0D45"/>
    <w:rsid w:val="004B1375"/>
    <w:rsid w:val="004B154F"/>
    <w:rsid w:val="004B1B61"/>
    <w:rsid w:val="004B1E3C"/>
    <w:rsid w:val="004B2DA1"/>
    <w:rsid w:val="004B32A2"/>
    <w:rsid w:val="004B55E3"/>
    <w:rsid w:val="004B625C"/>
    <w:rsid w:val="004B62C7"/>
    <w:rsid w:val="004B62E8"/>
    <w:rsid w:val="004B71AE"/>
    <w:rsid w:val="004B7681"/>
    <w:rsid w:val="004C1044"/>
    <w:rsid w:val="004C1A49"/>
    <w:rsid w:val="004C2102"/>
    <w:rsid w:val="004C222F"/>
    <w:rsid w:val="004C2557"/>
    <w:rsid w:val="004C3E02"/>
    <w:rsid w:val="004C47A2"/>
    <w:rsid w:val="004C5242"/>
    <w:rsid w:val="004C6685"/>
    <w:rsid w:val="004C6D0A"/>
    <w:rsid w:val="004C7440"/>
    <w:rsid w:val="004C7AE4"/>
    <w:rsid w:val="004D0299"/>
    <w:rsid w:val="004D045D"/>
    <w:rsid w:val="004D117D"/>
    <w:rsid w:val="004D1D0B"/>
    <w:rsid w:val="004D214A"/>
    <w:rsid w:val="004D25EB"/>
    <w:rsid w:val="004D38DE"/>
    <w:rsid w:val="004D4626"/>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63B"/>
    <w:rsid w:val="004E4758"/>
    <w:rsid w:val="004E4979"/>
    <w:rsid w:val="004E5465"/>
    <w:rsid w:val="004E5515"/>
    <w:rsid w:val="004E60D8"/>
    <w:rsid w:val="004E6710"/>
    <w:rsid w:val="004E7307"/>
    <w:rsid w:val="004E7D11"/>
    <w:rsid w:val="004F0304"/>
    <w:rsid w:val="004F07B2"/>
    <w:rsid w:val="004F13C1"/>
    <w:rsid w:val="004F1891"/>
    <w:rsid w:val="004F2335"/>
    <w:rsid w:val="004F290F"/>
    <w:rsid w:val="004F3150"/>
    <w:rsid w:val="004F3C43"/>
    <w:rsid w:val="004F3DBC"/>
    <w:rsid w:val="004F5268"/>
    <w:rsid w:val="004F553F"/>
    <w:rsid w:val="004F5B93"/>
    <w:rsid w:val="004F69C7"/>
    <w:rsid w:val="00501105"/>
    <w:rsid w:val="00501D0C"/>
    <w:rsid w:val="005034D4"/>
    <w:rsid w:val="00503EB8"/>
    <w:rsid w:val="005048E7"/>
    <w:rsid w:val="00506958"/>
    <w:rsid w:val="005077C5"/>
    <w:rsid w:val="00507806"/>
    <w:rsid w:val="00511D72"/>
    <w:rsid w:val="005120E4"/>
    <w:rsid w:val="005125FF"/>
    <w:rsid w:val="00512FE1"/>
    <w:rsid w:val="0051300E"/>
    <w:rsid w:val="005132F9"/>
    <w:rsid w:val="00513B33"/>
    <w:rsid w:val="00513DE3"/>
    <w:rsid w:val="00513DF8"/>
    <w:rsid w:val="0051430E"/>
    <w:rsid w:val="00515149"/>
    <w:rsid w:val="00516CBE"/>
    <w:rsid w:val="00521CAE"/>
    <w:rsid w:val="00523B7A"/>
    <w:rsid w:val="00523E81"/>
    <w:rsid w:val="005243C4"/>
    <w:rsid w:val="00525386"/>
    <w:rsid w:val="00525DE3"/>
    <w:rsid w:val="005261EA"/>
    <w:rsid w:val="00526218"/>
    <w:rsid w:val="00526D72"/>
    <w:rsid w:val="00530BFA"/>
    <w:rsid w:val="0053282A"/>
    <w:rsid w:val="00532AB4"/>
    <w:rsid w:val="0053475A"/>
    <w:rsid w:val="0053496D"/>
    <w:rsid w:val="00535659"/>
    <w:rsid w:val="00535BEC"/>
    <w:rsid w:val="00535CE0"/>
    <w:rsid w:val="0053740F"/>
    <w:rsid w:val="0054077B"/>
    <w:rsid w:val="0054085B"/>
    <w:rsid w:val="00540D15"/>
    <w:rsid w:val="0054253C"/>
    <w:rsid w:val="0054476C"/>
    <w:rsid w:val="00544937"/>
    <w:rsid w:val="005453CE"/>
    <w:rsid w:val="00545AE1"/>
    <w:rsid w:val="005465E6"/>
    <w:rsid w:val="00547A0E"/>
    <w:rsid w:val="00547E14"/>
    <w:rsid w:val="00547E56"/>
    <w:rsid w:val="005506BC"/>
    <w:rsid w:val="005506E5"/>
    <w:rsid w:val="00552846"/>
    <w:rsid w:val="00553010"/>
    <w:rsid w:val="00555C01"/>
    <w:rsid w:val="00557027"/>
    <w:rsid w:val="005572AB"/>
    <w:rsid w:val="005577FF"/>
    <w:rsid w:val="00557827"/>
    <w:rsid w:val="00557E94"/>
    <w:rsid w:val="00561B09"/>
    <w:rsid w:val="00563246"/>
    <w:rsid w:val="00563867"/>
    <w:rsid w:val="00563C2C"/>
    <w:rsid w:val="00565447"/>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23FB"/>
    <w:rsid w:val="00582E1D"/>
    <w:rsid w:val="005834C7"/>
    <w:rsid w:val="00583E5B"/>
    <w:rsid w:val="0058572D"/>
    <w:rsid w:val="00586EE7"/>
    <w:rsid w:val="00587614"/>
    <w:rsid w:val="00587D08"/>
    <w:rsid w:val="005900B1"/>
    <w:rsid w:val="0059028C"/>
    <w:rsid w:val="005904BA"/>
    <w:rsid w:val="005907DF"/>
    <w:rsid w:val="00590BF6"/>
    <w:rsid w:val="00591E21"/>
    <w:rsid w:val="00593E4B"/>
    <w:rsid w:val="0059523E"/>
    <w:rsid w:val="00595EFF"/>
    <w:rsid w:val="00596FFF"/>
    <w:rsid w:val="00597757"/>
    <w:rsid w:val="005979BA"/>
    <w:rsid w:val="005A0882"/>
    <w:rsid w:val="005A0F94"/>
    <w:rsid w:val="005A36EE"/>
    <w:rsid w:val="005A3DFD"/>
    <w:rsid w:val="005A46C7"/>
    <w:rsid w:val="005A4ED5"/>
    <w:rsid w:val="005A608D"/>
    <w:rsid w:val="005A6DCD"/>
    <w:rsid w:val="005B109D"/>
    <w:rsid w:val="005B25A1"/>
    <w:rsid w:val="005B2905"/>
    <w:rsid w:val="005B2B78"/>
    <w:rsid w:val="005B2CA2"/>
    <w:rsid w:val="005B3565"/>
    <w:rsid w:val="005B36BF"/>
    <w:rsid w:val="005B3CFC"/>
    <w:rsid w:val="005B3E95"/>
    <w:rsid w:val="005B4C30"/>
    <w:rsid w:val="005B560E"/>
    <w:rsid w:val="005B5824"/>
    <w:rsid w:val="005B629E"/>
    <w:rsid w:val="005B62C8"/>
    <w:rsid w:val="005B68E3"/>
    <w:rsid w:val="005B6ABD"/>
    <w:rsid w:val="005C13C4"/>
    <w:rsid w:val="005C19D7"/>
    <w:rsid w:val="005C1AA2"/>
    <w:rsid w:val="005C1EA6"/>
    <w:rsid w:val="005C3B17"/>
    <w:rsid w:val="005C3FDF"/>
    <w:rsid w:val="005C48D2"/>
    <w:rsid w:val="005C58C6"/>
    <w:rsid w:val="005C6843"/>
    <w:rsid w:val="005C7B85"/>
    <w:rsid w:val="005D13F2"/>
    <w:rsid w:val="005D1879"/>
    <w:rsid w:val="005D1F35"/>
    <w:rsid w:val="005D4182"/>
    <w:rsid w:val="005D42A8"/>
    <w:rsid w:val="005D469F"/>
    <w:rsid w:val="005D46D9"/>
    <w:rsid w:val="005D4E48"/>
    <w:rsid w:val="005D534B"/>
    <w:rsid w:val="005D66D5"/>
    <w:rsid w:val="005D7507"/>
    <w:rsid w:val="005D7B7C"/>
    <w:rsid w:val="005E0458"/>
    <w:rsid w:val="005E064D"/>
    <w:rsid w:val="005E0790"/>
    <w:rsid w:val="005E12D4"/>
    <w:rsid w:val="005E12E3"/>
    <w:rsid w:val="005E23CB"/>
    <w:rsid w:val="005E2AC3"/>
    <w:rsid w:val="005E487F"/>
    <w:rsid w:val="005E6900"/>
    <w:rsid w:val="005E709D"/>
    <w:rsid w:val="005E70C5"/>
    <w:rsid w:val="005E7555"/>
    <w:rsid w:val="005E7793"/>
    <w:rsid w:val="005E77D0"/>
    <w:rsid w:val="005F10E4"/>
    <w:rsid w:val="005F1853"/>
    <w:rsid w:val="005F18AE"/>
    <w:rsid w:val="005F1E8B"/>
    <w:rsid w:val="005F231D"/>
    <w:rsid w:val="005F3AB6"/>
    <w:rsid w:val="005F4483"/>
    <w:rsid w:val="005F6510"/>
    <w:rsid w:val="005F7867"/>
    <w:rsid w:val="006026F8"/>
    <w:rsid w:val="00603AD9"/>
    <w:rsid w:val="00604A1C"/>
    <w:rsid w:val="00604D3C"/>
    <w:rsid w:val="00604EC9"/>
    <w:rsid w:val="0060564A"/>
    <w:rsid w:val="0060584C"/>
    <w:rsid w:val="00606499"/>
    <w:rsid w:val="00611936"/>
    <w:rsid w:val="00611AD3"/>
    <w:rsid w:val="00611D1B"/>
    <w:rsid w:val="00612DE7"/>
    <w:rsid w:val="00612F4C"/>
    <w:rsid w:val="00613CEE"/>
    <w:rsid w:val="00613D85"/>
    <w:rsid w:val="006144FD"/>
    <w:rsid w:val="006148F4"/>
    <w:rsid w:val="00615299"/>
    <w:rsid w:val="00615551"/>
    <w:rsid w:val="006169CC"/>
    <w:rsid w:val="0061797A"/>
    <w:rsid w:val="00620125"/>
    <w:rsid w:val="00621F03"/>
    <w:rsid w:val="00622D3D"/>
    <w:rsid w:val="00623B61"/>
    <w:rsid w:val="00623D8E"/>
    <w:rsid w:val="00624672"/>
    <w:rsid w:val="00624E15"/>
    <w:rsid w:val="0062510A"/>
    <w:rsid w:val="00625A2B"/>
    <w:rsid w:val="00625ADF"/>
    <w:rsid w:val="00626F20"/>
    <w:rsid w:val="00630515"/>
    <w:rsid w:val="006309F5"/>
    <w:rsid w:val="00632007"/>
    <w:rsid w:val="00632153"/>
    <w:rsid w:val="006322BD"/>
    <w:rsid w:val="00636DAE"/>
    <w:rsid w:val="00636DFA"/>
    <w:rsid w:val="00637E15"/>
    <w:rsid w:val="00641BB0"/>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2E53"/>
    <w:rsid w:val="0065467A"/>
    <w:rsid w:val="00657477"/>
    <w:rsid w:val="00660098"/>
    <w:rsid w:val="006603B7"/>
    <w:rsid w:val="00661046"/>
    <w:rsid w:val="00661E87"/>
    <w:rsid w:val="00662E99"/>
    <w:rsid w:val="00664147"/>
    <w:rsid w:val="00664646"/>
    <w:rsid w:val="00665FDD"/>
    <w:rsid w:val="0067035A"/>
    <w:rsid w:val="006708BF"/>
    <w:rsid w:val="00670938"/>
    <w:rsid w:val="006711A8"/>
    <w:rsid w:val="006722F7"/>
    <w:rsid w:val="00672924"/>
    <w:rsid w:val="00672BBC"/>
    <w:rsid w:val="00674818"/>
    <w:rsid w:val="00675686"/>
    <w:rsid w:val="00675AAE"/>
    <w:rsid w:val="00675E60"/>
    <w:rsid w:val="00677749"/>
    <w:rsid w:val="0067791E"/>
    <w:rsid w:val="006779EF"/>
    <w:rsid w:val="00681D77"/>
    <w:rsid w:val="00682C86"/>
    <w:rsid w:val="006831AD"/>
    <w:rsid w:val="006833A6"/>
    <w:rsid w:val="006843D3"/>
    <w:rsid w:val="00684593"/>
    <w:rsid w:val="00685D08"/>
    <w:rsid w:val="00685E1F"/>
    <w:rsid w:val="006862A8"/>
    <w:rsid w:val="006865C3"/>
    <w:rsid w:val="00686F93"/>
    <w:rsid w:val="00687391"/>
    <w:rsid w:val="00690C6E"/>
    <w:rsid w:val="00690D49"/>
    <w:rsid w:val="006911AA"/>
    <w:rsid w:val="006940F3"/>
    <w:rsid w:val="00694DD8"/>
    <w:rsid w:val="00696279"/>
    <w:rsid w:val="00696FEF"/>
    <w:rsid w:val="006971F7"/>
    <w:rsid w:val="00697900"/>
    <w:rsid w:val="006A023B"/>
    <w:rsid w:val="006A1A60"/>
    <w:rsid w:val="006A408B"/>
    <w:rsid w:val="006A61BE"/>
    <w:rsid w:val="006A72B5"/>
    <w:rsid w:val="006A779C"/>
    <w:rsid w:val="006B363B"/>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3F"/>
    <w:rsid w:val="006D78A2"/>
    <w:rsid w:val="006D7F00"/>
    <w:rsid w:val="006E1711"/>
    <w:rsid w:val="006E2B10"/>
    <w:rsid w:val="006E2CF6"/>
    <w:rsid w:val="006E2E18"/>
    <w:rsid w:val="006E4464"/>
    <w:rsid w:val="006E51ED"/>
    <w:rsid w:val="006E55C7"/>
    <w:rsid w:val="006E6BF4"/>
    <w:rsid w:val="006E6C5C"/>
    <w:rsid w:val="006E6E82"/>
    <w:rsid w:val="006E7164"/>
    <w:rsid w:val="006E734D"/>
    <w:rsid w:val="006F04F3"/>
    <w:rsid w:val="006F170B"/>
    <w:rsid w:val="006F1A82"/>
    <w:rsid w:val="006F3C30"/>
    <w:rsid w:val="006F3FB6"/>
    <w:rsid w:val="006F6463"/>
    <w:rsid w:val="006F6699"/>
    <w:rsid w:val="006F6C2C"/>
    <w:rsid w:val="006F6D95"/>
    <w:rsid w:val="006F7905"/>
    <w:rsid w:val="00700B3F"/>
    <w:rsid w:val="00703344"/>
    <w:rsid w:val="007037D7"/>
    <w:rsid w:val="00703C5E"/>
    <w:rsid w:val="00705026"/>
    <w:rsid w:val="00705129"/>
    <w:rsid w:val="00705182"/>
    <w:rsid w:val="00705CC3"/>
    <w:rsid w:val="007115F1"/>
    <w:rsid w:val="00711F0C"/>
    <w:rsid w:val="007135D3"/>
    <w:rsid w:val="00713CE6"/>
    <w:rsid w:val="00714389"/>
    <w:rsid w:val="00715342"/>
    <w:rsid w:val="007156BB"/>
    <w:rsid w:val="00715A2A"/>
    <w:rsid w:val="00716A10"/>
    <w:rsid w:val="00716A78"/>
    <w:rsid w:val="00716E3F"/>
    <w:rsid w:val="00716F3F"/>
    <w:rsid w:val="0071733F"/>
    <w:rsid w:val="007173EA"/>
    <w:rsid w:val="007175E0"/>
    <w:rsid w:val="00720C7A"/>
    <w:rsid w:val="00720D2D"/>
    <w:rsid w:val="00720F17"/>
    <w:rsid w:val="0072103E"/>
    <w:rsid w:val="007216B5"/>
    <w:rsid w:val="00722591"/>
    <w:rsid w:val="00722FE6"/>
    <w:rsid w:val="00723BE6"/>
    <w:rsid w:val="007259B0"/>
    <w:rsid w:val="00725EB7"/>
    <w:rsid w:val="007268A4"/>
    <w:rsid w:val="00726DF1"/>
    <w:rsid w:val="007270E3"/>
    <w:rsid w:val="0072747D"/>
    <w:rsid w:val="00730646"/>
    <w:rsid w:val="00730FED"/>
    <w:rsid w:val="007316C0"/>
    <w:rsid w:val="00732903"/>
    <w:rsid w:val="00732F2B"/>
    <w:rsid w:val="00732F8C"/>
    <w:rsid w:val="00734968"/>
    <w:rsid w:val="00735163"/>
    <w:rsid w:val="007354B1"/>
    <w:rsid w:val="007357E8"/>
    <w:rsid w:val="007360EE"/>
    <w:rsid w:val="00736940"/>
    <w:rsid w:val="00736FC4"/>
    <w:rsid w:val="00737D03"/>
    <w:rsid w:val="00737F9F"/>
    <w:rsid w:val="00741FAE"/>
    <w:rsid w:val="007420BD"/>
    <w:rsid w:val="007425BC"/>
    <w:rsid w:val="00742996"/>
    <w:rsid w:val="0074412D"/>
    <w:rsid w:val="00744A29"/>
    <w:rsid w:val="007453B8"/>
    <w:rsid w:val="00746050"/>
    <w:rsid w:val="00746B81"/>
    <w:rsid w:val="00746F1B"/>
    <w:rsid w:val="007506FA"/>
    <w:rsid w:val="00750F87"/>
    <w:rsid w:val="00752734"/>
    <w:rsid w:val="007532DA"/>
    <w:rsid w:val="0075393A"/>
    <w:rsid w:val="00754267"/>
    <w:rsid w:val="007551F3"/>
    <w:rsid w:val="00755705"/>
    <w:rsid w:val="00760443"/>
    <w:rsid w:val="00762A3F"/>
    <w:rsid w:val="00764702"/>
    <w:rsid w:val="00764C7A"/>
    <w:rsid w:val="007652B4"/>
    <w:rsid w:val="0076597F"/>
    <w:rsid w:val="007662A2"/>
    <w:rsid w:val="007674EE"/>
    <w:rsid w:val="007675F5"/>
    <w:rsid w:val="007711B8"/>
    <w:rsid w:val="00771707"/>
    <w:rsid w:val="007721AB"/>
    <w:rsid w:val="007734B8"/>
    <w:rsid w:val="007739E6"/>
    <w:rsid w:val="0077430F"/>
    <w:rsid w:val="007745A3"/>
    <w:rsid w:val="0077522E"/>
    <w:rsid w:val="007756FA"/>
    <w:rsid w:val="00776201"/>
    <w:rsid w:val="007803E2"/>
    <w:rsid w:val="00780D54"/>
    <w:rsid w:val="00781CFC"/>
    <w:rsid w:val="00781EC6"/>
    <w:rsid w:val="007832E8"/>
    <w:rsid w:val="0078390A"/>
    <w:rsid w:val="0078395C"/>
    <w:rsid w:val="007852D4"/>
    <w:rsid w:val="0078660D"/>
    <w:rsid w:val="00786AC8"/>
    <w:rsid w:val="00786BA0"/>
    <w:rsid w:val="00787389"/>
    <w:rsid w:val="00787C6A"/>
    <w:rsid w:val="00790337"/>
    <w:rsid w:val="007914DB"/>
    <w:rsid w:val="007922CD"/>
    <w:rsid w:val="00792A6E"/>
    <w:rsid w:val="00792B98"/>
    <w:rsid w:val="0079427D"/>
    <w:rsid w:val="00794D44"/>
    <w:rsid w:val="007968E2"/>
    <w:rsid w:val="007970D4"/>
    <w:rsid w:val="0079737D"/>
    <w:rsid w:val="00797A0D"/>
    <w:rsid w:val="007A03C8"/>
    <w:rsid w:val="007A1630"/>
    <w:rsid w:val="007A230E"/>
    <w:rsid w:val="007A25E5"/>
    <w:rsid w:val="007A2B46"/>
    <w:rsid w:val="007A2DEA"/>
    <w:rsid w:val="007A2F2A"/>
    <w:rsid w:val="007A4CF6"/>
    <w:rsid w:val="007A514F"/>
    <w:rsid w:val="007A54EB"/>
    <w:rsid w:val="007A59AC"/>
    <w:rsid w:val="007A5CF4"/>
    <w:rsid w:val="007B008B"/>
    <w:rsid w:val="007B0A0D"/>
    <w:rsid w:val="007B0B5E"/>
    <w:rsid w:val="007B27DD"/>
    <w:rsid w:val="007B517F"/>
    <w:rsid w:val="007B5A30"/>
    <w:rsid w:val="007B5FBE"/>
    <w:rsid w:val="007B6D86"/>
    <w:rsid w:val="007C083D"/>
    <w:rsid w:val="007C38C8"/>
    <w:rsid w:val="007C3F95"/>
    <w:rsid w:val="007C4F66"/>
    <w:rsid w:val="007C58C9"/>
    <w:rsid w:val="007C6A38"/>
    <w:rsid w:val="007C77FE"/>
    <w:rsid w:val="007C7D2E"/>
    <w:rsid w:val="007D2B69"/>
    <w:rsid w:val="007D30F1"/>
    <w:rsid w:val="007D47CE"/>
    <w:rsid w:val="007D5390"/>
    <w:rsid w:val="007D62A4"/>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25D3"/>
    <w:rsid w:val="007F2B9E"/>
    <w:rsid w:val="007F2D88"/>
    <w:rsid w:val="007F3453"/>
    <w:rsid w:val="007F414A"/>
    <w:rsid w:val="007F4571"/>
    <w:rsid w:val="007F503F"/>
    <w:rsid w:val="007F622F"/>
    <w:rsid w:val="007F6552"/>
    <w:rsid w:val="007F69F5"/>
    <w:rsid w:val="007F6DFE"/>
    <w:rsid w:val="007F78FF"/>
    <w:rsid w:val="008010DE"/>
    <w:rsid w:val="00801ECF"/>
    <w:rsid w:val="0080216D"/>
    <w:rsid w:val="00802D72"/>
    <w:rsid w:val="00802F99"/>
    <w:rsid w:val="008048D0"/>
    <w:rsid w:val="00805BB8"/>
    <w:rsid w:val="008069F6"/>
    <w:rsid w:val="00806E13"/>
    <w:rsid w:val="00807C75"/>
    <w:rsid w:val="008111C6"/>
    <w:rsid w:val="00811C85"/>
    <w:rsid w:val="008139FE"/>
    <w:rsid w:val="008152C2"/>
    <w:rsid w:val="00815A6B"/>
    <w:rsid w:val="00815FEE"/>
    <w:rsid w:val="0081661A"/>
    <w:rsid w:val="0081717C"/>
    <w:rsid w:val="00820A99"/>
    <w:rsid w:val="008213A7"/>
    <w:rsid w:val="00821B4E"/>
    <w:rsid w:val="0082200F"/>
    <w:rsid w:val="008220B9"/>
    <w:rsid w:val="008225D2"/>
    <w:rsid w:val="00823056"/>
    <w:rsid w:val="0082309E"/>
    <w:rsid w:val="008230FE"/>
    <w:rsid w:val="00825788"/>
    <w:rsid w:val="0082739D"/>
    <w:rsid w:val="008279BD"/>
    <w:rsid w:val="008308D3"/>
    <w:rsid w:val="00831C52"/>
    <w:rsid w:val="00833212"/>
    <w:rsid w:val="00833961"/>
    <w:rsid w:val="00834028"/>
    <w:rsid w:val="0083487C"/>
    <w:rsid w:val="00834A21"/>
    <w:rsid w:val="008351B4"/>
    <w:rsid w:val="008354D2"/>
    <w:rsid w:val="00836ED0"/>
    <w:rsid w:val="0083783B"/>
    <w:rsid w:val="0083784D"/>
    <w:rsid w:val="0083788E"/>
    <w:rsid w:val="008404B0"/>
    <w:rsid w:val="00841008"/>
    <w:rsid w:val="00841AC4"/>
    <w:rsid w:val="00842BFC"/>
    <w:rsid w:val="00842F76"/>
    <w:rsid w:val="008431C1"/>
    <w:rsid w:val="00843295"/>
    <w:rsid w:val="00844026"/>
    <w:rsid w:val="00844780"/>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44"/>
    <w:rsid w:val="00860AD3"/>
    <w:rsid w:val="00860F49"/>
    <w:rsid w:val="008614BF"/>
    <w:rsid w:val="0086175C"/>
    <w:rsid w:val="00861904"/>
    <w:rsid w:val="0086273A"/>
    <w:rsid w:val="008646DC"/>
    <w:rsid w:val="00865390"/>
    <w:rsid w:val="008653AA"/>
    <w:rsid w:val="00867714"/>
    <w:rsid w:val="008677AE"/>
    <w:rsid w:val="00867C22"/>
    <w:rsid w:val="00870729"/>
    <w:rsid w:val="008707B7"/>
    <w:rsid w:val="00870D75"/>
    <w:rsid w:val="00871D98"/>
    <w:rsid w:val="00872207"/>
    <w:rsid w:val="0087239A"/>
    <w:rsid w:val="008725DB"/>
    <w:rsid w:val="008733FD"/>
    <w:rsid w:val="008738CA"/>
    <w:rsid w:val="008755FB"/>
    <w:rsid w:val="0087760A"/>
    <w:rsid w:val="00877917"/>
    <w:rsid w:val="0088016B"/>
    <w:rsid w:val="00880DF6"/>
    <w:rsid w:val="00881174"/>
    <w:rsid w:val="008820D8"/>
    <w:rsid w:val="00882CFA"/>
    <w:rsid w:val="008838F6"/>
    <w:rsid w:val="008859C4"/>
    <w:rsid w:val="00885F8B"/>
    <w:rsid w:val="00887261"/>
    <w:rsid w:val="00890CA4"/>
    <w:rsid w:val="008927FC"/>
    <w:rsid w:val="00894113"/>
    <w:rsid w:val="00894C6B"/>
    <w:rsid w:val="0089596B"/>
    <w:rsid w:val="00895DBE"/>
    <w:rsid w:val="00895E9C"/>
    <w:rsid w:val="00896587"/>
    <w:rsid w:val="00896943"/>
    <w:rsid w:val="008A0ECD"/>
    <w:rsid w:val="008A1429"/>
    <w:rsid w:val="008A156A"/>
    <w:rsid w:val="008A1613"/>
    <w:rsid w:val="008A18AC"/>
    <w:rsid w:val="008A3D87"/>
    <w:rsid w:val="008A4C33"/>
    <w:rsid w:val="008A5A9F"/>
    <w:rsid w:val="008A67FC"/>
    <w:rsid w:val="008A6A84"/>
    <w:rsid w:val="008A6CB9"/>
    <w:rsid w:val="008A6E14"/>
    <w:rsid w:val="008A7B8C"/>
    <w:rsid w:val="008B0621"/>
    <w:rsid w:val="008B0A3E"/>
    <w:rsid w:val="008B1240"/>
    <w:rsid w:val="008B1BB6"/>
    <w:rsid w:val="008B1EB8"/>
    <w:rsid w:val="008B29F8"/>
    <w:rsid w:val="008B33C1"/>
    <w:rsid w:val="008B34A9"/>
    <w:rsid w:val="008B4E1C"/>
    <w:rsid w:val="008B5347"/>
    <w:rsid w:val="008B53FC"/>
    <w:rsid w:val="008B6D3E"/>
    <w:rsid w:val="008B733A"/>
    <w:rsid w:val="008B74FE"/>
    <w:rsid w:val="008B75AE"/>
    <w:rsid w:val="008B78E4"/>
    <w:rsid w:val="008B7969"/>
    <w:rsid w:val="008B7F0A"/>
    <w:rsid w:val="008B7F69"/>
    <w:rsid w:val="008C0306"/>
    <w:rsid w:val="008C1345"/>
    <w:rsid w:val="008C1AB6"/>
    <w:rsid w:val="008C1BCE"/>
    <w:rsid w:val="008C1E35"/>
    <w:rsid w:val="008C2080"/>
    <w:rsid w:val="008C4493"/>
    <w:rsid w:val="008C5577"/>
    <w:rsid w:val="008C69A4"/>
    <w:rsid w:val="008C6B9D"/>
    <w:rsid w:val="008D2B30"/>
    <w:rsid w:val="008D33B5"/>
    <w:rsid w:val="008D503D"/>
    <w:rsid w:val="008D5382"/>
    <w:rsid w:val="008D553F"/>
    <w:rsid w:val="008D5F71"/>
    <w:rsid w:val="008D6457"/>
    <w:rsid w:val="008D64B6"/>
    <w:rsid w:val="008D6711"/>
    <w:rsid w:val="008D67C3"/>
    <w:rsid w:val="008D77C4"/>
    <w:rsid w:val="008D7DD1"/>
    <w:rsid w:val="008E036B"/>
    <w:rsid w:val="008E1134"/>
    <w:rsid w:val="008E1831"/>
    <w:rsid w:val="008E1A52"/>
    <w:rsid w:val="008E1B65"/>
    <w:rsid w:val="008E1FA2"/>
    <w:rsid w:val="008E32E2"/>
    <w:rsid w:val="008E3F2F"/>
    <w:rsid w:val="008E4564"/>
    <w:rsid w:val="008E4BA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21C45"/>
    <w:rsid w:val="00922572"/>
    <w:rsid w:val="00922947"/>
    <w:rsid w:val="009231CB"/>
    <w:rsid w:val="00924D49"/>
    <w:rsid w:val="009256AB"/>
    <w:rsid w:val="00926400"/>
    <w:rsid w:val="00927709"/>
    <w:rsid w:val="00930561"/>
    <w:rsid w:val="00932832"/>
    <w:rsid w:val="00932978"/>
    <w:rsid w:val="00932EBC"/>
    <w:rsid w:val="0093320C"/>
    <w:rsid w:val="00933275"/>
    <w:rsid w:val="009332AA"/>
    <w:rsid w:val="0093394D"/>
    <w:rsid w:val="00933B90"/>
    <w:rsid w:val="00933BA5"/>
    <w:rsid w:val="0093428F"/>
    <w:rsid w:val="00934BF6"/>
    <w:rsid w:val="00934C58"/>
    <w:rsid w:val="00935240"/>
    <w:rsid w:val="00935C48"/>
    <w:rsid w:val="00935FA4"/>
    <w:rsid w:val="00935FCE"/>
    <w:rsid w:val="009377D0"/>
    <w:rsid w:val="00941CAA"/>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6C8D"/>
    <w:rsid w:val="009576FB"/>
    <w:rsid w:val="009609A9"/>
    <w:rsid w:val="009613C0"/>
    <w:rsid w:val="009614EB"/>
    <w:rsid w:val="00961594"/>
    <w:rsid w:val="00961EF5"/>
    <w:rsid w:val="009642A5"/>
    <w:rsid w:val="0096452F"/>
    <w:rsid w:val="009648D5"/>
    <w:rsid w:val="009650E6"/>
    <w:rsid w:val="00965C57"/>
    <w:rsid w:val="00966F53"/>
    <w:rsid w:val="0096737F"/>
    <w:rsid w:val="009674A7"/>
    <w:rsid w:val="0096753C"/>
    <w:rsid w:val="00970021"/>
    <w:rsid w:val="009710C6"/>
    <w:rsid w:val="00976DDB"/>
    <w:rsid w:val="00977158"/>
    <w:rsid w:val="009806C9"/>
    <w:rsid w:val="00980F6E"/>
    <w:rsid w:val="0098115E"/>
    <w:rsid w:val="00982E7F"/>
    <w:rsid w:val="009837FA"/>
    <w:rsid w:val="009853BF"/>
    <w:rsid w:val="009854C0"/>
    <w:rsid w:val="00985654"/>
    <w:rsid w:val="00985B78"/>
    <w:rsid w:val="009873E7"/>
    <w:rsid w:val="0099194F"/>
    <w:rsid w:val="009924F7"/>
    <w:rsid w:val="009926C5"/>
    <w:rsid w:val="00993C2D"/>
    <w:rsid w:val="009941A1"/>
    <w:rsid w:val="00997BEA"/>
    <w:rsid w:val="00997FA7"/>
    <w:rsid w:val="009A12DE"/>
    <w:rsid w:val="009A27F2"/>
    <w:rsid w:val="009A2EED"/>
    <w:rsid w:val="009A41AA"/>
    <w:rsid w:val="009A4352"/>
    <w:rsid w:val="009A5538"/>
    <w:rsid w:val="009B004A"/>
    <w:rsid w:val="009B04ED"/>
    <w:rsid w:val="009B0FD2"/>
    <w:rsid w:val="009B2BA2"/>
    <w:rsid w:val="009B2CDD"/>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3D5D"/>
    <w:rsid w:val="009C4A50"/>
    <w:rsid w:val="009C5619"/>
    <w:rsid w:val="009C5E19"/>
    <w:rsid w:val="009C77FE"/>
    <w:rsid w:val="009D0245"/>
    <w:rsid w:val="009D04B8"/>
    <w:rsid w:val="009D04D1"/>
    <w:rsid w:val="009D0CE7"/>
    <w:rsid w:val="009D24A2"/>
    <w:rsid w:val="009D29FF"/>
    <w:rsid w:val="009D30C8"/>
    <w:rsid w:val="009D383F"/>
    <w:rsid w:val="009D3918"/>
    <w:rsid w:val="009D56C3"/>
    <w:rsid w:val="009D66C4"/>
    <w:rsid w:val="009D7126"/>
    <w:rsid w:val="009E0420"/>
    <w:rsid w:val="009E0A26"/>
    <w:rsid w:val="009E120E"/>
    <w:rsid w:val="009E2188"/>
    <w:rsid w:val="009E2C1D"/>
    <w:rsid w:val="009E38A8"/>
    <w:rsid w:val="009E4371"/>
    <w:rsid w:val="009E48FF"/>
    <w:rsid w:val="009E6C1E"/>
    <w:rsid w:val="009E7191"/>
    <w:rsid w:val="009E749A"/>
    <w:rsid w:val="009E7B5E"/>
    <w:rsid w:val="009F00D0"/>
    <w:rsid w:val="009F0448"/>
    <w:rsid w:val="009F0A54"/>
    <w:rsid w:val="009F1211"/>
    <w:rsid w:val="009F271C"/>
    <w:rsid w:val="009F343E"/>
    <w:rsid w:val="009F35CE"/>
    <w:rsid w:val="009F4902"/>
    <w:rsid w:val="009F7888"/>
    <w:rsid w:val="009F7C75"/>
    <w:rsid w:val="009F7D0A"/>
    <w:rsid w:val="00A006D1"/>
    <w:rsid w:val="00A00AD6"/>
    <w:rsid w:val="00A01AC7"/>
    <w:rsid w:val="00A01D63"/>
    <w:rsid w:val="00A01F6D"/>
    <w:rsid w:val="00A0299C"/>
    <w:rsid w:val="00A057E3"/>
    <w:rsid w:val="00A0622F"/>
    <w:rsid w:val="00A062EF"/>
    <w:rsid w:val="00A069D3"/>
    <w:rsid w:val="00A06A62"/>
    <w:rsid w:val="00A102D7"/>
    <w:rsid w:val="00A11A02"/>
    <w:rsid w:val="00A11A82"/>
    <w:rsid w:val="00A1316C"/>
    <w:rsid w:val="00A132D3"/>
    <w:rsid w:val="00A13A48"/>
    <w:rsid w:val="00A1480D"/>
    <w:rsid w:val="00A15B41"/>
    <w:rsid w:val="00A177DC"/>
    <w:rsid w:val="00A17B44"/>
    <w:rsid w:val="00A21200"/>
    <w:rsid w:val="00A21CD0"/>
    <w:rsid w:val="00A2276A"/>
    <w:rsid w:val="00A22CDC"/>
    <w:rsid w:val="00A23ECB"/>
    <w:rsid w:val="00A240AE"/>
    <w:rsid w:val="00A24D53"/>
    <w:rsid w:val="00A24E1A"/>
    <w:rsid w:val="00A25D5A"/>
    <w:rsid w:val="00A26393"/>
    <w:rsid w:val="00A27B0B"/>
    <w:rsid w:val="00A27C5D"/>
    <w:rsid w:val="00A30893"/>
    <w:rsid w:val="00A30FC2"/>
    <w:rsid w:val="00A336DB"/>
    <w:rsid w:val="00A33D9A"/>
    <w:rsid w:val="00A34141"/>
    <w:rsid w:val="00A34472"/>
    <w:rsid w:val="00A3447E"/>
    <w:rsid w:val="00A345A0"/>
    <w:rsid w:val="00A34ED9"/>
    <w:rsid w:val="00A35701"/>
    <w:rsid w:val="00A3603D"/>
    <w:rsid w:val="00A36B9E"/>
    <w:rsid w:val="00A36BC7"/>
    <w:rsid w:val="00A36EC1"/>
    <w:rsid w:val="00A404A2"/>
    <w:rsid w:val="00A41152"/>
    <w:rsid w:val="00A4142F"/>
    <w:rsid w:val="00A449BA"/>
    <w:rsid w:val="00A452EC"/>
    <w:rsid w:val="00A45F81"/>
    <w:rsid w:val="00A46624"/>
    <w:rsid w:val="00A46627"/>
    <w:rsid w:val="00A47064"/>
    <w:rsid w:val="00A50411"/>
    <w:rsid w:val="00A51159"/>
    <w:rsid w:val="00A51982"/>
    <w:rsid w:val="00A51ADD"/>
    <w:rsid w:val="00A5204F"/>
    <w:rsid w:val="00A534F0"/>
    <w:rsid w:val="00A543A8"/>
    <w:rsid w:val="00A546AE"/>
    <w:rsid w:val="00A5542C"/>
    <w:rsid w:val="00A56F49"/>
    <w:rsid w:val="00A576BC"/>
    <w:rsid w:val="00A6027F"/>
    <w:rsid w:val="00A60A6A"/>
    <w:rsid w:val="00A620EA"/>
    <w:rsid w:val="00A622BA"/>
    <w:rsid w:val="00A62A0B"/>
    <w:rsid w:val="00A63BC3"/>
    <w:rsid w:val="00A63F36"/>
    <w:rsid w:val="00A64D40"/>
    <w:rsid w:val="00A6537B"/>
    <w:rsid w:val="00A659FF"/>
    <w:rsid w:val="00A66148"/>
    <w:rsid w:val="00A66500"/>
    <w:rsid w:val="00A6697C"/>
    <w:rsid w:val="00A6763B"/>
    <w:rsid w:val="00A67CFD"/>
    <w:rsid w:val="00A70CD9"/>
    <w:rsid w:val="00A7114E"/>
    <w:rsid w:val="00A7197A"/>
    <w:rsid w:val="00A72019"/>
    <w:rsid w:val="00A725C1"/>
    <w:rsid w:val="00A72618"/>
    <w:rsid w:val="00A73ABF"/>
    <w:rsid w:val="00A73C3B"/>
    <w:rsid w:val="00A74E2F"/>
    <w:rsid w:val="00A75DB3"/>
    <w:rsid w:val="00A812C2"/>
    <w:rsid w:val="00A82613"/>
    <w:rsid w:val="00A8262D"/>
    <w:rsid w:val="00A8295D"/>
    <w:rsid w:val="00A82ED7"/>
    <w:rsid w:val="00A83587"/>
    <w:rsid w:val="00A84C37"/>
    <w:rsid w:val="00A85C52"/>
    <w:rsid w:val="00A867A0"/>
    <w:rsid w:val="00A86F63"/>
    <w:rsid w:val="00A87EF4"/>
    <w:rsid w:val="00A87F75"/>
    <w:rsid w:val="00A91BAC"/>
    <w:rsid w:val="00A91D6E"/>
    <w:rsid w:val="00A9223E"/>
    <w:rsid w:val="00A92BA8"/>
    <w:rsid w:val="00A951E9"/>
    <w:rsid w:val="00A9587E"/>
    <w:rsid w:val="00AA0301"/>
    <w:rsid w:val="00AA3DAA"/>
    <w:rsid w:val="00AA43D1"/>
    <w:rsid w:val="00AA57C8"/>
    <w:rsid w:val="00AA57D7"/>
    <w:rsid w:val="00AA5834"/>
    <w:rsid w:val="00AA67FF"/>
    <w:rsid w:val="00AA7343"/>
    <w:rsid w:val="00AA73FF"/>
    <w:rsid w:val="00AB004A"/>
    <w:rsid w:val="00AB040A"/>
    <w:rsid w:val="00AB425C"/>
    <w:rsid w:val="00AB43B7"/>
    <w:rsid w:val="00AB472B"/>
    <w:rsid w:val="00AB4803"/>
    <w:rsid w:val="00AB4897"/>
    <w:rsid w:val="00AB4F82"/>
    <w:rsid w:val="00AB54B5"/>
    <w:rsid w:val="00AB569F"/>
    <w:rsid w:val="00AB72FE"/>
    <w:rsid w:val="00AB7DAF"/>
    <w:rsid w:val="00AC1388"/>
    <w:rsid w:val="00AC199F"/>
    <w:rsid w:val="00AC1EC9"/>
    <w:rsid w:val="00AC1F54"/>
    <w:rsid w:val="00AC381C"/>
    <w:rsid w:val="00AC4681"/>
    <w:rsid w:val="00AC6532"/>
    <w:rsid w:val="00AC7124"/>
    <w:rsid w:val="00AC72B6"/>
    <w:rsid w:val="00AD06F1"/>
    <w:rsid w:val="00AD07AF"/>
    <w:rsid w:val="00AD0DED"/>
    <w:rsid w:val="00AD153D"/>
    <w:rsid w:val="00AD1949"/>
    <w:rsid w:val="00AD2C48"/>
    <w:rsid w:val="00AD3050"/>
    <w:rsid w:val="00AD314D"/>
    <w:rsid w:val="00AD3DFC"/>
    <w:rsid w:val="00AD4FF2"/>
    <w:rsid w:val="00AD659D"/>
    <w:rsid w:val="00AD6FA0"/>
    <w:rsid w:val="00AD74E1"/>
    <w:rsid w:val="00AD79F2"/>
    <w:rsid w:val="00AD7EDA"/>
    <w:rsid w:val="00AE027D"/>
    <w:rsid w:val="00AE035F"/>
    <w:rsid w:val="00AE2235"/>
    <w:rsid w:val="00AE2FCD"/>
    <w:rsid w:val="00AE33F9"/>
    <w:rsid w:val="00AE4941"/>
    <w:rsid w:val="00AE501A"/>
    <w:rsid w:val="00AE6090"/>
    <w:rsid w:val="00AE60FD"/>
    <w:rsid w:val="00AE74C0"/>
    <w:rsid w:val="00AF1781"/>
    <w:rsid w:val="00AF30F9"/>
    <w:rsid w:val="00AF357F"/>
    <w:rsid w:val="00AF3C62"/>
    <w:rsid w:val="00AF3D89"/>
    <w:rsid w:val="00AF3E0E"/>
    <w:rsid w:val="00AF451D"/>
    <w:rsid w:val="00AF4E2B"/>
    <w:rsid w:val="00AF5770"/>
    <w:rsid w:val="00AF5D31"/>
    <w:rsid w:val="00AF6312"/>
    <w:rsid w:val="00AF6611"/>
    <w:rsid w:val="00AF7B59"/>
    <w:rsid w:val="00B001E7"/>
    <w:rsid w:val="00B006B5"/>
    <w:rsid w:val="00B00FF6"/>
    <w:rsid w:val="00B01779"/>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5B19"/>
    <w:rsid w:val="00B15C88"/>
    <w:rsid w:val="00B15D76"/>
    <w:rsid w:val="00B15EA7"/>
    <w:rsid w:val="00B161D1"/>
    <w:rsid w:val="00B17683"/>
    <w:rsid w:val="00B17F79"/>
    <w:rsid w:val="00B211B3"/>
    <w:rsid w:val="00B218EC"/>
    <w:rsid w:val="00B2253C"/>
    <w:rsid w:val="00B227A7"/>
    <w:rsid w:val="00B23BAE"/>
    <w:rsid w:val="00B23FCC"/>
    <w:rsid w:val="00B24348"/>
    <w:rsid w:val="00B25651"/>
    <w:rsid w:val="00B25AF8"/>
    <w:rsid w:val="00B25E56"/>
    <w:rsid w:val="00B26AB2"/>
    <w:rsid w:val="00B2729B"/>
    <w:rsid w:val="00B313D8"/>
    <w:rsid w:val="00B31C17"/>
    <w:rsid w:val="00B31D70"/>
    <w:rsid w:val="00B354C8"/>
    <w:rsid w:val="00B35911"/>
    <w:rsid w:val="00B35A9B"/>
    <w:rsid w:val="00B3600E"/>
    <w:rsid w:val="00B36017"/>
    <w:rsid w:val="00B36FF1"/>
    <w:rsid w:val="00B3715B"/>
    <w:rsid w:val="00B4057A"/>
    <w:rsid w:val="00B40F5F"/>
    <w:rsid w:val="00B432B0"/>
    <w:rsid w:val="00B44283"/>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35A0"/>
    <w:rsid w:val="00B63F1A"/>
    <w:rsid w:val="00B65297"/>
    <w:rsid w:val="00B65687"/>
    <w:rsid w:val="00B66227"/>
    <w:rsid w:val="00B6639A"/>
    <w:rsid w:val="00B6706F"/>
    <w:rsid w:val="00B719DB"/>
    <w:rsid w:val="00B71AD1"/>
    <w:rsid w:val="00B71F4D"/>
    <w:rsid w:val="00B7212B"/>
    <w:rsid w:val="00B761F4"/>
    <w:rsid w:val="00B77752"/>
    <w:rsid w:val="00B823DC"/>
    <w:rsid w:val="00B82BB1"/>
    <w:rsid w:val="00B846A4"/>
    <w:rsid w:val="00B8471A"/>
    <w:rsid w:val="00B85A12"/>
    <w:rsid w:val="00B86505"/>
    <w:rsid w:val="00B866F6"/>
    <w:rsid w:val="00B872D0"/>
    <w:rsid w:val="00B8741D"/>
    <w:rsid w:val="00B87D37"/>
    <w:rsid w:val="00B87DA8"/>
    <w:rsid w:val="00B902F9"/>
    <w:rsid w:val="00B94D1D"/>
    <w:rsid w:val="00B961A7"/>
    <w:rsid w:val="00BA00DF"/>
    <w:rsid w:val="00BA0E95"/>
    <w:rsid w:val="00BA19A6"/>
    <w:rsid w:val="00BA1D7D"/>
    <w:rsid w:val="00BA1DCA"/>
    <w:rsid w:val="00BA2301"/>
    <w:rsid w:val="00BA2945"/>
    <w:rsid w:val="00BA35B9"/>
    <w:rsid w:val="00BA442E"/>
    <w:rsid w:val="00BA470C"/>
    <w:rsid w:val="00BA51F1"/>
    <w:rsid w:val="00BA5CA8"/>
    <w:rsid w:val="00BA5D20"/>
    <w:rsid w:val="00BA62CC"/>
    <w:rsid w:val="00BA6975"/>
    <w:rsid w:val="00BA71BB"/>
    <w:rsid w:val="00BA7866"/>
    <w:rsid w:val="00BA7FBA"/>
    <w:rsid w:val="00BB0B23"/>
    <w:rsid w:val="00BB2FD7"/>
    <w:rsid w:val="00BB34BC"/>
    <w:rsid w:val="00BB400D"/>
    <w:rsid w:val="00BB6519"/>
    <w:rsid w:val="00BB730A"/>
    <w:rsid w:val="00BB7D5C"/>
    <w:rsid w:val="00BC0423"/>
    <w:rsid w:val="00BC1FF4"/>
    <w:rsid w:val="00BC2A4C"/>
    <w:rsid w:val="00BC2BDE"/>
    <w:rsid w:val="00BC3215"/>
    <w:rsid w:val="00BC4E49"/>
    <w:rsid w:val="00BC51C4"/>
    <w:rsid w:val="00BC71DB"/>
    <w:rsid w:val="00BC7795"/>
    <w:rsid w:val="00BD1114"/>
    <w:rsid w:val="00BD23FC"/>
    <w:rsid w:val="00BD29DB"/>
    <w:rsid w:val="00BD50E8"/>
    <w:rsid w:val="00BD5453"/>
    <w:rsid w:val="00BD6616"/>
    <w:rsid w:val="00BD688B"/>
    <w:rsid w:val="00BD6FD2"/>
    <w:rsid w:val="00BD7B80"/>
    <w:rsid w:val="00BE1D87"/>
    <w:rsid w:val="00BE1EB7"/>
    <w:rsid w:val="00BE2106"/>
    <w:rsid w:val="00BE26B8"/>
    <w:rsid w:val="00BE2B07"/>
    <w:rsid w:val="00BE2B5C"/>
    <w:rsid w:val="00BE3159"/>
    <w:rsid w:val="00BE4058"/>
    <w:rsid w:val="00BE44A0"/>
    <w:rsid w:val="00BE4627"/>
    <w:rsid w:val="00BE488A"/>
    <w:rsid w:val="00BE5295"/>
    <w:rsid w:val="00BF0A80"/>
    <w:rsid w:val="00BF1B6A"/>
    <w:rsid w:val="00BF1FDA"/>
    <w:rsid w:val="00BF2109"/>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C7F"/>
    <w:rsid w:val="00C02D23"/>
    <w:rsid w:val="00C03FDB"/>
    <w:rsid w:val="00C043E7"/>
    <w:rsid w:val="00C049B2"/>
    <w:rsid w:val="00C0530E"/>
    <w:rsid w:val="00C058B5"/>
    <w:rsid w:val="00C064D2"/>
    <w:rsid w:val="00C069C9"/>
    <w:rsid w:val="00C06C4C"/>
    <w:rsid w:val="00C117EA"/>
    <w:rsid w:val="00C131C3"/>
    <w:rsid w:val="00C13F54"/>
    <w:rsid w:val="00C14218"/>
    <w:rsid w:val="00C14B0F"/>
    <w:rsid w:val="00C1687C"/>
    <w:rsid w:val="00C16E95"/>
    <w:rsid w:val="00C1790E"/>
    <w:rsid w:val="00C17D61"/>
    <w:rsid w:val="00C204E8"/>
    <w:rsid w:val="00C21FB3"/>
    <w:rsid w:val="00C223EB"/>
    <w:rsid w:val="00C2321E"/>
    <w:rsid w:val="00C23669"/>
    <w:rsid w:val="00C23C3D"/>
    <w:rsid w:val="00C24CC1"/>
    <w:rsid w:val="00C27AD1"/>
    <w:rsid w:val="00C322DB"/>
    <w:rsid w:val="00C33D1D"/>
    <w:rsid w:val="00C33DE4"/>
    <w:rsid w:val="00C34C16"/>
    <w:rsid w:val="00C3517D"/>
    <w:rsid w:val="00C3631F"/>
    <w:rsid w:val="00C363B6"/>
    <w:rsid w:val="00C367DA"/>
    <w:rsid w:val="00C36B9E"/>
    <w:rsid w:val="00C37054"/>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461C"/>
    <w:rsid w:val="00C56E46"/>
    <w:rsid w:val="00C602B9"/>
    <w:rsid w:val="00C602FC"/>
    <w:rsid w:val="00C613BB"/>
    <w:rsid w:val="00C64D48"/>
    <w:rsid w:val="00C6528D"/>
    <w:rsid w:val="00C65E9D"/>
    <w:rsid w:val="00C661B3"/>
    <w:rsid w:val="00C66742"/>
    <w:rsid w:val="00C670B1"/>
    <w:rsid w:val="00C673CA"/>
    <w:rsid w:val="00C67A38"/>
    <w:rsid w:val="00C704CA"/>
    <w:rsid w:val="00C70BC4"/>
    <w:rsid w:val="00C714E9"/>
    <w:rsid w:val="00C71E6C"/>
    <w:rsid w:val="00C7231A"/>
    <w:rsid w:val="00C72D83"/>
    <w:rsid w:val="00C75CD2"/>
    <w:rsid w:val="00C76487"/>
    <w:rsid w:val="00C76EB4"/>
    <w:rsid w:val="00C77068"/>
    <w:rsid w:val="00C772D3"/>
    <w:rsid w:val="00C773EF"/>
    <w:rsid w:val="00C773F3"/>
    <w:rsid w:val="00C8101E"/>
    <w:rsid w:val="00C81D4D"/>
    <w:rsid w:val="00C82572"/>
    <w:rsid w:val="00C826AA"/>
    <w:rsid w:val="00C8368C"/>
    <w:rsid w:val="00C850CA"/>
    <w:rsid w:val="00C858B1"/>
    <w:rsid w:val="00C859E8"/>
    <w:rsid w:val="00C86040"/>
    <w:rsid w:val="00C86FE8"/>
    <w:rsid w:val="00C87ED2"/>
    <w:rsid w:val="00C90B01"/>
    <w:rsid w:val="00C919B8"/>
    <w:rsid w:val="00C92281"/>
    <w:rsid w:val="00C922DF"/>
    <w:rsid w:val="00C926D9"/>
    <w:rsid w:val="00C92B33"/>
    <w:rsid w:val="00C93075"/>
    <w:rsid w:val="00C934E1"/>
    <w:rsid w:val="00C939C9"/>
    <w:rsid w:val="00C93ED8"/>
    <w:rsid w:val="00C94002"/>
    <w:rsid w:val="00C95F70"/>
    <w:rsid w:val="00C96F6F"/>
    <w:rsid w:val="00CA301E"/>
    <w:rsid w:val="00CA35D4"/>
    <w:rsid w:val="00CA4204"/>
    <w:rsid w:val="00CA4BC8"/>
    <w:rsid w:val="00CA5401"/>
    <w:rsid w:val="00CA6680"/>
    <w:rsid w:val="00CA6767"/>
    <w:rsid w:val="00CA6F58"/>
    <w:rsid w:val="00CA7701"/>
    <w:rsid w:val="00CA7837"/>
    <w:rsid w:val="00CA7BF3"/>
    <w:rsid w:val="00CB01D5"/>
    <w:rsid w:val="00CB4087"/>
    <w:rsid w:val="00CB437D"/>
    <w:rsid w:val="00CB4BA7"/>
    <w:rsid w:val="00CB5067"/>
    <w:rsid w:val="00CB5BEA"/>
    <w:rsid w:val="00CB60BF"/>
    <w:rsid w:val="00CB6EC5"/>
    <w:rsid w:val="00CB7113"/>
    <w:rsid w:val="00CC00C8"/>
    <w:rsid w:val="00CC1CE7"/>
    <w:rsid w:val="00CC5C05"/>
    <w:rsid w:val="00CC620D"/>
    <w:rsid w:val="00CC7E73"/>
    <w:rsid w:val="00CD07B5"/>
    <w:rsid w:val="00CD082B"/>
    <w:rsid w:val="00CD266C"/>
    <w:rsid w:val="00CD36F4"/>
    <w:rsid w:val="00CD44A7"/>
    <w:rsid w:val="00CD4D15"/>
    <w:rsid w:val="00CD4FF0"/>
    <w:rsid w:val="00CD5898"/>
    <w:rsid w:val="00CD649B"/>
    <w:rsid w:val="00CD6E09"/>
    <w:rsid w:val="00CD6E16"/>
    <w:rsid w:val="00CD6FD3"/>
    <w:rsid w:val="00CD74EE"/>
    <w:rsid w:val="00CE0045"/>
    <w:rsid w:val="00CE19E6"/>
    <w:rsid w:val="00CE2296"/>
    <w:rsid w:val="00CE250A"/>
    <w:rsid w:val="00CE28FC"/>
    <w:rsid w:val="00CE3311"/>
    <w:rsid w:val="00CE340A"/>
    <w:rsid w:val="00CE4CDC"/>
    <w:rsid w:val="00CE534F"/>
    <w:rsid w:val="00CE6091"/>
    <w:rsid w:val="00CE6397"/>
    <w:rsid w:val="00CE71C0"/>
    <w:rsid w:val="00CE7D8E"/>
    <w:rsid w:val="00CF00D5"/>
    <w:rsid w:val="00CF0962"/>
    <w:rsid w:val="00CF0A1B"/>
    <w:rsid w:val="00CF254C"/>
    <w:rsid w:val="00CF297C"/>
    <w:rsid w:val="00CF4BC1"/>
    <w:rsid w:val="00CF5148"/>
    <w:rsid w:val="00CF5149"/>
    <w:rsid w:val="00CF56FD"/>
    <w:rsid w:val="00CF5868"/>
    <w:rsid w:val="00CF6DB3"/>
    <w:rsid w:val="00D00BF7"/>
    <w:rsid w:val="00D00F17"/>
    <w:rsid w:val="00D02494"/>
    <w:rsid w:val="00D05016"/>
    <w:rsid w:val="00D05691"/>
    <w:rsid w:val="00D05A54"/>
    <w:rsid w:val="00D06E4E"/>
    <w:rsid w:val="00D073E2"/>
    <w:rsid w:val="00D075E0"/>
    <w:rsid w:val="00D1042C"/>
    <w:rsid w:val="00D113DB"/>
    <w:rsid w:val="00D12819"/>
    <w:rsid w:val="00D142F4"/>
    <w:rsid w:val="00D145A8"/>
    <w:rsid w:val="00D14B31"/>
    <w:rsid w:val="00D1661A"/>
    <w:rsid w:val="00D1681C"/>
    <w:rsid w:val="00D179A9"/>
    <w:rsid w:val="00D17CC4"/>
    <w:rsid w:val="00D17EAF"/>
    <w:rsid w:val="00D2056E"/>
    <w:rsid w:val="00D20A32"/>
    <w:rsid w:val="00D20FD2"/>
    <w:rsid w:val="00D22016"/>
    <w:rsid w:val="00D229A9"/>
    <w:rsid w:val="00D22A66"/>
    <w:rsid w:val="00D23ED7"/>
    <w:rsid w:val="00D24E66"/>
    <w:rsid w:val="00D24F4F"/>
    <w:rsid w:val="00D25BC8"/>
    <w:rsid w:val="00D27010"/>
    <w:rsid w:val="00D2788B"/>
    <w:rsid w:val="00D307ED"/>
    <w:rsid w:val="00D30808"/>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5CF"/>
    <w:rsid w:val="00D41CA0"/>
    <w:rsid w:val="00D41E41"/>
    <w:rsid w:val="00D420D4"/>
    <w:rsid w:val="00D441E4"/>
    <w:rsid w:val="00D44A6D"/>
    <w:rsid w:val="00D44C43"/>
    <w:rsid w:val="00D45864"/>
    <w:rsid w:val="00D4751E"/>
    <w:rsid w:val="00D47ECE"/>
    <w:rsid w:val="00D506F1"/>
    <w:rsid w:val="00D50D65"/>
    <w:rsid w:val="00D5285A"/>
    <w:rsid w:val="00D53404"/>
    <w:rsid w:val="00D53DD1"/>
    <w:rsid w:val="00D542AE"/>
    <w:rsid w:val="00D54925"/>
    <w:rsid w:val="00D563AE"/>
    <w:rsid w:val="00D56EF7"/>
    <w:rsid w:val="00D57673"/>
    <w:rsid w:val="00D57A2B"/>
    <w:rsid w:val="00D62851"/>
    <w:rsid w:val="00D62B15"/>
    <w:rsid w:val="00D641BB"/>
    <w:rsid w:val="00D64599"/>
    <w:rsid w:val="00D64CB1"/>
    <w:rsid w:val="00D64CE0"/>
    <w:rsid w:val="00D6655D"/>
    <w:rsid w:val="00D66ECC"/>
    <w:rsid w:val="00D67318"/>
    <w:rsid w:val="00D67586"/>
    <w:rsid w:val="00D67CBB"/>
    <w:rsid w:val="00D70D97"/>
    <w:rsid w:val="00D7211A"/>
    <w:rsid w:val="00D735F5"/>
    <w:rsid w:val="00D74294"/>
    <w:rsid w:val="00D7491A"/>
    <w:rsid w:val="00D75C17"/>
    <w:rsid w:val="00D77035"/>
    <w:rsid w:val="00D838FA"/>
    <w:rsid w:val="00D84AA4"/>
    <w:rsid w:val="00D85CDF"/>
    <w:rsid w:val="00D86A43"/>
    <w:rsid w:val="00D8798A"/>
    <w:rsid w:val="00D87D35"/>
    <w:rsid w:val="00D92639"/>
    <w:rsid w:val="00D927FA"/>
    <w:rsid w:val="00D92EEA"/>
    <w:rsid w:val="00D93743"/>
    <w:rsid w:val="00D94A52"/>
    <w:rsid w:val="00D96794"/>
    <w:rsid w:val="00D969BD"/>
    <w:rsid w:val="00D96F66"/>
    <w:rsid w:val="00D97194"/>
    <w:rsid w:val="00D97418"/>
    <w:rsid w:val="00DA04C1"/>
    <w:rsid w:val="00DA182F"/>
    <w:rsid w:val="00DA22D5"/>
    <w:rsid w:val="00DA3580"/>
    <w:rsid w:val="00DA4594"/>
    <w:rsid w:val="00DA5550"/>
    <w:rsid w:val="00DA607C"/>
    <w:rsid w:val="00DA6EAE"/>
    <w:rsid w:val="00DA730F"/>
    <w:rsid w:val="00DA763F"/>
    <w:rsid w:val="00DA7A65"/>
    <w:rsid w:val="00DA7B87"/>
    <w:rsid w:val="00DB0081"/>
    <w:rsid w:val="00DB0DDD"/>
    <w:rsid w:val="00DB0F1F"/>
    <w:rsid w:val="00DB2E7B"/>
    <w:rsid w:val="00DB2FBF"/>
    <w:rsid w:val="00DB36C8"/>
    <w:rsid w:val="00DB3796"/>
    <w:rsid w:val="00DB44AF"/>
    <w:rsid w:val="00DB476A"/>
    <w:rsid w:val="00DB4F16"/>
    <w:rsid w:val="00DB5248"/>
    <w:rsid w:val="00DB524F"/>
    <w:rsid w:val="00DB5D26"/>
    <w:rsid w:val="00DB73F5"/>
    <w:rsid w:val="00DB76F3"/>
    <w:rsid w:val="00DB7778"/>
    <w:rsid w:val="00DC044B"/>
    <w:rsid w:val="00DC0BFE"/>
    <w:rsid w:val="00DC11B8"/>
    <w:rsid w:val="00DC49FF"/>
    <w:rsid w:val="00DC5100"/>
    <w:rsid w:val="00DC56B3"/>
    <w:rsid w:val="00DC58D2"/>
    <w:rsid w:val="00DC5B0D"/>
    <w:rsid w:val="00DD02BC"/>
    <w:rsid w:val="00DD2565"/>
    <w:rsid w:val="00DD2F46"/>
    <w:rsid w:val="00DD358E"/>
    <w:rsid w:val="00DD3C64"/>
    <w:rsid w:val="00DD5F31"/>
    <w:rsid w:val="00DD68C6"/>
    <w:rsid w:val="00DE0023"/>
    <w:rsid w:val="00DE0412"/>
    <w:rsid w:val="00DE08F6"/>
    <w:rsid w:val="00DE2A74"/>
    <w:rsid w:val="00DE2B43"/>
    <w:rsid w:val="00DE2C34"/>
    <w:rsid w:val="00DE327F"/>
    <w:rsid w:val="00DE3C50"/>
    <w:rsid w:val="00DE5BA5"/>
    <w:rsid w:val="00DE67F7"/>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3F14"/>
    <w:rsid w:val="00E04AA1"/>
    <w:rsid w:val="00E05BA5"/>
    <w:rsid w:val="00E06EC5"/>
    <w:rsid w:val="00E06F50"/>
    <w:rsid w:val="00E0711F"/>
    <w:rsid w:val="00E073BB"/>
    <w:rsid w:val="00E0769A"/>
    <w:rsid w:val="00E07B68"/>
    <w:rsid w:val="00E1051E"/>
    <w:rsid w:val="00E10A32"/>
    <w:rsid w:val="00E11FDC"/>
    <w:rsid w:val="00E123F5"/>
    <w:rsid w:val="00E12659"/>
    <w:rsid w:val="00E1358E"/>
    <w:rsid w:val="00E14A7F"/>
    <w:rsid w:val="00E14D15"/>
    <w:rsid w:val="00E15D68"/>
    <w:rsid w:val="00E16E49"/>
    <w:rsid w:val="00E17BEB"/>
    <w:rsid w:val="00E20092"/>
    <w:rsid w:val="00E2127C"/>
    <w:rsid w:val="00E22DA6"/>
    <w:rsid w:val="00E241ED"/>
    <w:rsid w:val="00E24746"/>
    <w:rsid w:val="00E26082"/>
    <w:rsid w:val="00E264BD"/>
    <w:rsid w:val="00E27915"/>
    <w:rsid w:val="00E31523"/>
    <w:rsid w:val="00E31633"/>
    <w:rsid w:val="00E317AA"/>
    <w:rsid w:val="00E32940"/>
    <w:rsid w:val="00E32C35"/>
    <w:rsid w:val="00E341C7"/>
    <w:rsid w:val="00E344C6"/>
    <w:rsid w:val="00E35553"/>
    <w:rsid w:val="00E35B36"/>
    <w:rsid w:val="00E363BA"/>
    <w:rsid w:val="00E371BC"/>
    <w:rsid w:val="00E37358"/>
    <w:rsid w:val="00E4025E"/>
    <w:rsid w:val="00E40B8A"/>
    <w:rsid w:val="00E4117F"/>
    <w:rsid w:val="00E4299F"/>
    <w:rsid w:val="00E433D4"/>
    <w:rsid w:val="00E43A88"/>
    <w:rsid w:val="00E43E0C"/>
    <w:rsid w:val="00E444E1"/>
    <w:rsid w:val="00E4451D"/>
    <w:rsid w:val="00E46257"/>
    <w:rsid w:val="00E46A79"/>
    <w:rsid w:val="00E479B1"/>
    <w:rsid w:val="00E501E6"/>
    <w:rsid w:val="00E504A3"/>
    <w:rsid w:val="00E50CA8"/>
    <w:rsid w:val="00E513B7"/>
    <w:rsid w:val="00E5150F"/>
    <w:rsid w:val="00E53F04"/>
    <w:rsid w:val="00E54B95"/>
    <w:rsid w:val="00E552C2"/>
    <w:rsid w:val="00E567B3"/>
    <w:rsid w:val="00E5706D"/>
    <w:rsid w:val="00E57453"/>
    <w:rsid w:val="00E57879"/>
    <w:rsid w:val="00E57B5B"/>
    <w:rsid w:val="00E60D4F"/>
    <w:rsid w:val="00E6155E"/>
    <w:rsid w:val="00E6160F"/>
    <w:rsid w:val="00E621DD"/>
    <w:rsid w:val="00E6304F"/>
    <w:rsid w:val="00E64663"/>
    <w:rsid w:val="00E64DF8"/>
    <w:rsid w:val="00E65000"/>
    <w:rsid w:val="00E66DCF"/>
    <w:rsid w:val="00E70017"/>
    <w:rsid w:val="00E701FD"/>
    <w:rsid w:val="00E70319"/>
    <w:rsid w:val="00E71415"/>
    <w:rsid w:val="00E71776"/>
    <w:rsid w:val="00E717B0"/>
    <w:rsid w:val="00E728CC"/>
    <w:rsid w:val="00E72A92"/>
    <w:rsid w:val="00E732D6"/>
    <w:rsid w:val="00E74485"/>
    <w:rsid w:val="00E75396"/>
    <w:rsid w:val="00E77AEB"/>
    <w:rsid w:val="00E810E1"/>
    <w:rsid w:val="00E81586"/>
    <w:rsid w:val="00E821C9"/>
    <w:rsid w:val="00E826B0"/>
    <w:rsid w:val="00E82D31"/>
    <w:rsid w:val="00E82EEE"/>
    <w:rsid w:val="00E8362D"/>
    <w:rsid w:val="00E8416F"/>
    <w:rsid w:val="00E84473"/>
    <w:rsid w:val="00E84C71"/>
    <w:rsid w:val="00E87A80"/>
    <w:rsid w:val="00E90F44"/>
    <w:rsid w:val="00E91699"/>
    <w:rsid w:val="00E92127"/>
    <w:rsid w:val="00E93422"/>
    <w:rsid w:val="00E93867"/>
    <w:rsid w:val="00E9396C"/>
    <w:rsid w:val="00E9396D"/>
    <w:rsid w:val="00E93B3C"/>
    <w:rsid w:val="00E93EAB"/>
    <w:rsid w:val="00E94EAD"/>
    <w:rsid w:val="00E95731"/>
    <w:rsid w:val="00E965CC"/>
    <w:rsid w:val="00E96CCE"/>
    <w:rsid w:val="00E97AE1"/>
    <w:rsid w:val="00EA001D"/>
    <w:rsid w:val="00EA11F5"/>
    <w:rsid w:val="00EA132E"/>
    <w:rsid w:val="00EA248C"/>
    <w:rsid w:val="00EA262E"/>
    <w:rsid w:val="00EA3E8E"/>
    <w:rsid w:val="00EA48DB"/>
    <w:rsid w:val="00EA4E28"/>
    <w:rsid w:val="00EA6645"/>
    <w:rsid w:val="00EA72F5"/>
    <w:rsid w:val="00EA7B53"/>
    <w:rsid w:val="00EB0CE9"/>
    <w:rsid w:val="00EB1794"/>
    <w:rsid w:val="00EB2AE2"/>
    <w:rsid w:val="00EB2FD6"/>
    <w:rsid w:val="00EB72C5"/>
    <w:rsid w:val="00EC01D8"/>
    <w:rsid w:val="00EC0C57"/>
    <w:rsid w:val="00EC15FD"/>
    <w:rsid w:val="00EC1D51"/>
    <w:rsid w:val="00EC3FB7"/>
    <w:rsid w:val="00EC4661"/>
    <w:rsid w:val="00EC5E4A"/>
    <w:rsid w:val="00EC641D"/>
    <w:rsid w:val="00EC6F5D"/>
    <w:rsid w:val="00EC7107"/>
    <w:rsid w:val="00EC77B8"/>
    <w:rsid w:val="00ED021A"/>
    <w:rsid w:val="00ED0743"/>
    <w:rsid w:val="00ED1D3A"/>
    <w:rsid w:val="00ED1F75"/>
    <w:rsid w:val="00ED2435"/>
    <w:rsid w:val="00ED28AE"/>
    <w:rsid w:val="00ED2E7B"/>
    <w:rsid w:val="00ED378D"/>
    <w:rsid w:val="00ED3972"/>
    <w:rsid w:val="00ED39AD"/>
    <w:rsid w:val="00ED4FCA"/>
    <w:rsid w:val="00ED5558"/>
    <w:rsid w:val="00ED6885"/>
    <w:rsid w:val="00ED7889"/>
    <w:rsid w:val="00ED7B24"/>
    <w:rsid w:val="00ED7CB1"/>
    <w:rsid w:val="00ED7DFA"/>
    <w:rsid w:val="00ED7E06"/>
    <w:rsid w:val="00EE1373"/>
    <w:rsid w:val="00EE1E1D"/>
    <w:rsid w:val="00EE2FF6"/>
    <w:rsid w:val="00EE31F9"/>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6383"/>
    <w:rsid w:val="00EF6882"/>
    <w:rsid w:val="00EF721A"/>
    <w:rsid w:val="00EF7BC2"/>
    <w:rsid w:val="00F00C82"/>
    <w:rsid w:val="00F012D2"/>
    <w:rsid w:val="00F0134E"/>
    <w:rsid w:val="00F01F5C"/>
    <w:rsid w:val="00F02FAA"/>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83D"/>
    <w:rsid w:val="00F12D7C"/>
    <w:rsid w:val="00F12F8F"/>
    <w:rsid w:val="00F13E0E"/>
    <w:rsid w:val="00F160C4"/>
    <w:rsid w:val="00F16208"/>
    <w:rsid w:val="00F1664B"/>
    <w:rsid w:val="00F16EC6"/>
    <w:rsid w:val="00F17676"/>
    <w:rsid w:val="00F1794D"/>
    <w:rsid w:val="00F20064"/>
    <w:rsid w:val="00F20D6F"/>
    <w:rsid w:val="00F231BC"/>
    <w:rsid w:val="00F231E3"/>
    <w:rsid w:val="00F23D86"/>
    <w:rsid w:val="00F24BD6"/>
    <w:rsid w:val="00F253F3"/>
    <w:rsid w:val="00F25747"/>
    <w:rsid w:val="00F258EE"/>
    <w:rsid w:val="00F26434"/>
    <w:rsid w:val="00F2662B"/>
    <w:rsid w:val="00F2786F"/>
    <w:rsid w:val="00F27E31"/>
    <w:rsid w:val="00F30C4A"/>
    <w:rsid w:val="00F31030"/>
    <w:rsid w:val="00F31649"/>
    <w:rsid w:val="00F31945"/>
    <w:rsid w:val="00F319EB"/>
    <w:rsid w:val="00F3410E"/>
    <w:rsid w:val="00F342DD"/>
    <w:rsid w:val="00F35690"/>
    <w:rsid w:val="00F35DF1"/>
    <w:rsid w:val="00F35ED2"/>
    <w:rsid w:val="00F36B15"/>
    <w:rsid w:val="00F37286"/>
    <w:rsid w:val="00F3798B"/>
    <w:rsid w:val="00F37DCF"/>
    <w:rsid w:val="00F4080A"/>
    <w:rsid w:val="00F413D6"/>
    <w:rsid w:val="00F42076"/>
    <w:rsid w:val="00F424E2"/>
    <w:rsid w:val="00F431F0"/>
    <w:rsid w:val="00F432A8"/>
    <w:rsid w:val="00F45415"/>
    <w:rsid w:val="00F45881"/>
    <w:rsid w:val="00F460AE"/>
    <w:rsid w:val="00F46700"/>
    <w:rsid w:val="00F47334"/>
    <w:rsid w:val="00F47484"/>
    <w:rsid w:val="00F51269"/>
    <w:rsid w:val="00F53194"/>
    <w:rsid w:val="00F538F7"/>
    <w:rsid w:val="00F54F29"/>
    <w:rsid w:val="00F56211"/>
    <w:rsid w:val="00F57098"/>
    <w:rsid w:val="00F57D6D"/>
    <w:rsid w:val="00F610DB"/>
    <w:rsid w:val="00F61BC8"/>
    <w:rsid w:val="00F62A6A"/>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62C6"/>
    <w:rsid w:val="00F7762D"/>
    <w:rsid w:val="00F82230"/>
    <w:rsid w:val="00F8228D"/>
    <w:rsid w:val="00F82E35"/>
    <w:rsid w:val="00F83739"/>
    <w:rsid w:val="00F845C8"/>
    <w:rsid w:val="00F84837"/>
    <w:rsid w:val="00F85A40"/>
    <w:rsid w:val="00F86043"/>
    <w:rsid w:val="00F90199"/>
    <w:rsid w:val="00F915CE"/>
    <w:rsid w:val="00F92055"/>
    <w:rsid w:val="00F92537"/>
    <w:rsid w:val="00F92CD5"/>
    <w:rsid w:val="00F936B4"/>
    <w:rsid w:val="00F939B1"/>
    <w:rsid w:val="00F93EF8"/>
    <w:rsid w:val="00F94578"/>
    <w:rsid w:val="00F9633D"/>
    <w:rsid w:val="00F968A2"/>
    <w:rsid w:val="00F97C3D"/>
    <w:rsid w:val="00FA258E"/>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62E8"/>
    <w:rsid w:val="00FB6981"/>
    <w:rsid w:val="00FC17AE"/>
    <w:rsid w:val="00FC25BF"/>
    <w:rsid w:val="00FC27CD"/>
    <w:rsid w:val="00FC3FD8"/>
    <w:rsid w:val="00FC5EAE"/>
    <w:rsid w:val="00FC64D8"/>
    <w:rsid w:val="00FC76ED"/>
    <w:rsid w:val="00FD050C"/>
    <w:rsid w:val="00FD0B6A"/>
    <w:rsid w:val="00FD0E63"/>
    <w:rsid w:val="00FD2AC4"/>
    <w:rsid w:val="00FD3592"/>
    <w:rsid w:val="00FD371D"/>
    <w:rsid w:val="00FD4BC2"/>
    <w:rsid w:val="00FD50DC"/>
    <w:rsid w:val="00FD518E"/>
    <w:rsid w:val="00FD5E10"/>
    <w:rsid w:val="00FD7C40"/>
    <w:rsid w:val="00FE000B"/>
    <w:rsid w:val="00FE0CFF"/>
    <w:rsid w:val="00FE191C"/>
    <w:rsid w:val="00FE32EA"/>
    <w:rsid w:val="00FE4D18"/>
    <w:rsid w:val="00FE6361"/>
    <w:rsid w:val="00FE65D4"/>
    <w:rsid w:val="00FE6DFB"/>
    <w:rsid w:val="00FE7293"/>
    <w:rsid w:val="00FF0293"/>
    <w:rsid w:val="00FF0596"/>
    <w:rsid w:val="00FF161C"/>
    <w:rsid w:val="00FF29FE"/>
    <w:rsid w:val="00FF3212"/>
    <w:rsid w:val="00FF3700"/>
    <w:rsid w:val="00FF5FD2"/>
    <w:rsid w:val="00FF6489"/>
    <w:rsid w:val="00FF6ACF"/>
    <w:rsid w:val="00FF6F1C"/>
    <w:rsid w:val="00FF71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AB7A25-F752-4AA4-BEF0-14ADDAE8C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10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Знак Знак1 Знак,Знак Знак1 Знак Знак"/>
    <w:basedOn w:val="a"/>
    <w:link w:val="a4"/>
    <w:uiPriority w:val="99"/>
    <w:unhideWhenUsed/>
    <w:rsid w:val="002E130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2E1307"/>
    <w:rPr>
      <w:b/>
      <w:bCs/>
    </w:rPr>
  </w:style>
  <w:style w:type="character" w:styleId="a6">
    <w:name w:val="Emphasis"/>
    <w:basedOn w:val="a0"/>
    <w:uiPriority w:val="20"/>
    <w:qFormat/>
    <w:rsid w:val="002E1307"/>
    <w:rPr>
      <w:i/>
      <w:iCs/>
    </w:rPr>
  </w:style>
  <w:style w:type="paragraph" w:styleId="a7">
    <w:name w:val="List Paragraph"/>
    <w:basedOn w:val="a"/>
    <w:uiPriority w:val="99"/>
    <w:qFormat/>
    <w:rsid w:val="002E6D26"/>
    <w:pPr>
      <w:ind w:left="720"/>
      <w:contextualSpacing/>
    </w:pPr>
  </w:style>
  <w:style w:type="character" w:customStyle="1" w:styleId="a8">
    <w:name w:val="Основной текст Знак"/>
    <w:aliases w:val="Body Text Char Знак,Body3 Знак,paragraph 2 Знак,paragraph 21 Знак,L1 Body Text Знак,gl Знак"/>
    <w:basedOn w:val="a0"/>
    <w:link w:val="a9"/>
    <w:locked/>
    <w:rsid w:val="00D20FD2"/>
    <w:rPr>
      <w:b/>
      <w:sz w:val="28"/>
    </w:rPr>
  </w:style>
  <w:style w:type="paragraph" w:styleId="a9">
    <w:name w:val="Body Text"/>
    <w:aliases w:val="Body Text Char,Body3,paragraph 2,paragraph 21,L1 Body Text,gl"/>
    <w:basedOn w:val="a"/>
    <w:link w:val="a8"/>
    <w:unhideWhenUsed/>
    <w:rsid w:val="00D20FD2"/>
    <w:pPr>
      <w:spacing w:after="0" w:line="240" w:lineRule="auto"/>
      <w:jc w:val="both"/>
    </w:pPr>
    <w:rPr>
      <w:b/>
      <w:sz w:val="28"/>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unhideWhenUsed/>
    <w:rsid w:val="00C438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3812"/>
    <w:rPr>
      <w:rFonts w:ascii="Tahoma" w:hAnsi="Tahoma" w:cs="Tahoma"/>
      <w:sz w:val="16"/>
      <w:szCs w:val="16"/>
    </w:rPr>
  </w:style>
  <w:style w:type="table" w:styleId="ac">
    <w:name w:val="Table Grid"/>
    <w:basedOn w:val="a1"/>
    <w:uiPriority w:val="59"/>
    <w:rsid w:val="008354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1 Знак Знак Знак,Обычный (веб) Знак Знак Знак Знак Знак Знак Знак Знак,Знак Знак1 Знак Знак1"/>
    <w:basedOn w:val="a0"/>
    <w:link w:val="a3"/>
    <w:uiPriority w:val="99"/>
    <w:rsid w:val="0002066E"/>
    <w:rPr>
      <w:rFonts w:ascii="Times New Roman" w:eastAsia="Times New Roman" w:hAnsi="Times New Roman" w:cs="Times New Roman"/>
      <w:sz w:val="24"/>
      <w:szCs w:val="24"/>
      <w:lang w:eastAsia="ru-RU"/>
    </w:rPr>
  </w:style>
  <w:style w:type="paragraph" w:styleId="2">
    <w:name w:val="Body Text Indent 2"/>
    <w:basedOn w:val="a"/>
    <w:link w:val="20"/>
    <w:rsid w:val="00266979"/>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266979"/>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87261"/>
  </w:style>
  <w:style w:type="paragraph" w:styleId="af">
    <w:name w:val="footer"/>
    <w:basedOn w:val="a"/>
    <w:link w:val="af0"/>
    <w:uiPriority w:val="99"/>
    <w:unhideWhenUsed/>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261"/>
  </w:style>
  <w:style w:type="paragraph" w:customStyle="1" w:styleId="21">
    <w:name w:val="Основной текст с отступом 21"/>
    <w:basedOn w:val="a"/>
    <w:rsid w:val="00CA6680"/>
    <w:pPr>
      <w:spacing w:after="0" w:line="240" w:lineRule="auto"/>
      <w:ind w:firstLine="708"/>
      <w:jc w:val="both"/>
    </w:pPr>
    <w:rPr>
      <w:rFonts w:ascii="Courier" w:eastAsia="Times New Roman" w:hAnsi="Courier"/>
      <w:sz w:val="28"/>
      <w:szCs w:val="20"/>
      <w:lang w:eastAsia="ru-RU"/>
    </w:rPr>
  </w:style>
  <w:style w:type="character" w:customStyle="1" w:styleId="FontStyle11">
    <w:name w:val="Font Style11"/>
    <w:basedOn w:val="a0"/>
    <w:uiPriority w:val="99"/>
    <w:rsid w:val="00A24D53"/>
    <w:rPr>
      <w:rFonts w:ascii="Times New Roman" w:hAnsi="Times New Roman" w:cs="Times New Roman"/>
      <w:b/>
      <w:bCs/>
      <w:sz w:val="26"/>
      <w:szCs w:val="26"/>
    </w:rPr>
  </w:style>
  <w:style w:type="paragraph" w:styleId="22">
    <w:name w:val="Body Text 2"/>
    <w:basedOn w:val="a"/>
    <w:link w:val="23"/>
    <w:uiPriority w:val="99"/>
    <w:semiHidden/>
    <w:unhideWhenUsed/>
    <w:rsid w:val="00573C90"/>
    <w:pPr>
      <w:spacing w:after="120" w:line="480" w:lineRule="auto"/>
    </w:pPr>
  </w:style>
  <w:style w:type="character" w:customStyle="1" w:styleId="23">
    <w:name w:val="Основной текст 2 Знак"/>
    <w:basedOn w:val="a0"/>
    <w:link w:val="22"/>
    <w:uiPriority w:val="99"/>
    <w:semiHidden/>
    <w:rsid w:val="00573C9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4597">
      <w:bodyDiv w:val="1"/>
      <w:marLeft w:val="0"/>
      <w:marRight w:val="0"/>
      <w:marTop w:val="0"/>
      <w:marBottom w:val="0"/>
      <w:divBdr>
        <w:top w:val="none" w:sz="0" w:space="0" w:color="auto"/>
        <w:left w:val="none" w:sz="0" w:space="0" w:color="auto"/>
        <w:bottom w:val="none" w:sz="0" w:space="0" w:color="auto"/>
        <w:right w:val="none" w:sz="0" w:space="0" w:color="auto"/>
      </w:divBdr>
    </w:div>
    <w:div w:id="28183815">
      <w:bodyDiv w:val="1"/>
      <w:marLeft w:val="0"/>
      <w:marRight w:val="0"/>
      <w:marTop w:val="0"/>
      <w:marBottom w:val="0"/>
      <w:divBdr>
        <w:top w:val="none" w:sz="0" w:space="0" w:color="auto"/>
        <w:left w:val="none" w:sz="0" w:space="0" w:color="auto"/>
        <w:bottom w:val="none" w:sz="0" w:space="0" w:color="auto"/>
        <w:right w:val="none" w:sz="0" w:space="0" w:color="auto"/>
      </w:divBdr>
    </w:div>
    <w:div w:id="28916008">
      <w:bodyDiv w:val="1"/>
      <w:marLeft w:val="0"/>
      <w:marRight w:val="0"/>
      <w:marTop w:val="0"/>
      <w:marBottom w:val="0"/>
      <w:divBdr>
        <w:top w:val="none" w:sz="0" w:space="0" w:color="auto"/>
        <w:left w:val="none" w:sz="0" w:space="0" w:color="auto"/>
        <w:bottom w:val="none" w:sz="0" w:space="0" w:color="auto"/>
        <w:right w:val="none" w:sz="0" w:space="0" w:color="auto"/>
      </w:divBdr>
    </w:div>
    <w:div w:id="76829102">
      <w:bodyDiv w:val="1"/>
      <w:marLeft w:val="0"/>
      <w:marRight w:val="0"/>
      <w:marTop w:val="0"/>
      <w:marBottom w:val="0"/>
      <w:divBdr>
        <w:top w:val="none" w:sz="0" w:space="0" w:color="auto"/>
        <w:left w:val="none" w:sz="0" w:space="0" w:color="auto"/>
        <w:bottom w:val="none" w:sz="0" w:space="0" w:color="auto"/>
        <w:right w:val="none" w:sz="0" w:space="0" w:color="auto"/>
      </w:divBdr>
    </w:div>
    <w:div w:id="111872717">
      <w:bodyDiv w:val="1"/>
      <w:marLeft w:val="0"/>
      <w:marRight w:val="0"/>
      <w:marTop w:val="0"/>
      <w:marBottom w:val="0"/>
      <w:divBdr>
        <w:top w:val="none" w:sz="0" w:space="0" w:color="auto"/>
        <w:left w:val="none" w:sz="0" w:space="0" w:color="auto"/>
        <w:bottom w:val="none" w:sz="0" w:space="0" w:color="auto"/>
        <w:right w:val="none" w:sz="0" w:space="0" w:color="auto"/>
      </w:divBdr>
    </w:div>
    <w:div w:id="178393531">
      <w:bodyDiv w:val="1"/>
      <w:marLeft w:val="0"/>
      <w:marRight w:val="0"/>
      <w:marTop w:val="0"/>
      <w:marBottom w:val="0"/>
      <w:divBdr>
        <w:top w:val="none" w:sz="0" w:space="0" w:color="auto"/>
        <w:left w:val="none" w:sz="0" w:space="0" w:color="auto"/>
        <w:bottom w:val="none" w:sz="0" w:space="0" w:color="auto"/>
        <w:right w:val="none" w:sz="0" w:space="0" w:color="auto"/>
      </w:divBdr>
    </w:div>
    <w:div w:id="199824689">
      <w:bodyDiv w:val="1"/>
      <w:marLeft w:val="0"/>
      <w:marRight w:val="0"/>
      <w:marTop w:val="0"/>
      <w:marBottom w:val="0"/>
      <w:divBdr>
        <w:top w:val="none" w:sz="0" w:space="0" w:color="auto"/>
        <w:left w:val="none" w:sz="0" w:space="0" w:color="auto"/>
        <w:bottom w:val="none" w:sz="0" w:space="0" w:color="auto"/>
        <w:right w:val="none" w:sz="0" w:space="0" w:color="auto"/>
      </w:divBdr>
    </w:div>
    <w:div w:id="210194065">
      <w:bodyDiv w:val="1"/>
      <w:marLeft w:val="0"/>
      <w:marRight w:val="0"/>
      <w:marTop w:val="0"/>
      <w:marBottom w:val="0"/>
      <w:divBdr>
        <w:top w:val="none" w:sz="0" w:space="0" w:color="auto"/>
        <w:left w:val="none" w:sz="0" w:space="0" w:color="auto"/>
        <w:bottom w:val="none" w:sz="0" w:space="0" w:color="auto"/>
        <w:right w:val="none" w:sz="0" w:space="0" w:color="auto"/>
      </w:divBdr>
    </w:div>
    <w:div w:id="218828144">
      <w:bodyDiv w:val="1"/>
      <w:marLeft w:val="0"/>
      <w:marRight w:val="0"/>
      <w:marTop w:val="0"/>
      <w:marBottom w:val="0"/>
      <w:divBdr>
        <w:top w:val="none" w:sz="0" w:space="0" w:color="auto"/>
        <w:left w:val="none" w:sz="0" w:space="0" w:color="auto"/>
        <w:bottom w:val="none" w:sz="0" w:space="0" w:color="auto"/>
        <w:right w:val="none" w:sz="0" w:space="0" w:color="auto"/>
      </w:divBdr>
    </w:div>
    <w:div w:id="282268559">
      <w:bodyDiv w:val="1"/>
      <w:marLeft w:val="0"/>
      <w:marRight w:val="0"/>
      <w:marTop w:val="0"/>
      <w:marBottom w:val="0"/>
      <w:divBdr>
        <w:top w:val="none" w:sz="0" w:space="0" w:color="auto"/>
        <w:left w:val="none" w:sz="0" w:space="0" w:color="auto"/>
        <w:bottom w:val="none" w:sz="0" w:space="0" w:color="auto"/>
        <w:right w:val="none" w:sz="0" w:space="0" w:color="auto"/>
      </w:divBdr>
    </w:div>
    <w:div w:id="332804818">
      <w:bodyDiv w:val="1"/>
      <w:marLeft w:val="0"/>
      <w:marRight w:val="0"/>
      <w:marTop w:val="0"/>
      <w:marBottom w:val="0"/>
      <w:divBdr>
        <w:top w:val="none" w:sz="0" w:space="0" w:color="auto"/>
        <w:left w:val="none" w:sz="0" w:space="0" w:color="auto"/>
        <w:bottom w:val="none" w:sz="0" w:space="0" w:color="auto"/>
        <w:right w:val="none" w:sz="0" w:space="0" w:color="auto"/>
      </w:divBdr>
    </w:div>
    <w:div w:id="334843488">
      <w:bodyDiv w:val="1"/>
      <w:marLeft w:val="0"/>
      <w:marRight w:val="0"/>
      <w:marTop w:val="0"/>
      <w:marBottom w:val="0"/>
      <w:divBdr>
        <w:top w:val="none" w:sz="0" w:space="0" w:color="auto"/>
        <w:left w:val="none" w:sz="0" w:space="0" w:color="auto"/>
        <w:bottom w:val="none" w:sz="0" w:space="0" w:color="auto"/>
        <w:right w:val="none" w:sz="0" w:space="0" w:color="auto"/>
      </w:divBdr>
    </w:div>
    <w:div w:id="365108374">
      <w:bodyDiv w:val="1"/>
      <w:marLeft w:val="0"/>
      <w:marRight w:val="0"/>
      <w:marTop w:val="0"/>
      <w:marBottom w:val="0"/>
      <w:divBdr>
        <w:top w:val="none" w:sz="0" w:space="0" w:color="auto"/>
        <w:left w:val="none" w:sz="0" w:space="0" w:color="auto"/>
        <w:bottom w:val="none" w:sz="0" w:space="0" w:color="auto"/>
        <w:right w:val="none" w:sz="0" w:space="0" w:color="auto"/>
      </w:divBdr>
    </w:div>
    <w:div w:id="404452614">
      <w:bodyDiv w:val="1"/>
      <w:marLeft w:val="0"/>
      <w:marRight w:val="0"/>
      <w:marTop w:val="0"/>
      <w:marBottom w:val="0"/>
      <w:divBdr>
        <w:top w:val="none" w:sz="0" w:space="0" w:color="auto"/>
        <w:left w:val="none" w:sz="0" w:space="0" w:color="auto"/>
        <w:bottom w:val="none" w:sz="0" w:space="0" w:color="auto"/>
        <w:right w:val="none" w:sz="0" w:space="0" w:color="auto"/>
      </w:divBdr>
    </w:div>
    <w:div w:id="409544902">
      <w:bodyDiv w:val="1"/>
      <w:marLeft w:val="0"/>
      <w:marRight w:val="0"/>
      <w:marTop w:val="0"/>
      <w:marBottom w:val="0"/>
      <w:divBdr>
        <w:top w:val="none" w:sz="0" w:space="0" w:color="auto"/>
        <w:left w:val="none" w:sz="0" w:space="0" w:color="auto"/>
        <w:bottom w:val="none" w:sz="0" w:space="0" w:color="auto"/>
        <w:right w:val="none" w:sz="0" w:space="0" w:color="auto"/>
      </w:divBdr>
    </w:div>
    <w:div w:id="414521644">
      <w:bodyDiv w:val="1"/>
      <w:marLeft w:val="0"/>
      <w:marRight w:val="0"/>
      <w:marTop w:val="0"/>
      <w:marBottom w:val="0"/>
      <w:divBdr>
        <w:top w:val="none" w:sz="0" w:space="0" w:color="auto"/>
        <w:left w:val="none" w:sz="0" w:space="0" w:color="auto"/>
        <w:bottom w:val="none" w:sz="0" w:space="0" w:color="auto"/>
        <w:right w:val="none" w:sz="0" w:space="0" w:color="auto"/>
      </w:divBdr>
    </w:div>
    <w:div w:id="428552009">
      <w:bodyDiv w:val="1"/>
      <w:marLeft w:val="0"/>
      <w:marRight w:val="0"/>
      <w:marTop w:val="0"/>
      <w:marBottom w:val="0"/>
      <w:divBdr>
        <w:top w:val="none" w:sz="0" w:space="0" w:color="auto"/>
        <w:left w:val="none" w:sz="0" w:space="0" w:color="auto"/>
        <w:bottom w:val="none" w:sz="0" w:space="0" w:color="auto"/>
        <w:right w:val="none" w:sz="0" w:space="0" w:color="auto"/>
      </w:divBdr>
    </w:div>
    <w:div w:id="463305369">
      <w:bodyDiv w:val="1"/>
      <w:marLeft w:val="0"/>
      <w:marRight w:val="0"/>
      <w:marTop w:val="0"/>
      <w:marBottom w:val="0"/>
      <w:divBdr>
        <w:top w:val="none" w:sz="0" w:space="0" w:color="auto"/>
        <w:left w:val="none" w:sz="0" w:space="0" w:color="auto"/>
        <w:bottom w:val="none" w:sz="0" w:space="0" w:color="auto"/>
        <w:right w:val="none" w:sz="0" w:space="0" w:color="auto"/>
      </w:divBdr>
    </w:div>
    <w:div w:id="491333540">
      <w:bodyDiv w:val="1"/>
      <w:marLeft w:val="0"/>
      <w:marRight w:val="0"/>
      <w:marTop w:val="0"/>
      <w:marBottom w:val="0"/>
      <w:divBdr>
        <w:top w:val="none" w:sz="0" w:space="0" w:color="auto"/>
        <w:left w:val="none" w:sz="0" w:space="0" w:color="auto"/>
        <w:bottom w:val="none" w:sz="0" w:space="0" w:color="auto"/>
        <w:right w:val="none" w:sz="0" w:space="0" w:color="auto"/>
      </w:divBdr>
    </w:div>
    <w:div w:id="492962417">
      <w:bodyDiv w:val="1"/>
      <w:marLeft w:val="0"/>
      <w:marRight w:val="0"/>
      <w:marTop w:val="0"/>
      <w:marBottom w:val="0"/>
      <w:divBdr>
        <w:top w:val="none" w:sz="0" w:space="0" w:color="auto"/>
        <w:left w:val="none" w:sz="0" w:space="0" w:color="auto"/>
        <w:bottom w:val="none" w:sz="0" w:space="0" w:color="auto"/>
        <w:right w:val="none" w:sz="0" w:space="0" w:color="auto"/>
      </w:divBdr>
    </w:div>
    <w:div w:id="548692561">
      <w:bodyDiv w:val="1"/>
      <w:marLeft w:val="0"/>
      <w:marRight w:val="0"/>
      <w:marTop w:val="0"/>
      <w:marBottom w:val="0"/>
      <w:divBdr>
        <w:top w:val="none" w:sz="0" w:space="0" w:color="auto"/>
        <w:left w:val="none" w:sz="0" w:space="0" w:color="auto"/>
        <w:bottom w:val="none" w:sz="0" w:space="0" w:color="auto"/>
        <w:right w:val="none" w:sz="0" w:space="0" w:color="auto"/>
      </w:divBdr>
    </w:div>
    <w:div w:id="594099528">
      <w:bodyDiv w:val="1"/>
      <w:marLeft w:val="0"/>
      <w:marRight w:val="0"/>
      <w:marTop w:val="0"/>
      <w:marBottom w:val="0"/>
      <w:divBdr>
        <w:top w:val="none" w:sz="0" w:space="0" w:color="auto"/>
        <w:left w:val="none" w:sz="0" w:space="0" w:color="auto"/>
        <w:bottom w:val="none" w:sz="0" w:space="0" w:color="auto"/>
        <w:right w:val="none" w:sz="0" w:space="0" w:color="auto"/>
      </w:divBdr>
    </w:div>
    <w:div w:id="596181168">
      <w:bodyDiv w:val="1"/>
      <w:marLeft w:val="0"/>
      <w:marRight w:val="0"/>
      <w:marTop w:val="0"/>
      <w:marBottom w:val="0"/>
      <w:divBdr>
        <w:top w:val="none" w:sz="0" w:space="0" w:color="auto"/>
        <w:left w:val="none" w:sz="0" w:space="0" w:color="auto"/>
        <w:bottom w:val="none" w:sz="0" w:space="0" w:color="auto"/>
        <w:right w:val="none" w:sz="0" w:space="0" w:color="auto"/>
      </w:divBdr>
    </w:div>
    <w:div w:id="611859804">
      <w:bodyDiv w:val="1"/>
      <w:marLeft w:val="0"/>
      <w:marRight w:val="0"/>
      <w:marTop w:val="0"/>
      <w:marBottom w:val="0"/>
      <w:divBdr>
        <w:top w:val="none" w:sz="0" w:space="0" w:color="auto"/>
        <w:left w:val="none" w:sz="0" w:space="0" w:color="auto"/>
        <w:bottom w:val="none" w:sz="0" w:space="0" w:color="auto"/>
        <w:right w:val="none" w:sz="0" w:space="0" w:color="auto"/>
      </w:divBdr>
    </w:div>
    <w:div w:id="619798738">
      <w:bodyDiv w:val="1"/>
      <w:marLeft w:val="0"/>
      <w:marRight w:val="0"/>
      <w:marTop w:val="0"/>
      <w:marBottom w:val="0"/>
      <w:divBdr>
        <w:top w:val="none" w:sz="0" w:space="0" w:color="auto"/>
        <w:left w:val="none" w:sz="0" w:space="0" w:color="auto"/>
        <w:bottom w:val="none" w:sz="0" w:space="0" w:color="auto"/>
        <w:right w:val="none" w:sz="0" w:space="0" w:color="auto"/>
      </w:divBdr>
    </w:div>
    <w:div w:id="628556311">
      <w:bodyDiv w:val="1"/>
      <w:marLeft w:val="0"/>
      <w:marRight w:val="0"/>
      <w:marTop w:val="0"/>
      <w:marBottom w:val="0"/>
      <w:divBdr>
        <w:top w:val="none" w:sz="0" w:space="0" w:color="auto"/>
        <w:left w:val="none" w:sz="0" w:space="0" w:color="auto"/>
        <w:bottom w:val="none" w:sz="0" w:space="0" w:color="auto"/>
        <w:right w:val="none" w:sz="0" w:space="0" w:color="auto"/>
      </w:divBdr>
    </w:div>
    <w:div w:id="632711258">
      <w:bodyDiv w:val="1"/>
      <w:marLeft w:val="0"/>
      <w:marRight w:val="0"/>
      <w:marTop w:val="0"/>
      <w:marBottom w:val="0"/>
      <w:divBdr>
        <w:top w:val="none" w:sz="0" w:space="0" w:color="auto"/>
        <w:left w:val="none" w:sz="0" w:space="0" w:color="auto"/>
        <w:bottom w:val="none" w:sz="0" w:space="0" w:color="auto"/>
        <w:right w:val="none" w:sz="0" w:space="0" w:color="auto"/>
      </w:divBdr>
    </w:div>
    <w:div w:id="651370185">
      <w:bodyDiv w:val="1"/>
      <w:marLeft w:val="0"/>
      <w:marRight w:val="0"/>
      <w:marTop w:val="0"/>
      <w:marBottom w:val="0"/>
      <w:divBdr>
        <w:top w:val="none" w:sz="0" w:space="0" w:color="auto"/>
        <w:left w:val="none" w:sz="0" w:space="0" w:color="auto"/>
        <w:bottom w:val="none" w:sz="0" w:space="0" w:color="auto"/>
        <w:right w:val="none" w:sz="0" w:space="0" w:color="auto"/>
      </w:divBdr>
    </w:div>
    <w:div w:id="652293493">
      <w:bodyDiv w:val="1"/>
      <w:marLeft w:val="0"/>
      <w:marRight w:val="0"/>
      <w:marTop w:val="0"/>
      <w:marBottom w:val="0"/>
      <w:divBdr>
        <w:top w:val="none" w:sz="0" w:space="0" w:color="auto"/>
        <w:left w:val="none" w:sz="0" w:space="0" w:color="auto"/>
        <w:bottom w:val="none" w:sz="0" w:space="0" w:color="auto"/>
        <w:right w:val="none" w:sz="0" w:space="0" w:color="auto"/>
      </w:divBdr>
    </w:div>
    <w:div w:id="654265230">
      <w:bodyDiv w:val="1"/>
      <w:marLeft w:val="0"/>
      <w:marRight w:val="0"/>
      <w:marTop w:val="0"/>
      <w:marBottom w:val="0"/>
      <w:divBdr>
        <w:top w:val="none" w:sz="0" w:space="0" w:color="auto"/>
        <w:left w:val="none" w:sz="0" w:space="0" w:color="auto"/>
        <w:bottom w:val="none" w:sz="0" w:space="0" w:color="auto"/>
        <w:right w:val="none" w:sz="0" w:space="0" w:color="auto"/>
      </w:divBdr>
    </w:div>
    <w:div w:id="694576724">
      <w:bodyDiv w:val="1"/>
      <w:marLeft w:val="0"/>
      <w:marRight w:val="0"/>
      <w:marTop w:val="0"/>
      <w:marBottom w:val="0"/>
      <w:divBdr>
        <w:top w:val="none" w:sz="0" w:space="0" w:color="auto"/>
        <w:left w:val="none" w:sz="0" w:space="0" w:color="auto"/>
        <w:bottom w:val="none" w:sz="0" w:space="0" w:color="auto"/>
        <w:right w:val="none" w:sz="0" w:space="0" w:color="auto"/>
      </w:divBdr>
    </w:div>
    <w:div w:id="701245913">
      <w:bodyDiv w:val="1"/>
      <w:marLeft w:val="0"/>
      <w:marRight w:val="0"/>
      <w:marTop w:val="0"/>
      <w:marBottom w:val="0"/>
      <w:divBdr>
        <w:top w:val="none" w:sz="0" w:space="0" w:color="auto"/>
        <w:left w:val="none" w:sz="0" w:space="0" w:color="auto"/>
        <w:bottom w:val="none" w:sz="0" w:space="0" w:color="auto"/>
        <w:right w:val="none" w:sz="0" w:space="0" w:color="auto"/>
      </w:divBdr>
    </w:div>
    <w:div w:id="718479163">
      <w:bodyDiv w:val="1"/>
      <w:marLeft w:val="0"/>
      <w:marRight w:val="0"/>
      <w:marTop w:val="0"/>
      <w:marBottom w:val="0"/>
      <w:divBdr>
        <w:top w:val="none" w:sz="0" w:space="0" w:color="auto"/>
        <w:left w:val="none" w:sz="0" w:space="0" w:color="auto"/>
        <w:bottom w:val="none" w:sz="0" w:space="0" w:color="auto"/>
        <w:right w:val="none" w:sz="0" w:space="0" w:color="auto"/>
      </w:divBdr>
    </w:div>
    <w:div w:id="753009635">
      <w:bodyDiv w:val="1"/>
      <w:marLeft w:val="0"/>
      <w:marRight w:val="0"/>
      <w:marTop w:val="0"/>
      <w:marBottom w:val="0"/>
      <w:divBdr>
        <w:top w:val="none" w:sz="0" w:space="0" w:color="auto"/>
        <w:left w:val="none" w:sz="0" w:space="0" w:color="auto"/>
        <w:bottom w:val="none" w:sz="0" w:space="0" w:color="auto"/>
        <w:right w:val="none" w:sz="0" w:space="0" w:color="auto"/>
      </w:divBdr>
    </w:div>
    <w:div w:id="771360270">
      <w:bodyDiv w:val="1"/>
      <w:marLeft w:val="0"/>
      <w:marRight w:val="0"/>
      <w:marTop w:val="0"/>
      <w:marBottom w:val="0"/>
      <w:divBdr>
        <w:top w:val="none" w:sz="0" w:space="0" w:color="auto"/>
        <w:left w:val="none" w:sz="0" w:space="0" w:color="auto"/>
        <w:bottom w:val="none" w:sz="0" w:space="0" w:color="auto"/>
        <w:right w:val="none" w:sz="0" w:space="0" w:color="auto"/>
      </w:divBdr>
    </w:div>
    <w:div w:id="774592221">
      <w:bodyDiv w:val="1"/>
      <w:marLeft w:val="0"/>
      <w:marRight w:val="0"/>
      <w:marTop w:val="0"/>
      <w:marBottom w:val="0"/>
      <w:divBdr>
        <w:top w:val="none" w:sz="0" w:space="0" w:color="auto"/>
        <w:left w:val="none" w:sz="0" w:space="0" w:color="auto"/>
        <w:bottom w:val="none" w:sz="0" w:space="0" w:color="auto"/>
        <w:right w:val="none" w:sz="0" w:space="0" w:color="auto"/>
      </w:divBdr>
    </w:div>
    <w:div w:id="775517832">
      <w:bodyDiv w:val="1"/>
      <w:marLeft w:val="0"/>
      <w:marRight w:val="0"/>
      <w:marTop w:val="0"/>
      <w:marBottom w:val="0"/>
      <w:divBdr>
        <w:top w:val="none" w:sz="0" w:space="0" w:color="auto"/>
        <w:left w:val="none" w:sz="0" w:space="0" w:color="auto"/>
        <w:bottom w:val="none" w:sz="0" w:space="0" w:color="auto"/>
        <w:right w:val="none" w:sz="0" w:space="0" w:color="auto"/>
      </w:divBdr>
    </w:div>
    <w:div w:id="795760864">
      <w:bodyDiv w:val="1"/>
      <w:marLeft w:val="0"/>
      <w:marRight w:val="0"/>
      <w:marTop w:val="0"/>
      <w:marBottom w:val="0"/>
      <w:divBdr>
        <w:top w:val="none" w:sz="0" w:space="0" w:color="auto"/>
        <w:left w:val="none" w:sz="0" w:space="0" w:color="auto"/>
        <w:bottom w:val="none" w:sz="0" w:space="0" w:color="auto"/>
        <w:right w:val="none" w:sz="0" w:space="0" w:color="auto"/>
      </w:divBdr>
    </w:div>
    <w:div w:id="796338420">
      <w:bodyDiv w:val="1"/>
      <w:marLeft w:val="0"/>
      <w:marRight w:val="0"/>
      <w:marTop w:val="0"/>
      <w:marBottom w:val="0"/>
      <w:divBdr>
        <w:top w:val="none" w:sz="0" w:space="0" w:color="auto"/>
        <w:left w:val="none" w:sz="0" w:space="0" w:color="auto"/>
        <w:bottom w:val="none" w:sz="0" w:space="0" w:color="auto"/>
        <w:right w:val="none" w:sz="0" w:space="0" w:color="auto"/>
      </w:divBdr>
    </w:div>
    <w:div w:id="844706095">
      <w:bodyDiv w:val="1"/>
      <w:marLeft w:val="0"/>
      <w:marRight w:val="0"/>
      <w:marTop w:val="0"/>
      <w:marBottom w:val="0"/>
      <w:divBdr>
        <w:top w:val="none" w:sz="0" w:space="0" w:color="auto"/>
        <w:left w:val="none" w:sz="0" w:space="0" w:color="auto"/>
        <w:bottom w:val="none" w:sz="0" w:space="0" w:color="auto"/>
        <w:right w:val="none" w:sz="0" w:space="0" w:color="auto"/>
      </w:divBdr>
    </w:div>
    <w:div w:id="846792921">
      <w:bodyDiv w:val="1"/>
      <w:marLeft w:val="0"/>
      <w:marRight w:val="0"/>
      <w:marTop w:val="0"/>
      <w:marBottom w:val="0"/>
      <w:divBdr>
        <w:top w:val="none" w:sz="0" w:space="0" w:color="auto"/>
        <w:left w:val="none" w:sz="0" w:space="0" w:color="auto"/>
        <w:bottom w:val="none" w:sz="0" w:space="0" w:color="auto"/>
        <w:right w:val="none" w:sz="0" w:space="0" w:color="auto"/>
      </w:divBdr>
    </w:div>
    <w:div w:id="857691843">
      <w:bodyDiv w:val="1"/>
      <w:marLeft w:val="0"/>
      <w:marRight w:val="0"/>
      <w:marTop w:val="0"/>
      <w:marBottom w:val="0"/>
      <w:divBdr>
        <w:top w:val="none" w:sz="0" w:space="0" w:color="auto"/>
        <w:left w:val="none" w:sz="0" w:space="0" w:color="auto"/>
        <w:bottom w:val="none" w:sz="0" w:space="0" w:color="auto"/>
        <w:right w:val="none" w:sz="0" w:space="0" w:color="auto"/>
      </w:divBdr>
    </w:div>
    <w:div w:id="875388550">
      <w:bodyDiv w:val="1"/>
      <w:marLeft w:val="0"/>
      <w:marRight w:val="0"/>
      <w:marTop w:val="0"/>
      <w:marBottom w:val="0"/>
      <w:divBdr>
        <w:top w:val="none" w:sz="0" w:space="0" w:color="auto"/>
        <w:left w:val="none" w:sz="0" w:space="0" w:color="auto"/>
        <w:bottom w:val="none" w:sz="0" w:space="0" w:color="auto"/>
        <w:right w:val="none" w:sz="0" w:space="0" w:color="auto"/>
      </w:divBdr>
    </w:div>
    <w:div w:id="888763002">
      <w:bodyDiv w:val="1"/>
      <w:marLeft w:val="0"/>
      <w:marRight w:val="0"/>
      <w:marTop w:val="0"/>
      <w:marBottom w:val="0"/>
      <w:divBdr>
        <w:top w:val="none" w:sz="0" w:space="0" w:color="auto"/>
        <w:left w:val="none" w:sz="0" w:space="0" w:color="auto"/>
        <w:bottom w:val="none" w:sz="0" w:space="0" w:color="auto"/>
        <w:right w:val="none" w:sz="0" w:space="0" w:color="auto"/>
      </w:divBdr>
    </w:div>
    <w:div w:id="911278905">
      <w:bodyDiv w:val="1"/>
      <w:marLeft w:val="0"/>
      <w:marRight w:val="0"/>
      <w:marTop w:val="0"/>
      <w:marBottom w:val="0"/>
      <w:divBdr>
        <w:top w:val="none" w:sz="0" w:space="0" w:color="auto"/>
        <w:left w:val="none" w:sz="0" w:space="0" w:color="auto"/>
        <w:bottom w:val="none" w:sz="0" w:space="0" w:color="auto"/>
        <w:right w:val="none" w:sz="0" w:space="0" w:color="auto"/>
      </w:divBdr>
    </w:div>
    <w:div w:id="933830420">
      <w:bodyDiv w:val="1"/>
      <w:marLeft w:val="0"/>
      <w:marRight w:val="0"/>
      <w:marTop w:val="0"/>
      <w:marBottom w:val="0"/>
      <w:divBdr>
        <w:top w:val="none" w:sz="0" w:space="0" w:color="auto"/>
        <w:left w:val="none" w:sz="0" w:space="0" w:color="auto"/>
        <w:bottom w:val="none" w:sz="0" w:space="0" w:color="auto"/>
        <w:right w:val="none" w:sz="0" w:space="0" w:color="auto"/>
      </w:divBdr>
    </w:div>
    <w:div w:id="978462048">
      <w:bodyDiv w:val="1"/>
      <w:marLeft w:val="0"/>
      <w:marRight w:val="0"/>
      <w:marTop w:val="0"/>
      <w:marBottom w:val="0"/>
      <w:divBdr>
        <w:top w:val="none" w:sz="0" w:space="0" w:color="auto"/>
        <w:left w:val="none" w:sz="0" w:space="0" w:color="auto"/>
        <w:bottom w:val="none" w:sz="0" w:space="0" w:color="auto"/>
        <w:right w:val="none" w:sz="0" w:space="0" w:color="auto"/>
      </w:divBdr>
    </w:div>
    <w:div w:id="981731377">
      <w:bodyDiv w:val="1"/>
      <w:marLeft w:val="0"/>
      <w:marRight w:val="0"/>
      <w:marTop w:val="0"/>
      <w:marBottom w:val="0"/>
      <w:divBdr>
        <w:top w:val="none" w:sz="0" w:space="0" w:color="auto"/>
        <w:left w:val="none" w:sz="0" w:space="0" w:color="auto"/>
        <w:bottom w:val="none" w:sz="0" w:space="0" w:color="auto"/>
        <w:right w:val="none" w:sz="0" w:space="0" w:color="auto"/>
      </w:divBdr>
    </w:div>
    <w:div w:id="998073547">
      <w:bodyDiv w:val="1"/>
      <w:marLeft w:val="0"/>
      <w:marRight w:val="0"/>
      <w:marTop w:val="0"/>
      <w:marBottom w:val="0"/>
      <w:divBdr>
        <w:top w:val="none" w:sz="0" w:space="0" w:color="auto"/>
        <w:left w:val="none" w:sz="0" w:space="0" w:color="auto"/>
        <w:bottom w:val="none" w:sz="0" w:space="0" w:color="auto"/>
        <w:right w:val="none" w:sz="0" w:space="0" w:color="auto"/>
      </w:divBdr>
    </w:div>
    <w:div w:id="1005787333">
      <w:bodyDiv w:val="1"/>
      <w:marLeft w:val="0"/>
      <w:marRight w:val="0"/>
      <w:marTop w:val="0"/>
      <w:marBottom w:val="0"/>
      <w:divBdr>
        <w:top w:val="none" w:sz="0" w:space="0" w:color="auto"/>
        <w:left w:val="none" w:sz="0" w:space="0" w:color="auto"/>
        <w:bottom w:val="none" w:sz="0" w:space="0" w:color="auto"/>
        <w:right w:val="none" w:sz="0" w:space="0" w:color="auto"/>
      </w:divBdr>
    </w:div>
    <w:div w:id="1032612668">
      <w:bodyDiv w:val="1"/>
      <w:marLeft w:val="0"/>
      <w:marRight w:val="0"/>
      <w:marTop w:val="0"/>
      <w:marBottom w:val="0"/>
      <w:divBdr>
        <w:top w:val="none" w:sz="0" w:space="0" w:color="auto"/>
        <w:left w:val="none" w:sz="0" w:space="0" w:color="auto"/>
        <w:bottom w:val="none" w:sz="0" w:space="0" w:color="auto"/>
        <w:right w:val="none" w:sz="0" w:space="0" w:color="auto"/>
      </w:divBdr>
    </w:div>
    <w:div w:id="1057977515">
      <w:bodyDiv w:val="1"/>
      <w:marLeft w:val="0"/>
      <w:marRight w:val="0"/>
      <w:marTop w:val="0"/>
      <w:marBottom w:val="0"/>
      <w:divBdr>
        <w:top w:val="none" w:sz="0" w:space="0" w:color="auto"/>
        <w:left w:val="none" w:sz="0" w:space="0" w:color="auto"/>
        <w:bottom w:val="none" w:sz="0" w:space="0" w:color="auto"/>
        <w:right w:val="none" w:sz="0" w:space="0" w:color="auto"/>
      </w:divBdr>
    </w:div>
    <w:div w:id="1061976531">
      <w:bodyDiv w:val="1"/>
      <w:marLeft w:val="0"/>
      <w:marRight w:val="0"/>
      <w:marTop w:val="0"/>
      <w:marBottom w:val="0"/>
      <w:divBdr>
        <w:top w:val="none" w:sz="0" w:space="0" w:color="auto"/>
        <w:left w:val="none" w:sz="0" w:space="0" w:color="auto"/>
        <w:bottom w:val="none" w:sz="0" w:space="0" w:color="auto"/>
        <w:right w:val="none" w:sz="0" w:space="0" w:color="auto"/>
      </w:divBdr>
    </w:div>
    <w:div w:id="1065421230">
      <w:bodyDiv w:val="1"/>
      <w:marLeft w:val="0"/>
      <w:marRight w:val="0"/>
      <w:marTop w:val="0"/>
      <w:marBottom w:val="0"/>
      <w:divBdr>
        <w:top w:val="none" w:sz="0" w:space="0" w:color="auto"/>
        <w:left w:val="none" w:sz="0" w:space="0" w:color="auto"/>
        <w:bottom w:val="none" w:sz="0" w:space="0" w:color="auto"/>
        <w:right w:val="none" w:sz="0" w:space="0" w:color="auto"/>
      </w:divBdr>
    </w:div>
    <w:div w:id="1133134961">
      <w:bodyDiv w:val="1"/>
      <w:marLeft w:val="0"/>
      <w:marRight w:val="0"/>
      <w:marTop w:val="0"/>
      <w:marBottom w:val="0"/>
      <w:divBdr>
        <w:top w:val="none" w:sz="0" w:space="0" w:color="auto"/>
        <w:left w:val="none" w:sz="0" w:space="0" w:color="auto"/>
        <w:bottom w:val="none" w:sz="0" w:space="0" w:color="auto"/>
        <w:right w:val="none" w:sz="0" w:space="0" w:color="auto"/>
      </w:divBdr>
    </w:div>
    <w:div w:id="1135224297">
      <w:bodyDiv w:val="1"/>
      <w:marLeft w:val="0"/>
      <w:marRight w:val="0"/>
      <w:marTop w:val="0"/>
      <w:marBottom w:val="0"/>
      <w:divBdr>
        <w:top w:val="none" w:sz="0" w:space="0" w:color="auto"/>
        <w:left w:val="none" w:sz="0" w:space="0" w:color="auto"/>
        <w:bottom w:val="none" w:sz="0" w:space="0" w:color="auto"/>
        <w:right w:val="none" w:sz="0" w:space="0" w:color="auto"/>
      </w:divBdr>
    </w:div>
    <w:div w:id="1225140123">
      <w:bodyDiv w:val="1"/>
      <w:marLeft w:val="0"/>
      <w:marRight w:val="0"/>
      <w:marTop w:val="0"/>
      <w:marBottom w:val="0"/>
      <w:divBdr>
        <w:top w:val="none" w:sz="0" w:space="0" w:color="auto"/>
        <w:left w:val="none" w:sz="0" w:space="0" w:color="auto"/>
        <w:bottom w:val="none" w:sz="0" w:space="0" w:color="auto"/>
        <w:right w:val="none" w:sz="0" w:space="0" w:color="auto"/>
      </w:divBdr>
    </w:div>
    <w:div w:id="1242180900">
      <w:bodyDiv w:val="1"/>
      <w:marLeft w:val="0"/>
      <w:marRight w:val="0"/>
      <w:marTop w:val="0"/>
      <w:marBottom w:val="0"/>
      <w:divBdr>
        <w:top w:val="none" w:sz="0" w:space="0" w:color="auto"/>
        <w:left w:val="none" w:sz="0" w:space="0" w:color="auto"/>
        <w:bottom w:val="none" w:sz="0" w:space="0" w:color="auto"/>
        <w:right w:val="none" w:sz="0" w:space="0" w:color="auto"/>
      </w:divBdr>
    </w:div>
    <w:div w:id="1245840284">
      <w:bodyDiv w:val="1"/>
      <w:marLeft w:val="0"/>
      <w:marRight w:val="0"/>
      <w:marTop w:val="0"/>
      <w:marBottom w:val="0"/>
      <w:divBdr>
        <w:top w:val="none" w:sz="0" w:space="0" w:color="auto"/>
        <w:left w:val="none" w:sz="0" w:space="0" w:color="auto"/>
        <w:bottom w:val="none" w:sz="0" w:space="0" w:color="auto"/>
        <w:right w:val="none" w:sz="0" w:space="0" w:color="auto"/>
      </w:divBdr>
    </w:div>
    <w:div w:id="1261372494">
      <w:bodyDiv w:val="1"/>
      <w:marLeft w:val="0"/>
      <w:marRight w:val="0"/>
      <w:marTop w:val="0"/>
      <w:marBottom w:val="0"/>
      <w:divBdr>
        <w:top w:val="none" w:sz="0" w:space="0" w:color="auto"/>
        <w:left w:val="none" w:sz="0" w:space="0" w:color="auto"/>
        <w:bottom w:val="none" w:sz="0" w:space="0" w:color="auto"/>
        <w:right w:val="none" w:sz="0" w:space="0" w:color="auto"/>
      </w:divBdr>
    </w:div>
    <w:div w:id="1307053725">
      <w:bodyDiv w:val="1"/>
      <w:marLeft w:val="0"/>
      <w:marRight w:val="0"/>
      <w:marTop w:val="0"/>
      <w:marBottom w:val="0"/>
      <w:divBdr>
        <w:top w:val="none" w:sz="0" w:space="0" w:color="auto"/>
        <w:left w:val="none" w:sz="0" w:space="0" w:color="auto"/>
        <w:bottom w:val="none" w:sz="0" w:space="0" w:color="auto"/>
        <w:right w:val="none" w:sz="0" w:space="0" w:color="auto"/>
      </w:divBdr>
    </w:div>
    <w:div w:id="1331560725">
      <w:bodyDiv w:val="1"/>
      <w:marLeft w:val="0"/>
      <w:marRight w:val="0"/>
      <w:marTop w:val="0"/>
      <w:marBottom w:val="0"/>
      <w:divBdr>
        <w:top w:val="none" w:sz="0" w:space="0" w:color="auto"/>
        <w:left w:val="none" w:sz="0" w:space="0" w:color="auto"/>
        <w:bottom w:val="none" w:sz="0" w:space="0" w:color="auto"/>
        <w:right w:val="none" w:sz="0" w:space="0" w:color="auto"/>
      </w:divBdr>
    </w:div>
    <w:div w:id="1344630140">
      <w:bodyDiv w:val="1"/>
      <w:marLeft w:val="0"/>
      <w:marRight w:val="0"/>
      <w:marTop w:val="0"/>
      <w:marBottom w:val="0"/>
      <w:divBdr>
        <w:top w:val="none" w:sz="0" w:space="0" w:color="auto"/>
        <w:left w:val="none" w:sz="0" w:space="0" w:color="auto"/>
        <w:bottom w:val="none" w:sz="0" w:space="0" w:color="auto"/>
        <w:right w:val="none" w:sz="0" w:space="0" w:color="auto"/>
      </w:divBdr>
      <w:divsChild>
        <w:div w:id="2080858047">
          <w:marLeft w:val="0"/>
          <w:marRight w:val="0"/>
          <w:marTop w:val="0"/>
          <w:marBottom w:val="0"/>
          <w:divBdr>
            <w:top w:val="none" w:sz="0" w:space="0" w:color="auto"/>
            <w:left w:val="none" w:sz="0" w:space="0" w:color="auto"/>
            <w:bottom w:val="none" w:sz="0" w:space="0" w:color="auto"/>
            <w:right w:val="none" w:sz="0" w:space="0" w:color="auto"/>
          </w:divBdr>
        </w:div>
      </w:divsChild>
    </w:div>
    <w:div w:id="1392969813">
      <w:bodyDiv w:val="1"/>
      <w:marLeft w:val="0"/>
      <w:marRight w:val="0"/>
      <w:marTop w:val="0"/>
      <w:marBottom w:val="0"/>
      <w:divBdr>
        <w:top w:val="none" w:sz="0" w:space="0" w:color="auto"/>
        <w:left w:val="none" w:sz="0" w:space="0" w:color="auto"/>
        <w:bottom w:val="none" w:sz="0" w:space="0" w:color="auto"/>
        <w:right w:val="none" w:sz="0" w:space="0" w:color="auto"/>
      </w:divBdr>
    </w:div>
    <w:div w:id="1406538253">
      <w:bodyDiv w:val="1"/>
      <w:marLeft w:val="0"/>
      <w:marRight w:val="0"/>
      <w:marTop w:val="0"/>
      <w:marBottom w:val="0"/>
      <w:divBdr>
        <w:top w:val="none" w:sz="0" w:space="0" w:color="auto"/>
        <w:left w:val="none" w:sz="0" w:space="0" w:color="auto"/>
        <w:bottom w:val="none" w:sz="0" w:space="0" w:color="auto"/>
        <w:right w:val="none" w:sz="0" w:space="0" w:color="auto"/>
      </w:divBdr>
    </w:div>
    <w:div w:id="1473910758">
      <w:bodyDiv w:val="1"/>
      <w:marLeft w:val="0"/>
      <w:marRight w:val="0"/>
      <w:marTop w:val="0"/>
      <w:marBottom w:val="0"/>
      <w:divBdr>
        <w:top w:val="none" w:sz="0" w:space="0" w:color="auto"/>
        <w:left w:val="none" w:sz="0" w:space="0" w:color="auto"/>
        <w:bottom w:val="none" w:sz="0" w:space="0" w:color="auto"/>
        <w:right w:val="none" w:sz="0" w:space="0" w:color="auto"/>
      </w:divBdr>
    </w:div>
    <w:div w:id="1482697772">
      <w:bodyDiv w:val="1"/>
      <w:marLeft w:val="0"/>
      <w:marRight w:val="0"/>
      <w:marTop w:val="0"/>
      <w:marBottom w:val="0"/>
      <w:divBdr>
        <w:top w:val="none" w:sz="0" w:space="0" w:color="auto"/>
        <w:left w:val="none" w:sz="0" w:space="0" w:color="auto"/>
        <w:bottom w:val="none" w:sz="0" w:space="0" w:color="auto"/>
        <w:right w:val="none" w:sz="0" w:space="0" w:color="auto"/>
      </w:divBdr>
    </w:div>
    <w:div w:id="1515656049">
      <w:bodyDiv w:val="1"/>
      <w:marLeft w:val="0"/>
      <w:marRight w:val="0"/>
      <w:marTop w:val="0"/>
      <w:marBottom w:val="0"/>
      <w:divBdr>
        <w:top w:val="none" w:sz="0" w:space="0" w:color="auto"/>
        <w:left w:val="none" w:sz="0" w:space="0" w:color="auto"/>
        <w:bottom w:val="none" w:sz="0" w:space="0" w:color="auto"/>
        <w:right w:val="none" w:sz="0" w:space="0" w:color="auto"/>
      </w:divBdr>
    </w:div>
    <w:div w:id="1659191435">
      <w:bodyDiv w:val="1"/>
      <w:marLeft w:val="0"/>
      <w:marRight w:val="0"/>
      <w:marTop w:val="0"/>
      <w:marBottom w:val="0"/>
      <w:divBdr>
        <w:top w:val="none" w:sz="0" w:space="0" w:color="auto"/>
        <w:left w:val="none" w:sz="0" w:space="0" w:color="auto"/>
        <w:bottom w:val="none" w:sz="0" w:space="0" w:color="auto"/>
        <w:right w:val="none" w:sz="0" w:space="0" w:color="auto"/>
      </w:divBdr>
    </w:div>
    <w:div w:id="1722559016">
      <w:bodyDiv w:val="1"/>
      <w:marLeft w:val="0"/>
      <w:marRight w:val="0"/>
      <w:marTop w:val="0"/>
      <w:marBottom w:val="0"/>
      <w:divBdr>
        <w:top w:val="none" w:sz="0" w:space="0" w:color="auto"/>
        <w:left w:val="none" w:sz="0" w:space="0" w:color="auto"/>
        <w:bottom w:val="none" w:sz="0" w:space="0" w:color="auto"/>
        <w:right w:val="none" w:sz="0" w:space="0" w:color="auto"/>
      </w:divBdr>
    </w:div>
    <w:div w:id="1731339814">
      <w:bodyDiv w:val="1"/>
      <w:marLeft w:val="0"/>
      <w:marRight w:val="0"/>
      <w:marTop w:val="0"/>
      <w:marBottom w:val="0"/>
      <w:divBdr>
        <w:top w:val="none" w:sz="0" w:space="0" w:color="auto"/>
        <w:left w:val="none" w:sz="0" w:space="0" w:color="auto"/>
        <w:bottom w:val="none" w:sz="0" w:space="0" w:color="auto"/>
        <w:right w:val="none" w:sz="0" w:space="0" w:color="auto"/>
      </w:divBdr>
    </w:div>
    <w:div w:id="1732577578">
      <w:bodyDiv w:val="1"/>
      <w:marLeft w:val="0"/>
      <w:marRight w:val="0"/>
      <w:marTop w:val="0"/>
      <w:marBottom w:val="0"/>
      <w:divBdr>
        <w:top w:val="none" w:sz="0" w:space="0" w:color="auto"/>
        <w:left w:val="none" w:sz="0" w:space="0" w:color="auto"/>
        <w:bottom w:val="none" w:sz="0" w:space="0" w:color="auto"/>
        <w:right w:val="none" w:sz="0" w:space="0" w:color="auto"/>
      </w:divBdr>
    </w:div>
    <w:div w:id="1733768539">
      <w:bodyDiv w:val="1"/>
      <w:marLeft w:val="0"/>
      <w:marRight w:val="0"/>
      <w:marTop w:val="0"/>
      <w:marBottom w:val="0"/>
      <w:divBdr>
        <w:top w:val="none" w:sz="0" w:space="0" w:color="auto"/>
        <w:left w:val="none" w:sz="0" w:space="0" w:color="auto"/>
        <w:bottom w:val="none" w:sz="0" w:space="0" w:color="auto"/>
        <w:right w:val="none" w:sz="0" w:space="0" w:color="auto"/>
      </w:divBdr>
    </w:div>
    <w:div w:id="1785274077">
      <w:bodyDiv w:val="1"/>
      <w:marLeft w:val="0"/>
      <w:marRight w:val="0"/>
      <w:marTop w:val="0"/>
      <w:marBottom w:val="0"/>
      <w:divBdr>
        <w:top w:val="none" w:sz="0" w:space="0" w:color="auto"/>
        <w:left w:val="none" w:sz="0" w:space="0" w:color="auto"/>
        <w:bottom w:val="none" w:sz="0" w:space="0" w:color="auto"/>
        <w:right w:val="none" w:sz="0" w:space="0" w:color="auto"/>
      </w:divBdr>
    </w:div>
    <w:div w:id="1807238135">
      <w:bodyDiv w:val="1"/>
      <w:marLeft w:val="0"/>
      <w:marRight w:val="0"/>
      <w:marTop w:val="0"/>
      <w:marBottom w:val="0"/>
      <w:divBdr>
        <w:top w:val="none" w:sz="0" w:space="0" w:color="auto"/>
        <w:left w:val="none" w:sz="0" w:space="0" w:color="auto"/>
        <w:bottom w:val="none" w:sz="0" w:space="0" w:color="auto"/>
        <w:right w:val="none" w:sz="0" w:space="0" w:color="auto"/>
      </w:divBdr>
    </w:div>
    <w:div w:id="1826705286">
      <w:bodyDiv w:val="1"/>
      <w:marLeft w:val="0"/>
      <w:marRight w:val="0"/>
      <w:marTop w:val="0"/>
      <w:marBottom w:val="0"/>
      <w:divBdr>
        <w:top w:val="none" w:sz="0" w:space="0" w:color="auto"/>
        <w:left w:val="none" w:sz="0" w:space="0" w:color="auto"/>
        <w:bottom w:val="none" w:sz="0" w:space="0" w:color="auto"/>
        <w:right w:val="none" w:sz="0" w:space="0" w:color="auto"/>
      </w:divBdr>
    </w:div>
    <w:div w:id="1847792545">
      <w:bodyDiv w:val="1"/>
      <w:marLeft w:val="0"/>
      <w:marRight w:val="0"/>
      <w:marTop w:val="0"/>
      <w:marBottom w:val="0"/>
      <w:divBdr>
        <w:top w:val="none" w:sz="0" w:space="0" w:color="auto"/>
        <w:left w:val="none" w:sz="0" w:space="0" w:color="auto"/>
        <w:bottom w:val="none" w:sz="0" w:space="0" w:color="auto"/>
        <w:right w:val="none" w:sz="0" w:space="0" w:color="auto"/>
      </w:divBdr>
    </w:div>
    <w:div w:id="1882744940">
      <w:bodyDiv w:val="1"/>
      <w:marLeft w:val="0"/>
      <w:marRight w:val="0"/>
      <w:marTop w:val="0"/>
      <w:marBottom w:val="0"/>
      <w:divBdr>
        <w:top w:val="none" w:sz="0" w:space="0" w:color="auto"/>
        <w:left w:val="none" w:sz="0" w:space="0" w:color="auto"/>
        <w:bottom w:val="none" w:sz="0" w:space="0" w:color="auto"/>
        <w:right w:val="none" w:sz="0" w:space="0" w:color="auto"/>
      </w:divBdr>
    </w:div>
    <w:div w:id="1923486520">
      <w:bodyDiv w:val="1"/>
      <w:marLeft w:val="0"/>
      <w:marRight w:val="0"/>
      <w:marTop w:val="0"/>
      <w:marBottom w:val="0"/>
      <w:divBdr>
        <w:top w:val="none" w:sz="0" w:space="0" w:color="auto"/>
        <w:left w:val="none" w:sz="0" w:space="0" w:color="auto"/>
        <w:bottom w:val="none" w:sz="0" w:space="0" w:color="auto"/>
        <w:right w:val="none" w:sz="0" w:space="0" w:color="auto"/>
      </w:divBdr>
    </w:div>
    <w:div w:id="1945310530">
      <w:bodyDiv w:val="1"/>
      <w:marLeft w:val="0"/>
      <w:marRight w:val="0"/>
      <w:marTop w:val="0"/>
      <w:marBottom w:val="0"/>
      <w:divBdr>
        <w:top w:val="none" w:sz="0" w:space="0" w:color="auto"/>
        <w:left w:val="none" w:sz="0" w:space="0" w:color="auto"/>
        <w:bottom w:val="none" w:sz="0" w:space="0" w:color="auto"/>
        <w:right w:val="none" w:sz="0" w:space="0" w:color="auto"/>
      </w:divBdr>
    </w:div>
    <w:div w:id="1962152798">
      <w:bodyDiv w:val="1"/>
      <w:marLeft w:val="0"/>
      <w:marRight w:val="0"/>
      <w:marTop w:val="0"/>
      <w:marBottom w:val="0"/>
      <w:divBdr>
        <w:top w:val="none" w:sz="0" w:space="0" w:color="auto"/>
        <w:left w:val="none" w:sz="0" w:space="0" w:color="auto"/>
        <w:bottom w:val="none" w:sz="0" w:space="0" w:color="auto"/>
        <w:right w:val="none" w:sz="0" w:space="0" w:color="auto"/>
      </w:divBdr>
    </w:div>
    <w:div w:id="2007242973">
      <w:bodyDiv w:val="1"/>
      <w:marLeft w:val="0"/>
      <w:marRight w:val="0"/>
      <w:marTop w:val="0"/>
      <w:marBottom w:val="0"/>
      <w:divBdr>
        <w:top w:val="none" w:sz="0" w:space="0" w:color="auto"/>
        <w:left w:val="none" w:sz="0" w:space="0" w:color="auto"/>
        <w:bottom w:val="none" w:sz="0" w:space="0" w:color="auto"/>
        <w:right w:val="none" w:sz="0" w:space="0" w:color="auto"/>
      </w:divBdr>
    </w:div>
    <w:div w:id="2032947891">
      <w:bodyDiv w:val="1"/>
      <w:marLeft w:val="0"/>
      <w:marRight w:val="0"/>
      <w:marTop w:val="0"/>
      <w:marBottom w:val="0"/>
      <w:divBdr>
        <w:top w:val="none" w:sz="0" w:space="0" w:color="auto"/>
        <w:left w:val="none" w:sz="0" w:space="0" w:color="auto"/>
        <w:bottom w:val="none" w:sz="0" w:space="0" w:color="auto"/>
        <w:right w:val="none" w:sz="0" w:space="0" w:color="auto"/>
      </w:divBdr>
    </w:div>
    <w:div w:id="2043943325">
      <w:bodyDiv w:val="1"/>
      <w:marLeft w:val="0"/>
      <w:marRight w:val="0"/>
      <w:marTop w:val="0"/>
      <w:marBottom w:val="0"/>
      <w:divBdr>
        <w:top w:val="none" w:sz="0" w:space="0" w:color="auto"/>
        <w:left w:val="none" w:sz="0" w:space="0" w:color="auto"/>
        <w:bottom w:val="none" w:sz="0" w:space="0" w:color="auto"/>
        <w:right w:val="none" w:sz="0" w:space="0" w:color="auto"/>
      </w:divBdr>
    </w:div>
    <w:div w:id="2058815945">
      <w:bodyDiv w:val="1"/>
      <w:marLeft w:val="0"/>
      <w:marRight w:val="0"/>
      <w:marTop w:val="0"/>
      <w:marBottom w:val="0"/>
      <w:divBdr>
        <w:top w:val="none" w:sz="0" w:space="0" w:color="auto"/>
        <w:left w:val="none" w:sz="0" w:space="0" w:color="auto"/>
        <w:bottom w:val="none" w:sz="0" w:space="0" w:color="auto"/>
        <w:right w:val="none" w:sz="0" w:space="0" w:color="auto"/>
      </w:divBdr>
    </w:div>
    <w:div w:id="21463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Zavsektorom\acema\&#1043;&#1088;&#1072;&#1078;&#1076;&#1072;&#1085;&#1089;&#1082;&#1080;&#1081;%20&#1073;&#1102;&#1076;&#1078;&#1077;&#1090;%202022\&#1059;&#1090;&#1086;&#1095;&#1085;&#1077;&#1085;&#1080;&#1077;%201%20&#1082;&#1074;&#1072;&#1088;&#1090;&#1072;&#1083;%202022%20&#1075;\&#1076;&#1080;&#1072;&#1075;&#1088;&#1072;&#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40"/>
      <c:rAngAx val="0"/>
    </c:view3D>
    <c:floor>
      <c:thickness val="0"/>
    </c:floor>
    <c:sideWall>
      <c:thickness val="0"/>
    </c:sideWall>
    <c:backWall>
      <c:thickness val="0"/>
    </c:backWall>
    <c:plotArea>
      <c:layout>
        <c:manualLayout>
          <c:layoutTarget val="inner"/>
          <c:xMode val="edge"/>
          <c:yMode val="edge"/>
          <c:x val="1.4198205851949964E-3"/>
          <c:y val="0"/>
          <c:w val="0.99456914601003232"/>
          <c:h val="0.99404761904761907"/>
        </c:manualLayout>
      </c:layout>
      <c:pie3DChart>
        <c:varyColors val="1"/>
        <c:ser>
          <c:idx val="0"/>
          <c:order val="0"/>
          <c:explosion val="25"/>
          <c:dLbls>
            <c:dLbl>
              <c:idx val="0"/>
              <c:layout>
                <c:manualLayout>
                  <c:x val="-0.16602730098068286"/>
                  <c:y val="-3.264656328439295E-2"/>
                </c:manualLayout>
              </c:layout>
              <c:tx>
                <c:rich>
                  <a:bodyPr/>
                  <a:lstStyle/>
                  <a:p>
                    <a:r>
                      <a:rPr lang="ru-RU"/>
                      <a:t>Жалпы сипаттағы мемлекетт</a:t>
                    </a:r>
                    <a:r>
                      <a:rPr lang="en-US"/>
                      <a:t>i</a:t>
                    </a:r>
                    <a:r>
                      <a:rPr lang="ru-RU"/>
                      <a:t>к қызметтер 
3,6%</a:t>
                    </a:r>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006874750285767"/>
                  <c:y val="1.5545519904599131E-2"/>
                </c:manualLayout>
              </c:layout>
              <c:tx>
                <c:rich>
                  <a:bodyPr/>
                  <a:lstStyle/>
                  <a:p>
                    <a:r>
                      <a:rPr lang="ru-RU"/>
                      <a:t>Қорғаныс
13,7%</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3947229305686171E-3"/>
                  <c:y val="-0.15112858022326209"/>
                </c:manualLayout>
              </c:layout>
              <c:tx>
                <c:rich>
                  <a:bodyPr/>
                  <a:lstStyle/>
                  <a:p>
                    <a:r>
                      <a:rPr lang="ru-RU"/>
                      <a:t>Қоғамдық тәртіп, қауіпсіздік, құқықтық, сот, қылмыстық-атқару 
0,6%</a:t>
                    </a:r>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1.2205909147731961E-2"/>
                  <c:y val="8.298394630687575E-2"/>
                </c:manualLayout>
              </c:layout>
              <c:tx>
                <c:rich>
                  <a:bodyPr/>
                  <a:lstStyle/>
                  <a:p>
                    <a:r>
                      <a:rPr lang="ru-RU"/>
                      <a:t>Әлеуметтік блок
8,7%</a:t>
                    </a:r>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8.146260434888827E-3"/>
                  <c:y val="-4.9322593560441356E-3"/>
                </c:manualLayout>
              </c:layout>
              <c:tx>
                <c:rich>
                  <a:bodyPr/>
                  <a:lstStyle/>
                  <a:p>
                    <a:r>
                      <a:rPr lang="ru-RU"/>
                      <a:t>Тұрғын үй-коммуналдық шаруашылық
16,1%</a:t>
                    </a:r>
                  </a:p>
                </c:rich>
              </c:tx>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21819856050213293"/>
                  <c:y val="1.4678301898976679E-2"/>
                </c:manualLayout>
              </c:layout>
              <c:tx>
                <c:rich>
                  <a:bodyPr/>
                  <a:lstStyle/>
                  <a:p>
                    <a:r>
                      <a:rPr lang="ru-RU"/>
                      <a:t>Отын-энергетика кешен</a:t>
                    </a:r>
                    <a:r>
                      <a:rPr lang="en-US"/>
                      <a:t>i </a:t>
                    </a:r>
                    <a:r>
                      <a:rPr lang="ru-RU"/>
                      <a:t>және жер қойнауын пайдалану
0,1%</a:t>
                    </a:r>
                  </a:p>
                </c:rich>
              </c:tx>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9.9689598569816622E-3"/>
                  <c:y val="0"/>
                </c:manualLayout>
              </c:layout>
              <c:tx>
                <c:rich>
                  <a:bodyPr/>
                  <a:lstStyle/>
                  <a:p>
                    <a:r>
                      <a:rPr lang="ru-RU"/>
                      <a:t>Ауыл, су, орман, балық шаруашылығы, ерекше қорғалатын табиғи аумақтар, қоршаған ортаны және жануарлар дүниесін қорғау, жер қатынастары
0,1%</a:t>
                    </a:r>
                  </a:p>
                </c:rich>
              </c:tx>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0.27185484136658705"/>
                  <c:y val="7.5563132733408422E-2"/>
                </c:manualLayout>
              </c:layout>
              <c:tx>
                <c:rich>
                  <a:bodyPr/>
                  <a:lstStyle/>
                  <a:p>
                    <a:r>
                      <a:rPr lang="ru-RU"/>
                      <a:t>Өнеркәсіп, сәулет, қала құрылысы және құрылыс қызметі
1%</a:t>
                    </a:r>
                  </a:p>
                </c:rich>
              </c:tx>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0.24795927066828596"/>
                  <c:y val="1.0898346899883293E-2"/>
                </c:manualLayout>
              </c:layout>
              <c:tx>
                <c:rich>
                  <a:bodyPr/>
                  <a:lstStyle/>
                  <a:p>
                    <a:r>
                      <a:rPr lang="ru-RU"/>
                      <a:t>Көл</a:t>
                    </a:r>
                    <a:r>
                      <a:rPr lang="en-US"/>
                      <a:t>i</a:t>
                    </a:r>
                    <a:r>
                      <a:rPr lang="ru-RU"/>
                      <a:t>к және коммуникация
6,1%</a:t>
                    </a:r>
                  </a:p>
                </c:rich>
              </c:tx>
              <c:dLblPos val="bestFit"/>
              <c:showLegendKey val="0"/>
              <c:showVal val="0"/>
              <c:showCatName val="1"/>
              <c:showSerName val="0"/>
              <c:showPercent val="1"/>
              <c:showBubbleSize val="0"/>
              <c:extLst>
                <c:ext xmlns:c15="http://schemas.microsoft.com/office/drawing/2012/chart" uri="{CE6537A1-D6FC-4f65-9D91-7224C49458BB}"/>
              </c:extLst>
            </c:dLbl>
            <c:dLbl>
              <c:idx val="9"/>
              <c:tx>
                <c:rich>
                  <a:bodyPr/>
                  <a:lstStyle/>
                  <a:p>
                    <a:r>
                      <a:rPr lang="ru-RU"/>
                      <a:t>Трансферттер,
ЖАО резерві,
субвенциялар,
қарыздар бойынша қызмет көрсету
және т. б.
49,9%</a:t>
                    </a:r>
                  </a:p>
                </c:rich>
              </c:tx>
              <c:dLblPos val="bestFi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каз!$F$4:$F$13</c:f>
              <c:strCache>
                <c:ptCount val="10"/>
                <c:pt idx="0">
                  <c:v>Жалпы сипаттағы мемлекеттiк қызметтер </c:v>
                </c:pt>
                <c:pt idx="1">
                  <c:v>Қорғаныс</c:v>
                </c:pt>
                <c:pt idx="2">
                  <c:v>Қоғамдық тәртіп, қауіпсіздік, құқықтық, сот, қылмыстық-атқару </c:v>
                </c:pt>
                <c:pt idx="3">
                  <c:v>Әлеуметтік блок</c:v>
                </c:pt>
                <c:pt idx="4">
                  <c:v>Тұрғын үй-коммуналдық шаруашылық</c:v>
                </c:pt>
                <c:pt idx="5">
                  <c:v>Отын-энергетика кешенi және жер қойнауын пайдалану</c:v>
                </c:pt>
                <c:pt idx="6">
                  <c:v>Ауыл, су, орман, балық шаруашылығы, ерекше қорғалатын табиғи аумақтар, қоршаған ортаны және жануарлар дүниесін қорғау, жер қатынастары</c:v>
                </c:pt>
                <c:pt idx="7">
                  <c:v>Өнеркәсіп, сәулет, қала құрылысы және құрылыс қызметі</c:v>
                </c:pt>
                <c:pt idx="8">
                  <c:v>Көлiк және коммуникация</c:v>
                </c:pt>
                <c:pt idx="9">
                  <c:v>Трансферттер,
ЖАО резерві,
субвенциялар,
қарыздар бойынша қызмет көрсету
және т. б.</c:v>
                </c:pt>
              </c:strCache>
            </c:strRef>
          </c:cat>
          <c:val>
            <c:numRef>
              <c:f>каз!$H$4:$H$13</c:f>
              <c:numCache>
                <c:formatCode>0.0</c:formatCode>
                <c:ptCount val="10"/>
                <c:pt idx="0">
                  <c:v>3.5887466775605357</c:v>
                </c:pt>
                <c:pt idx="1">
                  <c:v>13.732128819501474</c:v>
                </c:pt>
                <c:pt idx="2">
                  <c:v>0.63241609316336245</c:v>
                </c:pt>
                <c:pt idx="3">
                  <c:v>8.7135642408284575</c:v>
                </c:pt>
                <c:pt idx="4">
                  <c:v>16.141163803406123</c:v>
                </c:pt>
                <c:pt idx="5">
                  <c:v>6.6023638085373954E-2</c:v>
                </c:pt>
                <c:pt idx="6">
                  <c:v>8.7609267540941796E-2</c:v>
                </c:pt>
                <c:pt idx="7">
                  <c:v>0.95852460562238162</c:v>
                </c:pt>
                <c:pt idx="8">
                  <c:v>6.1319633975213002</c:v>
                </c:pt>
                <c:pt idx="9">
                  <c:v>49.947859456770047</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b="1"/>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BE53A-212E-4DCC-85BC-C2236407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11</Pages>
  <Words>2508</Words>
  <Characters>14299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user</cp:lastModifiedBy>
  <cp:revision>35</cp:revision>
  <cp:lastPrinted>2022-03-24T06:47:00Z</cp:lastPrinted>
  <dcterms:created xsi:type="dcterms:W3CDTF">2022-03-24T10:15:00Z</dcterms:created>
  <dcterms:modified xsi:type="dcterms:W3CDTF">2022-08-26T03:56:00Z</dcterms:modified>
</cp:coreProperties>
</file>