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5507DA" w:rsidRPr="00EA2CE5" w14:paraId="6E87F67D" w14:textId="77777777" w:rsidTr="00F51D3F">
        <w:tc>
          <w:tcPr>
            <w:tcW w:w="3396" w:type="dxa"/>
          </w:tcPr>
          <w:p w14:paraId="0F349014" w14:textId="77777777" w:rsidR="00F51D3F" w:rsidRPr="00EA2CE5" w:rsidRDefault="00F51D3F" w:rsidP="00EA2CE5">
            <w:pPr>
              <w:rPr>
                <w:color w:val="000000" w:themeColor="text1"/>
                <w:sz w:val="28"/>
                <w:szCs w:val="28"/>
              </w:rPr>
            </w:pPr>
          </w:p>
        </w:tc>
      </w:tr>
    </w:tbl>
    <w:p w14:paraId="710809D6" w14:textId="77777777" w:rsidR="00D018DE" w:rsidRPr="00EA2CE5" w:rsidRDefault="00D018DE" w:rsidP="00EA2CE5">
      <w:pPr>
        <w:rPr>
          <w:color w:val="000000" w:themeColor="text1"/>
          <w:sz w:val="28"/>
          <w:szCs w:val="28"/>
          <w:lang w:val="kk-KZ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671"/>
        <w:gridCol w:w="109"/>
        <w:gridCol w:w="600"/>
        <w:gridCol w:w="140"/>
        <w:gridCol w:w="5955"/>
        <w:gridCol w:w="1843"/>
      </w:tblGrid>
      <w:tr w:rsidR="00ED357F" w:rsidRPr="00EA2CE5" w14:paraId="3F8886CE" w14:textId="77777777" w:rsidTr="00AF2F7F">
        <w:trPr>
          <w:trHeight w:val="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6E590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bookmarkStart w:id="0" w:name="RANGE!A1:G87"/>
            <w:bookmarkStart w:id="1" w:name="RANGE!A1:G86"/>
            <w:bookmarkStart w:id="2" w:name="RANGE!A1:G89"/>
            <w:bookmarkStart w:id="3" w:name="RANGE!A1:G90"/>
            <w:bookmarkEnd w:id="0"/>
            <w:bookmarkEnd w:id="1"/>
            <w:bookmarkEnd w:id="2"/>
            <w:bookmarkEnd w:id="3"/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AD00B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EBEFB2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572DE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Приложение 1</w:t>
            </w:r>
          </w:p>
        </w:tc>
      </w:tr>
      <w:tr w:rsidR="00ED357F" w:rsidRPr="00EA2CE5" w14:paraId="08788FBC" w14:textId="77777777" w:rsidTr="00AF2F7F">
        <w:trPr>
          <w:trHeight w:val="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A853CA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A36D1D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9DA768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2C31A0" w14:textId="7B48D4C0" w:rsidR="00ED357F" w:rsidRPr="00EA2CE5" w:rsidRDefault="00ED357F" w:rsidP="0057391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к решению Кокшетауского городского маслихата                                                                                                                                                        от </w:t>
            </w:r>
            <w:r w:rsidR="00573915">
              <w:rPr>
                <w:sz w:val="28"/>
                <w:szCs w:val="28"/>
              </w:rPr>
              <w:t xml:space="preserve">23 </w:t>
            </w:r>
            <w:r w:rsidRPr="00EA2CE5">
              <w:rPr>
                <w:sz w:val="28"/>
                <w:szCs w:val="28"/>
              </w:rPr>
              <w:t xml:space="preserve">декабря 2022 года  № </w:t>
            </w:r>
            <w:r w:rsidR="00573915">
              <w:rPr>
                <w:sz w:val="28"/>
                <w:szCs w:val="28"/>
              </w:rPr>
              <w:t>С-25/2</w:t>
            </w:r>
            <w:r w:rsidRPr="00EA2CE5">
              <w:rPr>
                <w:sz w:val="28"/>
                <w:szCs w:val="28"/>
              </w:rPr>
              <w:t xml:space="preserve">                                                                                   </w:t>
            </w:r>
          </w:p>
        </w:tc>
      </w:tr>
      <w:tr w:rsidR="00ED357F" w:rsidRPr="00EA2CE5" w14:paraId="6211CCD7" w14:textId="77777777" w:rsidTr="00AF2F7F">
        <w:trPr>
          <w:trHeight w:val="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2ED326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6726F4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4E49CB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5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19A7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04131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70B286B4" w14:textId="77777777" w:rsidTr="00AF2F7F">
        <w:trPr>
          <w:trHeight w:val="70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FEC3E5A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520F244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BFADFEF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6DCDBC" w14:textId="77777777" w:rsidR="00ED357F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Городской бюджет на 2023 год</w:t>
            </w:r>
          </w:p>
          <w:p w14:paraId="097A6D15" w14:textId="77777777" w:rsidR="00AF2F7F" w:rsidRPr="00EA2CE5" w:rsidRDefault="00AF2F7F" w:rsidP="00EA2C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8B7728E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ED357F" w:rsidRPr="00EA2CE5" w14:paraId="3DA93FD3" w14:textId="77777777" w:rsidTr="00AF2F7F">
        <w:trPr>
          <w:trHeight w:val="60"/>
        </w:trPr>
        <w:tc>
          <w:tcPr>
            <w:tcW w:w="8095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BE68E6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Категория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26F26F6C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Сумма                   тысяч тенге</w:t>
            </w:r>
          </w:p>
        </w:tc>
      </w:tr>
      <w:tr w:rsidR="00ED357F" w:rsidRPr="00EA2CE5" w14:paraId="2CA6F52D" w14:textId="77777777" w:rsidTr="00AF2F7F">
        <w:trPr>
          <w:trHeight w:val="60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14:paraId="21026755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475" w:type="dxa"/>
            <w:gridSpan w:val="5"/>
            <w:shd w:val="clear" w:color="auto" w:fill="auto"/>
            <w:vAlign w:val="center"/>
            <w:hideMark/>
          </w:tcPr>
          <w:p w14:paraId="7442EE0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Класс</w:t>
            </w:r>
          </w:p>
        </w:tc>
        <w:tc>
          <w:tcPr>
            <w:tcW w:w="1843" w:type="dxa"/>
            <w:vMerge/>
            <w:vAlign w:val="center"/>
            <w:hideMark/>
          </w:tcPr>
          <w:p w14:paraId="46B1C387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1042B5A2" w14:textId="77777777" w:rsidTr="00AF2F7F">
        <w:trPr>
          <w:trHeight w:val="60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14:paraId="1C187EBD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14:paraId="72C2E5C2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  <w:hideMark/>
          </w:tcPr>
          <w:p w14:paraId="39F5402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Подкласс</w:t>
            </w:r>
          </w:p>
        </w:tc>
        <w:tc>
          <w:tcPr>
            <w:tcW w:w="1843" w:type="dxa"/>
            <w:vMerge/>
            <w:vAlign w:val="center"/>
            <w:hideMark/>
          </w:tcPr>
          <w:p w14:paraId="10AB21F7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72D4F45A" w14:textId="77777777" w:rsidTr="00AF2F7F">
        <w:trPr>
          <w:trHeight w:val="60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14:paraId="6A3EC477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14:paraId="0504076A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textDirection w:val="btLr"/>
            <w:vAlign w:val="center"/>
            <w:hideMark/>
          </w:tcPr>
          <w:p w14:paraId="069D1C7E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  <w:hideMark/>
          </w:tcPr>
          <w:p w14:paraId="545ABCFA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/>
            <w:vAlign w:val="center"/>
            <w:hideMark/>
          </w:tcPr>
          <w:p w14:paraId="3810AD4B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1AAA4AC6" w14:textId="77777777" w:rsidTr="00AF2F7F">
        <w:trPr>
          <w:trHeight w:val="60"/>
        </w:trPr>
        <w:tc>
          <w:tcPr>
            <w:tcW w:w="620" w:type="dxa"/>
            <w:shd w:val="clear" w:color="auto" w:fill="auto"/>
            <w:vAlign w:val="center"/>
            <w:hideMark/>
          </w:tcPr>
          <w:p w14:paraId="6EAF264A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14:paraId="505CDFFD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1609D789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  <w:hideMark/>
          </w:tcPr>
          <w:p w14:paraId="129E6875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21A0121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</w:t>
            </w:r>
          </w:p>
        </w:tc>
      </w:tr>
      <w:tr w:rsidR="00ED357F" w:rsidRPr="00EA2CE5" w14:paraId="79794AFD" w14:textId="77777777" w:rsidTr="00AF2F7F">
        <w:trPr>
          <w:trHeight w:val="60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14:paraId="1203441B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14:paraId="22587FCD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textDirection w:val="btLr"/>
            <w:vAlign w:val="center"/>
            <w:hideMark/>
          </w:tcPr>
          <w:p w14:paraId="382B9398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7ACA09ED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I. Доходы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33EBD5E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47 614 871,0</w:t>
            </w:r>
          </w:p>
        </w:tc>
      </w:tr>
      <w:tr w:rsidR="00ED357F" w:rsidRPr="00EA2CE5" w14:paraId="25865DB3" w14:textId="77777777" w:rsidTr="00AF2F7F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3D3ED0D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71" w:type="dxa"/>
            <w:shd w:val="clear" w:color="auto" w:fill="auto"/>
            <w:hideMark/>
          </w:tcPr>
          <w:p w14:paraId="2DDE5E3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46D1077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5C1970B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Налоговые поступления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57063E0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36 784 371,0</w:t>
            </w:r>
          </w:p>
        </w:tc>
      </w:tr>
      <w:tr w:rsidR="00ED357F" w:rsidRPr="00EA2CE5" w14:paraId="390CFF6A" w14:textId="77777777" w:rsidTr="00426034">
        <w:trPr>
          <w:trHeight w:val="60"/>
        </w:trPr>
        <w:tc>
          <w:tcPr>
            <w:tcW w:w="620" w:type="dxa"/>
            <w:shd w:val="clear" w:color="000000" w:fill="FFFFFF"/>
          </w:tcPr>
          <w:p w14:paraId="2EC5569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6398ED3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7CD281C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2C9546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Подоходный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70B70A2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5 352 882,0</w:t>
            </w:r>
          </w:p>
        </w:tc>
      </w:tr>
      <w:tr w:rsidR="00ED357F" w:rsidRPr="00EA2CE5" w14:paraId="11B4F3E0" w14:textId="77777777" w:rsidTr="00426034">
        <w:trPr>
          <w:trHeight w:val="60"/>
        </w:trPr>
        <w:tc>
          <w:tcPr>
            <w:tcW w:w="620" w:type="dxa"/>
            <w:shd w:val="clear" w:color="000000" w:fill="FFFFFF"/>
          </w:tcPr>
          <w:p w14:paraId="42AF548F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5B4BBDA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03B68E8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0D85832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Корпоративный подоходный налог 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5604D03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3 521 616,0</w:t>
            </w:r>
          </w:p>
        </w:tc>
      </w:tr>
      <w:tr w:rsidR="00ED357F" w:rsidRPr="00EA2CE5" w14:paraId="3631E887" w14:textId="77777777" w:rsidTr="00426034">
        <w:trPr>
          <w:trHeight w:val="60"/>
        </w:trPr>
        <w:tc>
          <w:tcPr>
            <w:tcW w:w="620" w:type="dxa"/>
            <w:shd w:val="clear" w:color="000000" w:fill="FFFFFF"/>
          </w:tcPr>
          <w:p w14:paraId="65FC91B1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256E31C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0F78908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1F4CB6A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Индивидуальный подоходный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5D08D07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1 831 266,0</w:t>
            </w:r>
          </w:p>
        </w:tc>
      </w:tr>
      <w:tr w:rsidR="00ED357F" w:rsidRPr="00EA2CE5" w14:paraId="17B4DE9C" w14:textId="77777777" w:rsidTr="00426034">
        <w:trPr>
          <w:trHeight w:val="60"/>
        </w:trPr>
        <w:tc>
          <w:tcPr>
            <w:tcW w:w="620" w:type="dxa"/>
            <w:shd w:val="clear" w:color="000000" w:fill="FFFFFF"/>
          </w:tcPr>
          <w:p w14:paraId="33B25C9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5C969C4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18F6ACC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4A4E5B3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3B0DB3B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9 642 183,0</w:t>
            </w:r>
          </w:p>
        </w:tc>
      </w:tr>
      <w:tr w:rsidR="00ED357F" w:rsidRPr="00EA2CE5" w14:paraId="3D06A0BF" w14:textId="77777777" w:rsidTr="00426034">
        <w:trPr>
          <w:trHeight w:val="60"/>
        </w:trPr>
        <w:tc>
          <w:tcPr>
            <w:tcW w:w="620" w:type="dxa"/>
            <w:shd w:val="clear" w:color="000000" w:fill="FFFFFF"/>
          </w:tcPr>
          <w:p w14:paraId="10CCB9B4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18FCD64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36B4475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D22AD2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7658858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9 642 183,0</w:t>
            </w:r>
          </w:p>
        </w:tc>
      </w:tr>
      <w:tr w:rsidR="00ED357F" w:rsidRPr="00EA2CE5" w14:paraId="387AC4F1" w14:textId="77777777" w:rsidTr="00426034">
        <w:trPr>
          <w:trHeight w:val="60"/>
        </w:trPr>
        <w:tc>
          <w:tcPr>
            <w:tcW w:w="620" w:type="dxa"/>
            <w:shd w:val="clear" w:color="000000" w:fill="FFFFFF"/>
          </w:tcPr>
          <w:p w14:paraId="4251950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4ECF1EF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7AE4838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2B96FE6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Hалоги на собственность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5AA9A06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2 246 408,0</w:t>
            </w:r>
          </w:p>
        </w:tc>
      </w:tr>
      <w:tr w:rsidR="00ED357F" w:rsidRPr="00EA2CE5" w14:paraId="4E3726BA" w14:textId="77777777" w:rsidTr="00426034">
        <w:trPr>
          <w:trHeight w:val="60"/>
        </w:trPr>
        <w:tc>
          <w:tcPr>
            <w:tcW w:w="620" w:type="dxa"/>
            <w:shd w:val="clear" w:color="000000" w:fill="FFFFFF"/>
          </w:tcPr>
          <w:p w14:paraId="58E21642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747CD17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737CCD3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15D9DB7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Hалоги на имущество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61C4993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1 349 573,0</w:t>
            </w:r>
          </w:p>
        </w:tc>
      </w:tr>
      <w:tr w:rsidR="00ED357F" w:rsidRPr="00EA2CE5" w14:paraId="1B479045" w14:textId="77777777" w:rsidTr="00426034">
        <w:trPr>
          <w:trHeight w:val="60"/>
        </w:trPr>
        <w:tc>
          <w:tcPr>
            <w:tcW w:w="620" w:type="dxa"/>
            <w:shd w:val="clear" w:color="000000" w:fill="FFFFFF"/>
          </w:tcPr>
          <w:p w14:paraId="34D5938C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008A43D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535A659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4DF8A98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578B6FA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99 654,0</w:t>
            </w:r>
          </w:p>
        </w:tc>
      </w:tr>
      <w:tr w:rsidR="00ED357F" w:rsidRPr="00EA2CE5" w14:paraId="4086CF1B" w14:textId="77777777" w:rsidTr="00426034">
        <w:trPr>
          <w:trHeight w:val="60"/>
        </w:trPr>
        <w:tc>
          <w:tcPr>
            <w:tcW w:w="620" w:type="dxa"/>
            <w:shd w:val="clear" w:color="000000" w:fill="FFFFFF"/>
          </w:tcPr>
          <w:p w14:paraId="237673CC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12450C9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7E00A82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7A402CA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Hалог на транспортные средства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0AFDAA9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797 181,0</w:t>
            </w:r>
          </w:p>
        </w:tc>
      </w:tr>
      <w:tr w:rsidR="00ED357F" w:rsidRPr="00EA2CE5" w14:paraId="5F1C4370" w14:textId="77777777" w:rsidTr="00426034">
        <w:trPr>
          <w:trHeight w:val="60"/>
        </w:trPr>
        <w:tc>
          <w:tcPr>
            <w:tcW w:w="620" w:type="dxa"/>
            <w:shd w:val="clear" w:color="000000" w:fill="FFFFFF"/>
          </w:tcPr>
          <w:p w14:paraId="0EC40DA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124BDCF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0369A74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0743590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Внутренние налоги на товары, работы и услуги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3DBB8CF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19 283 426,0</w:t>
            </w:r>
          </w:p>
        </w:tc>
      </w:tr>
      <w:tr w:rsidR="00ED357F" w:rsidRPr="00EA2CE5" w14:paraId="624DE3B4" w14:textId="77777777" w:rsidTr="00426034">
        <w:trPr>
          <w:trHeight w:val="60"/>
        </w:trPr>
        <w:tc>
          <w:tcPr>
            <w:tcW w:w="620" w:type="dxa"/>
            <w:shd w:val="clear" w:color="000000" w:fill="FFFFFF"/>
          </w:tcPr>
          <w:p w14:paraId="5A53F9C0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62A1215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5A88608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CEC83D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Акцизы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588ADD0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18 821 968,0</w:t>
            </w:r>
          </w:p>
        </w:tc>
      </w:tr>
      <w:tr w:rsidR="00ED357F" w:rsidRPr="00EA2CE5" w14:paraId="4690E08B" w14:textId="77777777" w:rsidTr="00426034">
        <w:trPr>
          <w:trHeight w:val="480"/>
        </w:trPr>
        <w:tc>
          <w:tcPr>
            <w:tcW w:w="620" w:type="dxa"/>
            <w:shd w:val="clear" w:color="000000" w:fill="FFFFFF"/>
          </w:tcPr>
          <w:p w14:paraId="612556E4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7083553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796A4BB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7DE7B92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за использование природных и других ресурсов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3DB7930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83 708,0</w:t>
            </w:r>
          </w:p>
        </w:tc>
      </w:tr>
      <w:tr w:rsidR="00ED357F" w:rsidRPr="00EA2CE5" w14:paraId="5DE6662B" w14:textId="77777777" w:rsidTr="00426034">
        <w:trPr>
          <w:trHeight w:val="495"/>
        </w:trPr>
        <w:tc>
          <w:tcPr>
            <w:tcW w:w="620" w:type="dxa"/>
            <w:shd w:val="clear" w:color="000000" w:fill="FFFFFF"/>
          </w:tcPr>
          <w:p w14:paraId="3F02FC47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70950A1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20B09CC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27A326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Сборы за ведение предпринимательской и профессиональной деятельности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4ECDCF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377 750,0</w:t>
            </w:r>
          </w:p>
        </w:tc>
      </w:tr>
      <w:tr w:rsidR="00ED357F" w:rsidRPr="00EA2CE5" w14:paraId="76996A85" w14:textId="77777777" w:rsidTr="00426034">
        <w:trPr>
          <w:trHeight w:val="1470"/>
        </w:trPr>
        <w:tc>
          <w:tcPr>
            <w:tcW w:w="620" w:type="dxa"/>
            <w:shd w:val="clear" w:color="000000" w:fill="FFFFFF"/>
          </w:tcPr>
          <w:p w14:paraId="6AEA696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3DDB19F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1981035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0568C5F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Обязательные платежи, взимаемые за совершение юридически значимых действий и (или) выдачу документов уполномоченными на то государственными органами или должностными лицами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F7F6D8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259 472,0</w:t>
            </w:r>
          </w:p>
        </w:tc>
      </w:tr>
      <w:tr w:rsidR="00ED357F" w:rsidRPr="00EA2CE5" w14:paraId="5C950007" w14:textId="77777777" w:rsidTr="00AF2F7F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76985D0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4E3611B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0B516AA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4D762B3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4965AC6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259 472,0</w:t>
            </w:r>
          </w:p>
        </w:tc>
      </w:tr>
      <w:tr w:rsidR="00ED357F" w:rsidRPr="00EA2CE5" w14:paraId="21563491" w14:textId="77777777" w:rsidTr="00AF2F7F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5B2F075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671" w:type="dxa"/>
            <w:shd w:val="clear" w:color="000000" w:fill="FFFFFF"/>
            <w:hideMark/>
          </w:tcPr>
          <w:p w14:paraId="3639D65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63E1C9B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680424B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Неналоговые поступления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0201FD1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214 826,0</w:t>
            </w:r>
          </w:p>
        </w:tc>
      </w:tr>
      <w:tr w:rsidR="00ED357F" w:rsidRPr="00EA2CE5" w14:paraId="443E4BE7" w14:textId="77777777" w:rsidTr="00AF2F7F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032B6BC9" w14:textId="77777777" w:rsidR="00ED357F" w:rsidRPr="00EA2CE5" w:rsidRDefault="00426034" w:rsidP="00426034">
            <w:pPr>
              <w:tabs>
                <w:tab w:val="left" w:pos="240"/>
                <w:tab w:val="right" w:pos="40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</w:p>
        </w:tc>
        <w:tc>
          <w:tcPr>
            <w:tcW w:w="671" w:type="dxa"/>
            <w:shd w:val="clear" w:color="000000" w:fill="FFFFFF"/>
            <w:hideMark/>
          </w:tcPr>
          <w:p w14:paraId="33D29E9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321BC76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6EBD872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Доходы от государственной собственности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77F6704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115 051,0</w:t>
            </w:r>
          </w:p>
        </w:tc>
      </w:tr>
      <w:tr w:rsidR="00ED357F" w:rsidRPr="00EA2CE5" w14:paraId="2D489E60" w14:textId="77777777" w:rsidTr="00EA2CE5">
        <w:trPr>
          <w:trHeight w:val="495"/>
        </w:trPr>
        <w:tc>
          <w:tcPr>
            <w:tcW w:w="620" w:type="dxa"/>
            <w:shd w:val="clear" w:color="000000" w:fill="FFFFFF"/>
            <w:hideMark/>
          </w:tcPr>
          <w:p w14:paraId="24F2BD5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0F56F6C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1645AB9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09D3EF3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части чистого дохода государственных предприятий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228D998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1 553,0</w:t>
            </w:r>
          </w:p>
        </w:tc>
      </w:tr>
      <w:tr w:rsidR="00ED357F" w:rsidRPr="00EA2CE5" w14:paraId="79C1774E" w14:textId="77777777" w:rsidTr="00AF2F7F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55F08EC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08A27A8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5C4462A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46890B3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Доходы от аренды имущества, находящегося в государственной собственности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280FEF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113 217,0</w:t>
            </w:r>
          </w:p>
        </w:tc>
      </w:tr>
      <w:tr w:rsidR="00ED357F" w:rsidRPr="00EA2CE5" w14:paraId="52D335B8" w14:textId="77777777" w:rsidTr="00EA2CE5">
        <w:trPr>
          <w:trHeight w:val="420"/>
        </w:trPr>
        <w:tc>
          <w:tcPr>
            <w:tcW w:w="620" w:type="dxa"/>
            <w:shd w:val="clear" w:color="000000" w:fill="FFFFFF"/>
            <w:hideMark/>
          </w:tcPr>
          <w:p w14:paraId="0E0AF30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551A51F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6DC69B2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7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773B637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Вознаграждения по кредитам, выданным из </w:t>
            </w:r>
            <w:r w:rsidRPr="00EA2CE5">
              <w:rPr>
                <w:sz w:val="28"/>
                <w:szCs w:val="28"/>
              </w:rPr>
              <w:lastRenderedPageBreak/>
              <w:t>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3C63918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281,0</w:t>
            </w:r>
          </w:p>
        </w:tc>
      </w:tr>
      <w:tr w:rsidR="00ED357F" w:rsidRPr="00EA2CE5" w14:paraId="7A39B9D5" w14:textId="77777777" w:rsidTr="00426034">
        <w:trPr>
          <w:trHeight w:val="960"/>
        </w:trPr>
        <w:tc>
          <w:tcPr>
            <w:tcW w:w="620" w:type="dxa"/>
            <w:shd w:val="clear" w:color="000000" w:fill="FFFFFF"/>
          </w:tcPr>
          <w:p w14:paraId="0BC0C4D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7D4C1C4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6BE5EE7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6EFB26D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340D386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4 972,0</w:t>
            </w:r>
          </w:p>
        </w:tc>
      </w:tr>
      <w:tr w:rsidR="00ED357F" w:rsidRPr="00EA2CE5" w14:paraId="0D9E290A" w14:textId="77777777" w:rsidTr="00426034">
        <w:trPr>
          <w:trHeight w:val="930"/>
        </w:trPr>
        <w:tc>
          <w:tcPr>
            <w:tcW w:w="620" w:type="dxa"/>
            <w:shd w:val="clear" w:color="000000" w:fill="FFFFFF"/>
          </w:tcPr>
          <w:p w14:paraId="139B083C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3D978FF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7A7B742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6D23486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7D9D10E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4 972,0</w:t>
            </w:r>
          </w:p>
        </w:tc>
      </w:tr>
      <w:tr w:rsidR="00ED357F" w:rsidRPr="00EA2CE5" w14:paraId="238A2DC6" w14:textId="77777777" w:rsidTr="00426034">
        <w:trPr>
          <w:trHeight w:val="464"/>
        </w:trPr>
        <w:tc>
          <w:tcPr>
            <w:tcW w:w="620" w:type="dxa"/>
            <w:shd w:val="clear" w:color="000000" w:fill="FFFFFF"/>
          </w:tcPr>
          <w:p w14:paraId="0799244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191066E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2548292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5C5F54F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504C8B5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6 085,0</w:t>
            </w:r>
          </w:p>
        </w:tc>
      </w:tr>
      <w:tr w:rsidR="00ED357F" w:rsidRPr="00EA2CE5" w14:paraId="139198CC" w14:textId="77777777" w:rsidTr="00426034">
        <w:trPr>
          <w:trHeight w:val="298"/>
        </w:trPr>
        <w:tc>
          <w:tcPr>
            <w:tcW w:w="620" w:type="dxa"/>
            <w:shd w:val="clear" w:color="000000" w:fill="FFFFFF"/>
          </w:tcPr>
          <w:p w14:paraId="070ABC01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41DB393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122FF94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557B1F5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6F6F155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6 085,0</w:t>
            </w:r>
          </w:p>
        </w:tc>
      </w:tr>
      <w:tr w:rsidR="00ED357F" w:rsidRPr="00EA2CE5" w14:paraId="46D8776C" w14:textId="77777777" w:rsidTr="00426034">
        <w:trPr>
          <w:trHeight w:val="1860"/>
        </w:trPr>
        <w:tc>
          <w:tcPr>
            <w:tcW w:w="620" w:type="dxa"/>
            <w:shd w:val="clear" w:color="000000" w:fill="FFFFFF"/>
          </w:tcPr>
          <w:p w14:paraId="539F91F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2BAF91F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098067E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1E1F16A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  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29B6048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10 076,0</w:t>
            </w:r>
          </w:p>
        </w:tc>
      </w:tr>
      <w:tr w:rsidR="00ED357F" w:rsidRPr="00EA2CE5" w14:paraId="23FD8C38" w14:textId="77777777" w:rsidTr="00EA2CE5">
        <w:trPr>
          <w:trHeight w:val="2325"/>
        </w:trPr>
        <w:tc>
          <w:tcPr>
            <w:tcW w:w="620" w:type="dxa"/>
            <w:shd w:val="clear" w:color="000000" w:fill="FFFFFF"/>
            <w:hideMark/>
          </w:tcPr>
          <w:p w14:paraId="796A55E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7F6E7FC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4D2978C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4B0AF84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Казахстан, за исключением поступлений от организаций нефтяного сектора и в Фонд компенсации потерпевшим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7EE4A0E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10 076,0</w:t>
            </w:r>
          </w:p>
        </w:tc>
      </w:tr>
      <w:tr w:rsidR="00ED357F" w:rsidRPr="00EA2CE5" w14:paraId="56DF8F33" w14:textId="77777777" w:rsidTr="00AF2F7F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50F9132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7E601AE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47F4ED0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1A37038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4B8F634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78 642,0</w:t>
            </w:r>
          </w:p>
        </w:tc>
      </w:tr>
      <w:tr w:rsidR="00ED357F" w:rsidRPr="00EA2CE5" w14:paraId="690686E6" w14:textId="77777777" w:rsidTr="00AF2F7F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5985888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72D32CD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2A6CC5E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29F0B13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1CC633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78 642,0</w:t>
            </w:r>
          </w:p>
        </w:tc>
      </w:tr>
      <w:tr w:rsidR="00ED357F" w:rsidRPr="00EA2CE5" w14:paraId="0F9E8292" w14:textId="77777777" w:rsidTr="00AF2F7F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3A720A8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</w:t>
            </w:r>
          </w:p>
        </w:tc>
        <w:tc>
          <w:tcPr>
            <w:tcW w:w="671" w:type="dxa"/>
            <w:shd w:val="clear" w:color="000000" w:fill="FFFFFF"/>
            <w:hideMark/>
          </w:tcPr>
          <w:p w14:paraId="440BE41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173A45E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197CEC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от продажи основного капитала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27E4CD2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1 753 257,0</w:t>
            </w:r>
          </w:p>
        </w:tc>
      </w:tr>
      <w:tr w:rsidR="00ED357F" w:rsidRPr="00EA2CE5" w14:paraId="27228039" w14:textId="77777777" w:rsidTr="00EA2CE5">
        <w:trPr>
          <w:trHeight w:val="945"/>
        </w:trPr>
        <w:tc>
          <w:tcPr>
            <w:tcW w:w="620" w:type="dxa"/>
            <w:shd w:val="clear" w:color="000000" w:fill="FFFFFF"/>
            <w:hideMark/>
          </w:tcPr>
          <w:p w14:paraId="4F03E01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62B9F13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12685AD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487103D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32ACB82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1 288 757,0</w:t>
            </w:r>
          </w:p>
        </w:tc>
      </w:tr>
      <w:tr w:rsidR="00ED357F" w:rsidRPr="00EA2CE5" w14:paraId="68F1ADEE" w14:textId="77777777" w:rsidTr="00EA2CE5">
        <w:trPr>
          <w:trHeight w:val="930"/>
        </w:trPr>
        <w:tc>
          <w:tcPr>
            <w:tcW w:w="620" w:type="dxa"/>
            <w:shd w:val="clear" w:color="auto" w:fill="auto"/>
            <w:hideMark/>
          </w:tcPr>
          <w:p w14:paraId="719DD76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4F5E972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7AD9F80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170C1EB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703697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1 288 757,0</w:t>
            </w:r>
          </w:p>
        </w:tc>
      </w:tr>
      <w:tr w:rsidR="00ED357F" w:rsidRPr="00EA2CE5" w14:paraId="34D74F63" w14:textId="77777777" w:rsidTr="00AF2F7F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1AAA6A0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16B2CEA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64AEF8B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2789789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Продажа земли и нематериальных активов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FE37A4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464 500,0</w:t>
            </w:r>
          </w:p>
        </w:tc>
      </w:tr>
      <w:tr w:rsidR="00ED357F" w:rsidRPr="00EA2CE5" w14:paraId="0025204F" w14:textId="77777777" w:rsidTr="00AF2F7F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430D4F0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709D6CA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625E037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4BB8642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Продажа земли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BE7A15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310 000,0</w:t>
            </w:r>
          </w:p>
        </w:tc>
      </w:tr>
      <w:tr w:rsidR="00ED357F" w:rsidRPr="00EA2CE5" w14:paraId="239662E5" w14:textId="77777777" w:rsidTr="00AF2F7F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2B5535D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7F003DD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4751788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1B89FD5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Продажа нематериальных активов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17C960E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154 500,0</w:t>
            </w:r>
          </w:p>
        </w:tc>
      </w:tr>
      <w:tr w:rsidR="00ED357F" w:rsidRPr="00EA2CE5" w14:paraId="17CD4194" w14:textId="77777777" w:rsidTr="00AF2F7F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5B5CA5C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</w:t>
            </w:r>
          </w:p>
        </w:tc>
        <w:tc>
          <w:tcPr>
            <w:tcW w:w="671" w:type="dxa"/>
            <w:shd w:val="clear" w:color="auto" w:fill="auto"/>
            <w:hideMark/>
          </w:tcPr>
          <w:p w14:paraId="0C50EB8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1767ABC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7F34B03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Поступления трансфертов 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2358915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8 862 417,0</w:t>
            </w:r>
          </w:p>
        </w:tc>
      </w:tr>
      <w:tr w:rsidR="00ED357F" w:rsidRPr="00EA2CE5" w14:paraId="2B051063" w14:textId="77777777" w:rsidTr="00EA2CE5">
        <w:trPr>
          <w:trHeight w:val="495"/>
        </w:trPr>
        <w:tc>
          <w:tcPr>
            <w:tcW w:w="620" w:type="dxa"/>
            <w:shd w:val="clear" w:color="auto" w:fill="auto"/>
            <w:hideMark/>
          </w:tcPr>
          <w:p w14:paraId="3859855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5D5DF5E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78AFBD2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08F8E61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Трансферты из вышестоящих органов </w:t>
            </w:r>
            <w:r w:rsidRPr="00EA2CE5">
              <w:rPr>
                <w:sz w:val="28"/>
                <w:szCs w:val="28"/>
              </w:rPr>
              <w:lastRenderedPageBreak/>
              <w:t>государственного управления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F9F3D7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8 862 417,0</w:t>
            </w:r>
          </w:p>
        </w:tc>
      </w:tr>
      <w:tr w:rsidR="00ED357F" w:rsidRPr="00EA2CE5" w14:paraId="70BBDEAB" w14:textId="77777777" w:rsidTr="00AF2F7F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7C5274D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025A266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577F979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54E6ED0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Трансферты из областного бюджета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A1FCB0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8 862 417,0</w:t>
            </w:r>
          </w:p>
        </w:tc>
      </w:tr>
    </w:tbl>
    <w:p w14:paraId="725A493E" w14:textId="77777777" w:rsidR="0020514E" w:rsidRDefault="0020514E" w:rsidP="00EA2CE5">
      <w:pPr>
        <w:rPr>
          <w:color w:val="000000" w:themeColor="text1"/>
          <w:sz w:val="28"/>
          <w:szCs w:val="28"/>
          <w:lang w:val="kk-KZ"/>
        </w:rPr>
      </w:pPr>
    </w:p>
    <w:p w14:paraId="0CB8CAEF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284DEC99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507A5EC8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0192F727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7E203422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347CF98F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397EB60C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4D1AAEB2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13ACAF52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62CE894B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2875FE67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51AD8E6F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0A3E0A13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091534E7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0D9B25AA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14009086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74B52D22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659163FD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15B5DDD2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7D0B6CE5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3A5D8274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30628052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4DE19E02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637792DC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7D49DD7B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15C2B68A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69E1938A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0DE5F2F2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49A5F146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7E25EF94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10650937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0F1F2D9E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3A25C770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5660E0A3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5D96BBF5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7AB591AC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22A2745D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4D56D772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17940B15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2579CFDD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4D2823B5" w14:textId="1D283B1B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2B702F43" w14:textId="77777777" w:rsidR="002868E2" w:rsidRDefault="002868E2" w:rsidP="00EA2CE5">
      <w:pPr>
        <w:rPr>
          <w:color w:val="000000" w:themeColor="text1"/>
          <w:sz w:val="28"/>
          <w:szCs w:val="28"/>
          <w:lang w:val="kk-KZ"/>
        </w:rPr>
      </w:pPr>
    </w:p>
    <w:p w14:paraId="17EEA91A" w14:textId="77777777" w:rsidR="00426034" w:rsidRDefault="00426034" w:rsidP="00EA2CE5">
      <w:pPr>
        <w:rPr>
          <w:color w:val="000000" w:themeColor="text1"/>
          <w:sz w:val="28"/>
          <w:szCs w:val="28"/>
          <w:lang w:val="kk-KZ"/>
        </w:rPr>
      </w:pPr>
    </w:p>
    <w:p w14:paraId="39DA15D3" w14:textId="77777777" w:rsidR="00426034" w:rsidRPr="00EA2CE5" w:rsidRDefault="00426034" w:rsidP="00EA2CE5">
      <w:pPr>
        <w:rPr>
          <w:color w:val="000000" w:themeColor="text1"/>
          <w:sz w:val="28"/>
          <w:szCs w:val="28"/>
          <w:lang w:val="kk-KZ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709"/>
        <w:gridCol w:w="709"/>
        <w:gridCol w:w="6095"/>
        <w:gridCol w:w="1843"/>
      </w:tblGrid>
      <w:tr w:rsidR="00ED357F" w:rsidRPr="00EA2CE5" w14:paraId="3B6B81E5" w14:textId="77777777" w:rsidTr="00FF74BB">
        <w:trPr>
          <w:trHeight w:val="60"/>
        </w:trPr>
        <w:tc>
          <w:tcPr>
            <w:tcW w:w="8095" w:type="dxa"/>
            <w:gridSpan w:val="4"/>
            <w:shd w:val="clear" w:color="auto" w:fill="auto"/>
            <w:vAlign w:val="center"/>
            <w:hideMark/>
          </w:tcPr>
          <w:p w14:paraId="7E840F2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Функциональная группа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2B461A4B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Сумма                          тысяч тенге</w:t>
            </w:r>
          </w:p>
        </w:tc>
      </w:tr>
      <w:tr w:rsidR="00ED357F" w:rsidRPr="00EA2CE5" w14:paraId="28B6503D" w14:textId="77777777" w:rsidTr="00FF74BB">
        <w:trPr>
          <w:trHeight w:val="6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14:paraId="2662EF15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513" w:type="dxa"/>
            <w:gridSpan w:val="3"/>
            <w:shd w:val="clear" w:color="auto" w:fill="auto"/>
            <w:vAlign w:val="bottom"/>
            <w:hideMark/>
          </w:tcPr>
          <w:p w14:paraId="3C7AB7A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Администратор бюджетных программ</w:t>
            </w:r>
          </w:p>
        </w:tc>
        <w:tc>
          <w:tcPr>
            <w:tcW w:w="1843" w:type="dxa"/>
            <w:vMerge/>
            <w:vAlign w:val="center"/>
            <w:hideMark/>
          </w:tcPr>
          <w:p w14:paraId="4AE40590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2153F08B" w14:textId="77777777" w:rsidTr="00FF74BB">
        <w:trPr>
          <w:trHeight w:val="6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14:paraId="7530EF5A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14:paraId="715B3C90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804" w:type="dxa"/>
            <w:gridSpan w:val="2"/>
            <w:shd w:val="clear" w:color="auto" w:fill="auto"/>
            <w:vAlign w:val="bottom"/>
            <w:hideMark/>
          </w:tcPr>
          <w:p w14:paraId="542F5DA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Программа</w:t>
            </w:r>
          </w:p>
        </w:tc>
        <w:tc>
          <w:tcPr>
            <w:tcW w:w="1843" w:type="dxa"/>
            <w:vMerge/>
            <w:vAlign w:val="center"/>
            <w:hideMark/>
          </w:tcPr>
          <w:p w14:paraId="38293E9D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106F680C" w14:textId="77777777" w:rsidTr="00FF74BB">
        <w:trPr>
          <w:trHeight w:val="6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14:paraId="2C3FC05E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14:paraId="24C38EA5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14:paraId="7D44282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AC4722D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/>
            <w:vAlign w:val="center"/>
            <w:hideMark/>
          </w:tcPr>
          <w:p w14:paraId="1D5CE950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65E9E8DF" w14:textId="77777777" w:rsidTr="00FF74BB">
        <w:trPr>
          <w:trHeight w:val="60"/>
        </w:trPr>
        <w:tc>
          <w:tcPr>
            <w:tcW w:w="582" w:type="dxa"/>
            <w:shd w:val="clear" w:color="auto" w:fill="auto"/>
            <w:vAlign w:val="center"/>
            <w:hideMark/>
          </w:tcPr>
          <w:p w14:paraId="1CF760DD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94BC338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4A8D1961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2137682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FB60BA7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</w:t>
            </w:r>
          </w:p>
        </w:tc>
      </w:tr>
      <w:tr w:rsidR="00ED357F" w:rsidRPr="00EA2CE5" w14:paraId="74EF4F3F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9979FBB" w14:textId="77777777" w:rsidR="00ED357F" w:rsidRPr="00EA2CE5" w:rsidRDefault="00ED357F" w:rsidP="00EA2CE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A2CE5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8D7B847" w14:textId="77777777" w:rsidR="00ED357F" w:rsidRPr="00EA2CE5" w:rsidRDefault="00ED357F" w:rsidP="00EA2CE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A2CE5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6C5527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AFA3EF5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II. Затраты</w:t>
            </w:r>
          </w:p>
        </w:tc>
        <w:tc>
          <w:tcPr>
            <w:tcW w:w="1843" w:type="dxa"/>
            <w:shd w:val="clear" w:color="auto" w:fill="auto"/>
            <w:hideMark/>
          </w:tcPr>
          <w:p w14:paraId="3D4E03A9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52 328 445,0</w:t>
            </w:r>
          </w:p>
        </w:tc>
      </w:tr>
      <w:tr w:rsidR="00ED357F" w:rsidRPr="00EA2CE5" w14:paraId="755B800C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1BC0107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14:paraId="324439F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E715E7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E413CD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Государственные услуги общего характера</w:t>
            </w:r>
          </w:p>
        </w:tc>
        <w:tc>
          <w:tcPr>
            <w:tcW w:w="1843" w:type="dxa"/>
            <w:shd w:val="clear" w:color="auto" w:fill="auto"/>
            <w:hideMark/>
          </w:tcPr>
          <w:p w14:paraId="07C6EC14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1 177 162,0</w:t>
            </w:r>
          </w:p>
        </w:tc>
      </w:tr>
      <w:tr w:rsidR="00ED357F" w:rsidRPr="00EA2CE5" w14:paraId="72CB73D9" w14:textId="77777777" w:rsidTr="00FF74BB">
        <w:trPr>
          <w:trHeight w:val="540"/>
        </w:trPr>
        <w:tc>
          <w:tcPr>
            <w:tcW w:w="582" w:type="dxa"/>
            <w:shd w:val="clear" w:color="auto" w:fill="auto"/>
            <w:hideMark/>
          </w:tcPr>
          <w:p w14:paraId="524C42D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2AC52D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112</w:t>
            </w:r>
          </w:p>
        </w:tc>
        <w:tc>
          <w:tcPr>
            <w:tcW w:w="709" w:type="dxa"/>
            <w:shd w:val="clear" w:color="auto" w:fill="auto"/>
            <w:hideMark/>
          </w:tcPr>
          <w:p w14:paraId="37F4140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9B0E9F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Аппарат маслихата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30BB27F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56 179,0</w:t>
            </w:r>
          </w:p>
        </w:tc>
      </w:tr>
      <w:tr w:rsidR="00ED357F" w:rsidRPr="00EA2CE5" w14:paraId="1C2B3C03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228312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AF1EC7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E08BE5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007BC45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обеспечению деятельности маслихата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2726F254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56 179,0</w:t>
            </w:r>
          </w:p>
        </w:tc>
      </w:tr>
      <w:tr w:rsidR="00ED357F" w:rsidRPr="00EA2CE5" w14:paraId="0A96C29E" w14:textId="77777777" w:rsidTr="00FF74BB">
        <w:trPr>
          <w:trHeight w:val="570"/>
        </w:trPr>
        <w:tc>
          <w:tcPr>
            <w:tcW w:w="582" w:type="dxa"/>
            <w:shd w:val="clear" w:color="auto" w:fill="auto"/>
            <w:hideMark/>
          </w:tcPr>
          <w:p w14:paraId="41AA069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2CC63C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14:paraId="661BB36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FBF9EB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5398457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441 407,0</w:t>
            </w:r>
          </w:p>
        </w:tc>
      </w:tr>
      <w:tr w:rsidR="00ED357F" w:rsidRPr="00EA2CE5" w14:paraId="614C0770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4B4E60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AE9E1C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987687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1ABF303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обеспечению деятельности акима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33A8798E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422 848,0</w:t>
            </w:r>
          </w:p>
        </w:tc>
      </w:tr>
      <w:tr w:rsidR="00ED357F" w:rsidRPr="00EA2CE5" w14:paraId="58E4A9FF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3CC63F2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C70E75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2672B2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14:paraId="3AF036E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Капитальные расходы государственного органа</w:t>
            </w:r>
          </w:p>
        </w:tc>
        <w:tc>
          <w:tcPr>
            <w:tcW w:w="1843" w:type="dxa"/>
            <w:shd w:val="clear" w:color="auto" w:fill="auto"/>
            <w:hideMark/>
          </w:tcPr>
          <w:p w14:paraId="2C767EA1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17 559,0</w:t>
            </w:r>
          </w:p>
        </w:tc>
      </w:tr>
      <w:tr w:rsidR="00ED357F" w:rsidRPr="00EA2CE5" w14:paraId="4BEA626C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75A8EB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8224F6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74D40D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009</w:t>
            </w:r>
          </w:p>
        </w:tc>
        <w:tc>
          <w:tcPr>
            <w:tcW w:w="6095" w:type="dxa"/>
            <w:shd w:val="clear" w:color="auto" w:fill="auto"/>
            <w:hideMark/>
          </w:tcPr>
          <w:p w14:paraId="19BC6B5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Капитальные расходы подведомственных государственных учреждений и организаций</w:t>
            </w:r>
          </w:p>
        </w:tc>
        <w:tc>
          <w:tcPr>
            <w:tcW w:w="1843" w:type="dxa"/>
            <w:shd w:val="clear" w:color="auto" w:fill="auto"/>
            <w:hideMark/>
          </w:tcPr>
          <w:p w14:paraId="6C6DD0A6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1 000,0</w:t>
            </w:r>
          </w:p>
        </w:tc>
      </w:tr>
      <w:tr w:rsidR="00ED357F" w:rsidRPr="00EA2CE5" w14:paraId="086D6B38" w14:textId="77777777" w:rsidTr="00FF74BB">
        <w:trPr>
          <w:trHeight w:val="615"/>
        </w:trPr>
        <w:tc>
          <w:tcPr>
            <w:tcW w:w="582" w:type="dxa"/>
            <w:shd w:val="clear" w:color="auto" w:fill="auto"/>
            <w:hideMark/>
          </w:tcPr>
          <w:p w14:paraId="79CE954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541F96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4F08820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4725D6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2761E1A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8 584,0</w:t>
            </w:r>
          </w:p>
        </w:tc>
      </w:tr>
      <w:tr w:rsidR="00ED357F" w:rsidRPr="00EA2CE5" w14:paraId="24C051F5" w14:textId="77777777" w:rsidTr="00FF74B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68B6F76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E3EBDE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808CD2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14:paraId="64B3BA9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Проведение оценки имущества в целях налогообложения</w:t>
            </w:r>
          </w:p>
        </w:tc>
        <w:tc>
          <w:tcPr>
            <w:tcW w:w="1843" w:type="dxa"/>
            <w:shd w:val="clear" w:color="auto" w:fill="auto"/>
            <w:hideMark/>
          </w:tcPr>
          <w:p w14:paraId="5E09459C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8 584,0</w:t>
            </w:r>
          </w:p>
        </w:tc>
      </w:tr>
      <w:tr w:rsidR="00ED357F" w:rsidRPr="00EA2CE5" w14:paraId="1736537A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114E72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9F4205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489</w:t>
            </w:r>
          </w:p>
        </w:tc>
        <w:tc>
          <w:tcPr>
            <w:tcW w:w="709" w:type="dxa"/>
            <w:shd w:val="clear" w:color="auto" w:fill="auto"/>
            <w:hideMark/>
          </w:tcPr>
          <w:p w14:paraId="4588FE9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39C0EE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Отдел государственных активов и закупок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4F3C76D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63 838,0</w:t>
            </w:r>
          </w:p>
        </w:tc>
      </w:tr>
      <w:tr w:rsidR="00ED357F" w:rsidRPr="00EA2CE5" w14:paraId="0DA9ACDE" w14:textId="77777777" w:rsidTr="00FF74BB">
        <w:trPr>
          <w:trHeight w:val="1005"/>
        </w:trPr>
        <w:tc>
          <w:tcPr>
            <w:tcW w:w="582" w:type="dxa"/>
            <w:shd w:val="clear" w:color="auto" w:fill="auto"/>
            <w:hideMark/>
          </w:tcPr>
          <w:p w14:paraId="1A2D2F9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28847A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132365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0E5BDC4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в области управления государственных активов и закупок на местном уровне</w:t>
            </w:r>
          </w:p>
        </w:tc>
        <w:tc>
          <w:tcPr>
            <w:tcW w:w="1843" w:type="dxa"/>
            <w:shd w:val="clear" w:color="auto" w:fill="auto"/>
            <w:hideMark/>
          </w:tcPr>
          <w:p w14:paraId="751DA757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57 740,0</w:t>
            </w:r>
          </w:p>
        </w:tc>
      </w:tr>
      <w:tr w:rsidR="00ED357F" w:rsidRPr="00EA2CE5" w14:paraId="19AD52BD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15988A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2DC5DD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B09B00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005</w:t>
            </w:r>
          </w:p>
        </w:tc>
        <w:tc>
          <w:tcPr>
            <w:tcW w:w="6095" w:type="dxa"/>
            <w:shd w:val="clear" w:color="auto" w:fill="auto"/>
            <w:hideMark/>
          </w:tcPr>
          <w:p w14:paraId="3DB357C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Приватизация, управление коммунальным имуществом, постприватизационная деятельность и регулирование споров, связанных с этим </w:t>
            </w:r>
          </w:p>
        </w:tc>
        <w:tc>
          <w:tcPr>
            <w:tcW w:w="1843" w:type="dxa"/>
            <w:shd w:val="clear" w:color="auto" w:fill="auto"/>
            <w:hideMark/>
          </w:tcPr>
          <w:p w14:paraId="243B8014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6 098,0</w:t>
            </w:r>
          </w:p>
        </w:tc>
      </w:tr>
      <w:tr w:rsidR="00ED357F" w:rsidRPr="00EA2CE5" w14:paraId="7749DEC0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94BDD7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E7C495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14:paraId="61176FE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B2C686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51AD0FF4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46 923,0</w:t>
            </w:r>
          </w:p>
        </w:tc>
      </w:tr>
      <w:tr w:rsidR="00ED357F" w:rsidRPr="00EA2CE5" w14:paraId="7A730708" w14:textId="77777777" w:rsidTr="00FF74BB">
        <w:trPr>
          <w:trHeight w:val="990"/>
        </w:trPr>
        <w:tc>
          <w:tcPr>
            <w:tcW w:w="582" w:type="dxa"/>
            <w:shd w:val="clear" w:color="auto" w:fill="auto"/>
            <w:hideMark/>
          </w:tcPr>
          <w:p w14:paraId="67F3672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FC949A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81BDA5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0F93546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Услуги по реализации государственной политики на местном уровне в области развития предпринимательства и сельского хозяйства</w:t>
            </w:r>
          </w:p>
        </w:tc>
        <w:tc>
          <w:tcPr>
            <w:tcW w:w="1843" w:type="dxa"/>
            <w:shd w:val="clear" w:color="auto" w:fill="auto"/>
            <w:hideMark/>
          </w:tcPr>
          <w:p w14:paraId="221AD53B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46 123,0</w:t>
            </w:r>
          </w:p>
        </w:tc>
      </w:tr>
      <w:tr w:rsidR="00ED357F" w:rsidRPr="00EA2CE5" w14:paraId="481E19EA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9E1AC8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1A3883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9AE488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14:paraId="7E22327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Капитальные расходы государственного органа</w:t>
            </w:r>
          </w:p>
        </w:tc>
        <w:tc>
          <w:tcPr>
            <w:tcW w:w="1843" w:type="dxa"/>
            <w:shd w:val="clear" w:color="auto" w:fill="auto"/>
            <w:hideMark/>
          </w:tcPr>
          <w:p w14:paraId="00F813D9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800,0</w:t>
            </w:r>
          </w:p>
        </w:tc>
      </w:tr>
      <w:tr w:rsidR="00ED357F" w:rsidRPr="00EA2CE5" w14:paraId="4089F34C" w14:textId="77777777" w:rsidTr="00FF74BB">
        <w:trPr>
          <w:trHeight w:val="555"/>
        </w:trPr>
        <w:tc>
          <w:tcPr>
            <w:tcW w:w="582" w:type="dxa"/>
            <w:shd w:val="clear" w:color="auto" w:fill="auto"/>
            <w:hideMark/>
          </w:tcPr>
          <w:p w14:paraId="45D4F4A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5BBB83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5D97CDC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3BD5DE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32C812E7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82 497,0</w:t>
            </w:r>
          </w:p>
        </w:tc>
      </w:tr>
      <w:tr w:rsidR="00ED357F" w:rsidRPr="00EA2CE5" w14:paraId="51E5B61F" w14:textId="77777777" w:rsidTr="00FF74BB">
        <w:trPr>
          <w:trHeight w:val="1842"/>
        </w:trPr>
        <w:tc>
          <w:tcPr>
            <w:tcW w:w="582" w:type="dxa"/>
            <w:shd w:val="clear" w:color="auto" w:fill="auto"/>
            <w:hideMark/>
          </w:tcPr>
          <w:p w14:paraId="07477A1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C24534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89C5D4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21B26DD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в области формирования и развития экономической политики, государственного планирования, исполнения бюджета и управления коммунальной собственностью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552D9CD0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82 497,0</w:t>
            </w:r>
          </w:p>
        </w:tc>
      </w:tr>
      <w:tr w:rsidR="00ED357F" w:rsidRPr="00EA2CE5" w14:paraId="54035509" w14:textId="77777777" w:rsidTr="00FF74BB">
        <w:trPr>
          <w:trHeight w:val="555"/>
        </w:trPr>
        <w:tc>
          <w:tcPr>
            <w:tcW w:w="582" w:type="dxa"/>
            <w:shd w:val="clear" w:color="auto" w:fill="auto"/>
            <w:hideMark/>
          </w:tcPr>
          <w:p w14:paraId="7488A5F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952F0D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14:paraId="3DEEE76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12F950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69754C77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42 988,0</w:t>
            </w:r>
          </w:p>
        </w:tc>
      </w:tr>
      <w:tr w:rsidR="00ED357F" w:rsidRPr="00EA2CE5" w14:paraId="5745D18C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1EE2120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1D9CB7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B5F6DE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040</w:t>
            </w:r>
          </w:p>
        </w:tc>
        <w:tc>
          <w:tcPr>
            <w:tcW w:w="6095" w:type="dxa"/>
            <w:shd w:val="clear" w:color="auto" w:fill="auto"/>
            <w:hideMark/>
          </w:tcPr>
          <w:p w14:paraId="1708BA7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Развитие объектов государственных органов</w:t>
            </w:r>
          </w:p>
        </w:tc>
        <w:tc>
          <w:tcPr>
            <w:tcW w:w="1843" w:type="dxa"/>
            <w:shd w:val="clear" w:color="auto" w:fill="auto"/>
            <w:hideMark/>
          </w:tcPr>
          <w:p w14:paraId="44E66F3A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42 988,0</w:t>
            </w:r>
          </w:p>
        </w:tc>
      </w:tr>
      <w:tr w:rsidR="00ED357F" w:rsidRPr="00EA2CE5" w14:paraId="05E69469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C84BAA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AF98DD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14:paraId="52C3E7B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09C691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4B794205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84 132,0</w:t>
            </w:r>
          </w:p>
        </w:tc>
      </w:tr>
      <w:tr w:rsidR="00ED357F" w:rsidRPr="00EA2CE5" w14:paraId="6DFA2F4A" w14:textId="77777777" w:rsidTr="00FF74BB">
        <w:trPr>
          <w:trHeight w:val="507"/>
        </w:trPr>
        <w:tc>
          <w:tcPr>
            <w:tcW w:w="582" w:type="dxa"/>
            <w:shd w:val="clear" w:color="auto" w:fill="auto"/>
            <w:hideMark/>
          </w:tcPr>
          <w:p w14:paraId="79D8246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3F9A6A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B7C7FF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0246BC7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в области регулирования земельных отношений, архитектуры и градостроительства на местном уровне</w:t>
            </w:r>
          </w:p>
        </w:tc>
        <w:tc>
          <w:tcPr>
            <w:tcW w:w="1843" w:type="dxa"/>
            <w:shd w:val="clear" w:color="auto" w:fill="auto"/>
            <w:hideMark/>
          </w:tcPr>
          <w:p w14:paraId="6EB9EE5C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84 132,0</w:t>
            </w:r>
          </w:p>
        </w:tc>
      </w:tr>
      <w:tr w:rsidR="00ED357F" w:rsidRPr="00EA2CE5" w14:paraId="54ACB0D8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31F521F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425EDB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5E1D09D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B0ED20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229BF903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173 978,0</w:t>
            </w:r>
          </w:p>
        </w:tc>
      </w:tr>
      <w:tr w:rsidR="00ED357F" w:rsidRPr="00EA2CE5" w14:paraId="5B0A5127" w14:textId="77777777" w:rsidTr="00FF74BB">
        <w:trPr>
          <w:trHeight w:val="1455"/>
        </w:trPr>
        <w:tc>
          <w:tcPr>
            <w:tcW w:w="582" w:type="dxa"/>
            <w:shd w:val="clear" w:color="auto" w:fill="auto"/>
            <w:hideMark/>
          </w:tcPr>
          <w:p w14:paraId="000936A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C8137A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441870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60E5A1A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Услуги по реализации государственной политики на местном уровне в области жилищно-коммунального хозяйства, пассажирского транспорта, автомобильных дорог и жилищной инспекции </w:t>
            </w:r>
          </w:p>
        </w:tc>
        <w:tc>
          <w:tcPr>
            <w:tcW w:w="1843" w:type="dxa"/>
            <w:shd w:val="clear" w:color="auto" w:fill="auto"/>
            <w:hideMark/>
          </w:tcPr>
          <w:p w14:paraId="647797E0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173 978,0</w:t>
            </w:r>
          </w:p>
        </w:tc>
      </w:tr>
      <w:tr w:rsidR="00ED357F" w:rsidRPr="00EA2CE5" w14:paraId="694C0A09" w14:textId="77777777" w:rsidTr="00FF74BB">
        <w:trPr>
          <w:trHeight w:val="930"/>
        </w:trPr>
        <w:tc>
          <w:tcPr>
            <w:tcW w:w="582" w:type="dxa"/>
            <w:shd w:val="clear" w:color="auto" w:fill="auto"/>
            <w:hideMark/>
          </w:tcPr>
          <w:p w14:paraId="35D82AC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0EDAD1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14:paraId="7916504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812967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2C238257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176 636,0</w:t>
            </w:r>
          </w:p>
        </w:tc>
      </w:tr>
      <w:tr w:rsidR="00ED357F" w:rsidRPr="00EA2CE5" w14:paraId="6A6A205F" w14:textId="77777777" w:rsidTr="00FF74BB">
        <w:trPr>
          <w:trHeight w:val="127"/>
        </w:trPr>
        <w:tc>
          <w:tcPr>
            <w:tcW w:w="582" w:type="dxa"/>
            <w:shd w:val="clear" w:color="auto" w:fill="auto"/>
            <w:hideMark/>
          </w:tcPr>
          <w:p w14:paraId="2529F19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525B3B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26BBA5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19D7523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на местном уровне в сфере занятости, социальных программ и регистрации актов гражданского состояния</w:t>
            </w:r>
          </w:p>
        </w:tc>
        <w:tc>
          <w:tcPr>
            <w:tcW w:w="1843" w:type="dxa"/>
            <w:shd w:val="clear" w:color="auto" w:fill="auto"/>
            <w:hideMark/>
          </w:tcPr>
          <w:p w14:paraId="74793EC6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161 299,0</w:t>
            </w:r>
          </w:p>
        </w:tc>
      </w:tr>
      <w:tr w:rsidR="00ED357F" w:rsidRPr="00EA2CE5" w14:paraId="1B2E2EC6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468D2D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46CBB3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A5759F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032</w:t>
            </w:r>
          </w:p>
        </w:tc>
        <w:tc>
          <w:tcPr>
            <w:tcW w:w="6095" w:type="dxa"/>
            <w:shd w:val="clear" w:color="auto" w:fill="auto"/>
            <w:hideMark/>
          </w:tcPr>
          <w:p w14:paraId="2424286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Капитальные расходы подведомственных государственных учреждений и организаций</w:t>
            </w:r>
          </w:p>
        </w:tc>
        <w:tc>
          <w:tcPr>
            <w:tcW w:w="1843" w:type="dxa"/>
            <w:shd w:val="clear" w:color="auto" w:fill="auto"/>
            <w:hideMark/>
          </w:tcPr>
          <w:p w14:paraId="1A2F1465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15 337,0</w:t>
            </w:r>
          </w:p>
        </w:tc>
      </w:tr>
      <w:tr w:rsidR="00ED357F" w:rsidRPr="00EA2CE5" w14:paraId="5C3807EC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5C531B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hideMark/>
          </w:tcPr>
          <w:p w14:paraId="0911979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2F07E3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F26534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Оборона</w:t>
            </w:r>
          </w:p>
        </w:tc>
        <w:tc>
          <w:tcPr>
            <w:tcW w:w="1843" w:type="dxa"/>
            <w:shd w:val="clear" w:color="auto" w:fill="auto"/>
            <w:hideMark/>
          </w:tcPr>
          <w:p w14:paraId="5C55A216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96 403,0</w:t>
            </w:r>
          </w:p>
        </w:tc>
      </w:tr>
      <w:tr w:rsidR="00ED357F" w:rsidRPr="00EA2CE5" w14:paraId="42DE74EE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6C94D21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44C584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14:paraId="1FE478B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AF89A5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4E44DCFB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96403,0</w:t>
            </w:r>
          </w:p>
        </w:tc>
      </w:tr>
      <w:tr w:rsidR="00ED357F" w:rsidRPr="00EA2CE5" w14:paraId="74C362A2" w14:textId="77777777" w:rsidTr="00FF74BB">
        <w:trPr>
          <w:trHeight w:val="495"/>
        </w:trPr>
        <w:tc>
          <w:tcPr>
            <w:tcW w:w="582" w:type="dxa"/>
            <w:shd w:val="clear" w:color="auto" w:fill="auto"/>
            <w:hideMark/>
          </w:tcPr>
          <w:p w14:paraId="6B38AFF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8C2967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C12BB2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005</w:t>
            </w:r>
          </w:p>
        </w:tc>
        <w:tc>
          <w:tcPr>
            <w:tcW w:w="6095" w:type="dxa"/>
            <w:shd w:val="clear" w:color="auto" w:fill="auto"/>
            <w:hideMark/>
          </w:tcPr>
          <w:p w14:paraId="55A3A1D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Мероприятия в рамках исполнения всеобщей воинской обязанности</w:t>
            </w:r>
          </w:p>
        </w:tc>
        <w:tc>
          <w:tcPr>
            <w:tcW w:w="1843" w:type="dxa"/>
            <w:shd w:val="clear" w:color="auto" w:fill="auto"/>
            <w:hideMark/>
          </w:tcPr>
          <w:p w14:paraId="01856013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49 288,0</w:t>
            </w:r>
          </w:p>
        </w:tc>
      </w:tr>
      <w:tr w:rsidR="00ED357F" w:rsidRPr="00EA2CE5" w14:paraId="71974855" w14:textId="77777777" w:rsidTr="00FF74BB">
        <w:trPr>
          <w:trHeight w:val="79"/>
        </w:trPr>
        <w:tc>
          <w:tcPr>
            <w:tcW w:w="582" w:type="dxa"/>
            <w:shd w:val="clear" w:color="auto" w:fill="auto"/>
            <w:hideMark/>
          </w:tcPr>
          <w:p w14:paraId="06ABE7B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BE587C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F97133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14:paraId="61C9261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Предупреждение и ликвидация чрезвычайных ситуаций масштаба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CC6CC44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47 115,0</w:t>
            </w:r>
          </w:p>
        </w:tc>
      </w:tr>
      <w:tr w:rsidR="00ED357F" w:rsidRPr="00EA2CE5" w14:paraId="4A199EA9" w14:textId="77777777" w:rsidTr="00FF74BB">
        <w:trPr>
          <w:trHeight w:val="802"/>
        </w:trPr>
        <w:tc>
          <w:tcPr>
            <w:tcW w:w="582" w:type="dxa"/>
            <w:shd w:val="clear" w:color="auto" w:fill="auto"/>
            <w:hideMark/>
          </w:tcPr>
          <w:p w14:paraId="53BED9F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03</w:t>
            </w:r>
          </w:p>
        </w:tc>
        <w:tc>
          <w:tcPr>
            <w:tcW w:w="709" w:type="dxa"/>
            <w:shd w:val="clear" w:color="auto" w:fill="auto"/>
            <w:hideMark/>
          </w:tcPr>
          <w:p w14:paraId="5BBDBB8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8CF936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E5728E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Общественный порядок, безопасность, правовая, судебная, уголовно-исполнительная деятельность</w:t>
            </w:r>
          </w:p>
        </w:tc>
        <w:tc>
          <w:tcPr>
            <w:tcW w:w="1843" w:type="dxa"/>
            <w:shd w:val="clear" w:color="auto" w:fill="auto"/>
            <w:hideMark/>
          </w:tcPr>
          <w:p w14:paraId="20C89570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236 442,0</w:t>
            </w:r>
          </w:p>
        </w:tc>
      </w:tr>
      <w:tr w:rsidR="00ED357F" w:rsidRPr="00EA2CE5" w14:paraId="7476846F" w14:textId="77777777" w:rsidTr="00FF74BB">
        <w:trPr>
          <w:trHeight w:val="566"/>
        </w:trPr>
        <w:tc>
          <w:tcPr>
            <w:tcW w:w="582" w:type="dxa"/>
            <w:shd w:val="clear" w:color="auto" w:fill="auto"/>
            <w:hideMark/>
          </w:tcPr>
          <w:p w14:paraId="53E8A35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ECF3AA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0F0A617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C4A575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6B068704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236 442,0</w:t>
            </w:r>
          </w:p>
        </w:tc>
      </w:tr>
      <w:tr w:rsidR="00ED357F" w:rsidRPr="00EA2CE5" w14:paraId="2D16F0F2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1C38A6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5A0DFB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7B4457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021</w:t>
            </w:r>
          </w:p>
        </w:tc>
        <w:tc>
          <w:tcPr>
            <w:tcW w:w="6095" w:type="dxa"/>
            <w:shd w:val="clear" w:color="auto" w:fill="auto"/>
            <w:hideMark/>
          </w:tcPr>
          <w:p w14:paraId="69D9644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безопасности дорожного движения в населенных пунктах</w:t>
            </w:r>
          </w:p>
        </w:tc>
        <w:tc>
          <w:tcPr>
            <w:tcW w:w="1843" w:type="dxa"/>
            <w:shd w:val="clear" w:color="auto" w:fill="auto"/>
            <w:hideMark/>
          </w:tcPr>
          <w:p w14:paraId="53E902A2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236 442,0</w:t>
            </w:r>
          </w:p>
        </w:tc>
      </w:tr>
      <w:tr w:rsidR="00ED357F" w:rsidRPr="00EA2CE5" w14:paraId="19C62168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6426439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shd w:val="clear" w:color="auto" w:fill="auto"/>
            <w:hideMark/>
          </w:tcPr>
          <w:p w14:paraId="2AFAC86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1E5D54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933ECC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Социальная помощь и социальное обеспечение</w:t>
            </w:r>
          </w:p>
        </w:tc>
        <w:tc>
          <w:tcPr>
            <w:tcW w:w="1843" w:type="dxa"/>
            <w:shd w:val="clear" w:color="auto" w:fill="auto"/>
            <w:hideMark/>
          </w:tcPr>
          <w:p w14:paraId="78100614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2 918 120,0</w:t>
            </w:r>
          </w:p>
        </w:tc>
      </w:tr>
      <w:tr w:rsidR="00ED357F" w:rsidRPr="00EA2CE5" w14:paraId="1D36A5FD" w14:textId="77777777" w:rsidTr="00FF74BB">
        <w:trPr>
          <w:trHeight w:val="990"/>
        </w:trPr>
        <w:tc>
          <w:tcPr>
            <w:tcW w:w="582" w:type="dxa"/>
            <w:shd w:val="clear" w:color="auto" w:fill="auto"/>
            <w:hideMark/>
          </w:tcPr>
          <w:p w14:paraId="60FC5B3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C44FF7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14:paraId="0E08421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DDBE3A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27B9C7E7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309 586,0</w:t>
            </w:r>
          </w:p>
        </w:tc>
      </w:tr>
      <w:tr w:rsidR="00ED357F" w:rsidRPr="00EA2CE5" w14:paraId="2C137208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48A8FC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2BBDB2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BD44B8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010</w:t>
            </w:r>
          </w:p>
        </w:tc>
        <w:tc>
          <w:tcPr>
            <w:tcW w:w="6095" w:type="dxa"/>
            <w:shd w:val="clear" w:color="auto" w:fill="auto"/>
            <w:hideMark/>
          </w:tcPr>
          <w:p w14:paraId="7A624F6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Государственная адресная социальная помощь</w:t>
            </w:r>
          </w:p>
        </w:tc>
        <w:tc>
          <w:tcPr>
            <w:tcW w:w="1843" w:type="dxa"/>
            <w:shd w:val="clear" w:color="auto" w:fill="auto"/>
            <w:hideMark/>
          </w:tcPr>
          <w:p w14:paraId="288C5E89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309 586,0</w:t>
            </w:r>
          </w:p>
        </w:tc>
      </w:tr>
      <w:tr w:rsidR="00ED357F" w:rsidRPr="00EA2CE5" w14:paraId="3CF2D78E" w14:textId="77777777" w:rsidTr="00FF74BB">
        <w:trPr>
          <w:trHeight w:val="77"/>
        </w:trPr>
        <w:tc>
          <w:tcPr>
            <w:tcW w:w="582" w:type="dxa"/>
            <w:shd w:val="clear" w:color="auto" w:fill="auto"/>
            <w:hideMark/>
          </w:tcPr>
          <w:p w14:paraId="010A629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67511D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543A874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4638A4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59BCD98D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59 371,0</w:t>
            </w:r>
          </w:p>
        </w:tc>
      </w:tr>
      <w:tr w:rsidR="00ED357F" w:rsidRPr="00EA2CE5" w14:paraId="55016941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B443A8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387168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077203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14:paraId="351ABCA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Социальная поддержка отдельных категорий граждан в виде льготного, бесплатного проезда на городском общественном транспорте (кроме такси) по решению местных представительных органов</w:t>
            </w:r>
          </w:p>
        </w:tc>
        <w:tc>
          <w:tcPr>
            <w:tcW w:w="1843" w:type="dxa"/>
            <w:shd w:val="clear" w:color="auto" w:fill="auto"/>
            <w:hideMark/>
          </w:tcPr>
          <w:p w14:paraId="5DC47676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59 371,0</w:t>
            </w:r>
          </w:p>
        </w:tc>
      </w:tr>
      <w:tr w:rsidR="00ED357F" w:rsidRPr="00EA2CE5" w14:paraId="69C078F4" w14:textId="77777777" w:rsidTr="00FF74BB">
        <w:trPr>
          <w:trHeight w:val="990"/>
        </w:trPr>
        <w:tc>
          <w:tcPr>
            <w:tcW w:w="582" w:type="dxa"/>
            <w:shd w:val="clear" w:color="auto" w:fill="auto"/>
            <w:hideMark/>
          </w:tcPr>
          <w:p w14:paraId="322FBB0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C26E24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14:paraId="2AC34C0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148962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8B59921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1 737 008,0</w:t>
            </w:r>
          </w:p>
        </w:tc>
      </w:tr>
      <w:tr w:rsidR="00ED357F" w:rsidRPr="00EA2CE5" w14:paraId="13331B7C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17ED0D1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C1D27F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5940AE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14:paraId="1B73DCD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Программа занятости</w:t>
            </w:r>
          </w:p>
        </w:tc>
        <w:tc>
          <w:tcPr>
            <w:tcW w:w="1843" w:type="dxa"/>
            <w:shd w:val="clear" w:color="auto" w:fill="auto"/>
            <w:hideMark/>
          </w:tcPr>
          <w:p w14:paraId="46ED2862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524 348,0</w:t>
            </w:r>
          </w:p>
        </w:tc>
      </w:tr>
      <w:tr w:rsidR="00ED357F" w:rsidRPr="00EA2CE5" w14:paraId="128D37FC" w14:textId="77777777" w:rsidTr="00FF74BB">
        <w:trPr>
          <w:trHeight w:val="1905"/>
        </w:trPr>
        <w:tc>
          <w:tcPr>
            <w:tcW w:w="582" w:type="dxa"/>
            <w:shd w:val="clear" w:color="auto" w:fill="auto"/>
            <w:hideMark/>
          </w:tcPr>
          <w:p w14:paraId="2AB21C6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DF818F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1E1D5F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14:paraId="4FDABE6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Оказание социальной помощи на приобретение топлива специалистам здравоохранения, образования, социального обеспечения, культуры, спорта и ветеринарии в сельской местности в соответствии с законодательством Республики Казахстан</w:t>
            </w:r>
          </w:p>
        </w:tc>
        <w:tc>
          <w:tcPr>
            <w:tcW w:w="1843" w:type="dxa"/>
            <w:shd w:val="clear" w:color="auto" w:fill="auto"/>
            <w:hideMark/>
          </w:tcPr>
          <w:p w14:paraId="15C71C16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21 011,0</w:t>
            </w:r>
          </w:p>
        </w:tc>
      </w:tr>
      <w:tr w:rsidR="00ED357F" w:rsidRPr="00EA2CE5" w14:paraId="2ECF20C3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EA976A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63A59D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79526C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14:paraId="4FFE924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Оказание жилищной помощи</w:t>
            </w:r>
          </w:p>
        </w:tc>
        <w:tc>
          <w:tcPr>
            <w:tcW w:w="1843" w:type="dxa"/>
            <w:shd w:val="clear" w:color="auto" w:fill="auto"/>
            <w:hideMark/>
          </w:tcPr>
          <w:p w14:paraId="743EF879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16 200,0</w:t>
            </w:r>
          </w:p>
        </w:tc>
      </w:tr>
      <w:tr w:rsidR="00ED357F" w:rsidRPr="00EA2CE5" w14:paraId="042391E4" w14:textId="77777777" w:rsidTr="00FF74BB">
        <w:trPr>
          <w:trHeight w:val="960"/>
        </w:trPr>
        <w:tc>
          <w:tcPr>
            <w:tcW w:w="582" w:type="dxa"/>
            <w:shd w:val="clear" w:color="auto" w:fill="auto"/>
            <w:hideMark/>
          </w:tcPr>
          <w:p w14:paraId="5B28946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ED2432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36631A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009</w:t>
            </w:r>
          </w:p>
        </w:tc>
        <w:tc>
          <w:tcPr>
            <w:tcW w:w="6095" w:type="dxa"/>
            <w:shd w:val="clear" w:color="auto" w:fill="auto"/>
            <w:hideMark/>
          </w:tcPr>
          <w:p w14:paraId="228C171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Материальное обеспечение детей с инвалидностью, воспитывающихся и обучающихся на дому</w:t>
            </w:r>
          </w:p>
        </w:tc>
        <w:tc>
          <w:tcPr>
            <w:tcW w:w="1843" w:type="dxa"/>
            <w:shd w:val="clear" w:color="auto" w:fill="auto"/>
            <w:hideMark/>
          </w:tcPr>
          <w:p w14:paraId="735E4FAD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6 790,0</w:t>
            </w:r>
          </w:p>
        </w:tc>
      </w:tr>
      <w:tr w:rsidR="00ED357F" w:rsidRPr="00EA2CE5" w14:paraId="3A93E223" w14:textId="77777777" w:rsidTr="00FF74BB">
        <w:trPr>
          <w:trHeight w:val="99"/>
        </w:trPr>
        <w:tc>
          <w:tcPr>
            <w:tcW w:w="582" w:type="dxa"/>
            <w:shd w:val="clear" w:color="auto" w:fill="auto"/>
            <w:hideMark/>
          </w:tcPr>
          <w:p w14:paraId="63A09CFC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3B3627D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3D6215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011</w:t>
            </w:r>
          </w:p>
        </w:tc>
        <w:tc>
          <w:tcPr>
            <w:tcW w:w="6095" w:type="dxa"/>
            <w:shd w:val="clear" w:color="auto" w:fill="auto"/>
            <w:hideMark/>
          </w:tcPr>
          <w:p w14:paraId="38C8D3F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Социальная помощь отдельным категориям нуждающихся граждан по решениям местных представительных органов</w:t>
            </w:r>
          </w:p>
        </w:tc>
        <w:tc>
          <w:tcPr>
            <w:tcW w:w="1843" w:type="dxa"/>
            <w:shd w:val="clear" w:color="auto" w:fill="auto"/>
            <w:hideMark/>
          </w:tcPr>
          <w:p w14:paraId="0B78F677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424 502,0</w:t>
            </w:r>
          </w:p>
        </w:tc>
      </w:tr>
      <w:tr w:rsidR="00ED357F" w:rsidRPr="00EA2CE5" w14:paraId="53CED680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6572750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88C16A8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14E08C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013</w:t>
            </w:r>
          </w:p>
        </w:tc>
        <w:tc>
          <w:tcPr>
            <w:tcW w:w="6095" w:type="dxa"/>
            <w:shd w:val="clear" w:color="auto" w:fill="auto"/>
            <w:hideMark/>
          </w:tcPr>
          <w:p w14:paraId="09B329F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Социальная адаптация лиц, не имеющих определенного местожительства</w:t>
            </w:r>
          </w:p>
        </w:tc>
        <w:tc>
          <w:tcPr>
            <w:tcW w:w="1843" w:type="dxa"/>
            <w:shd w:val="clear" w:color="auto" w:fill="auto"/>
            <w:hideMark/>
          </w:tcPr>
          <w:p w14:paraId="395D8547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134 367,0</w:t>
            </w:r>
          </w:p>
        </w:tc>
      </w:tr>
      <w:tr w:rsidR="00ED357F" w:rsidRPr="00EA2CE5" w14:paraId="5095A648" w14:textId="77777777" w:rsidTr="00FF74BB">
        <w:trPr>
          <w:trHeight w:val="615"/>
        </w:trPr>
        <w:tc>
          <w:tcPr>
            <w:tcW w:w="582" w:type="dxa"/>
            <w:shd w:val="clear" w:color="auto" w:fill="auto"/>
            <w:hideMark/>
          </w:tcPr>
          <w:p w14:paraId="4107C0F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181D29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C78BA0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014</w:t>
            </w:r>
          </w:p>
        </w:tc>
        <w:tc>
          <w:tcPr>
            <w:tcW w:w="6095" w:type="dxa"/>
            <w:shd w:val="clear" w:color="auto" w:fill="auto"/>
            <w:hideMark/>
          </w:tcPr>
          <w:p w14:paraId="4E8684B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Оказание социальной помощи нуждающимся гражданам на дому</w:t>
            </w:r>
          </w:p>
        </w:tc>
        <w:tc>
          <w:tcPr>
            <w:tcW w:w="1843" w:type="dxa"/>
            <w:shd w:val="clear" w:color="auto" w:fill="auto"/>
            <w:hideMark/>
          </w:tcPr>
          <w:p w14:paraId="199DAA29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335 040,0</w:t>
            </w:r>
          </w:p>
        </w:tc>
      </w:tr>
      <w:tr w:rsidR="00ED357F" w:rsidRPr="00EA2CE5" w14:paraId="711AA414" w14:textId="77777777" w:rsidTr="00FF74BB">
        <w:trPr>
          <w:trHeight w:val="2990"/>
        </w:trPr>
        <w:tc>
          <w:tcPr>
            <w:tcW w:w="582" w:type="dxa"/>
            <w:shd w:val="clear" w:color="auto" w:fill="auto"/>
            <w:hideMark/>
          </w:tcPr>
          <w:p w14:paraId="18190BA0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3DFA915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66647B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017</w:t>
            </w:r>
          </w:p>
        </w:tc>
        <w:tc>
          <w:tcPr>
            <w:tcW w:w="6095" w:type="dxa"/>
            <w:shd w:val="clear" w:color="auto" w:fill="auto"/>
            <w:hideMark/>
          </w:tcPr>
          <w:p w14:paraId="1CD952E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нуждающихся лиц с инвалидностью протезно-ортопедическими, сурдотехническими и тифлотехническими средствами, специальными средствами передвижения, обязательными гигиеническими средствами, а также предоставление услуг санаторно-курортного лечения, специалиста жестового языка, индивидуальных помощников в соответствии с индивидуальной программой реабилитации лица с инвалидностью</w:t>
            </w:r>
          </w:p>
        </w:tc>
        <w:tc>
          <w:tcPr>
            <w:tcW w:w="1843" w:type="dxa"/>
            <w:shd w:val="clear" w:color="auto" w:fill="auto"/>
            <w:hideMark/>
          </w:tcPr>
          <w:p w14:paraId="584F3114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188 787,0</w:t>
            </w:r>
          </w:p>
        </w:tc>
      </w:tr>
      <w:tr w:rsidR="00ED357F" w:rsidRPr="00EA2CE5" w14:paraId="39DAC415" w14:textId="77777777" w:rsidTr="00FF74BB">
        <w:trPr>
          <w:trHeight w:val="468"/>
        </w:trPr>
        <w:tc>
          <w:tcPr>
            <w:tcW w:w="582" w:type="dxa"/>
            <w:shd w:val="clear" w:color="auto" w:fill="auto"/>
            <w:hideMark/>
          </w:tcPr>
          <w:p w14:paraId="26158EF9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41ABC1A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0AEFC8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023</w:t>
            </w:r>
          </w:p>
        </w:tc>
        <w:tc>
          <w:tcPr>
            <w:tcW w:w="6095" w:type="dxa"/>
            <w:shd w:val="clear" w:color="auto" w:fill="auto"/>
            <w:hideMark/>
          </w:tcPr>
          <w:p w14:paraId="441A7AA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деятельности центров занятости населения</w:t>
            </w:r>
          </w:p>
        </w:tc>
        <w:tc>
          <w:tcPr>
            <w:tcW w:w="1843" w:type="dxa"/>
            <w:shd w:val="clear" w:color="auto" w:fill="auto"/>
            <w:hideMark/>
          </w:tcPr>
          <w:p w14:paraId="46E0D1BB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85 963,0</w:t>
            </w:r>
          </w:p>
        </w:tc>
      </w:tr>
      <w:tr w:rsidR="00ED357F" w:rsidRPr="00EA2CE5" w14:paraId="7E0BB59B" w14:textId="77777777" w:rsidTr="00FF74BB">
        <w:trPr>
          <w:trHeight w:val="804"/>
        </w:trPr>
        <w:tc>
          <w:tcPr>
            <w:tcW w:w="582" w:type="dxa"/>
            <w:shd w:val="clear" w:color="auto" w:fill="auto"/>
            <w:hideMark/>
          </w:tcPr>
          <w:p w14:paraId="18A1289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99F870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14:paraId="780B93F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F378F8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418A9F3D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812 155,0</w:t>
            </w:r>
          </w:p>
        </w:tc>
      </w:tr>
      <w:tr w:rsidR="00ED357F" w:rsidRPr="00EA2CE5" w14:paraId="22454C4A" w14:textId="77777777" w:rsidTr="00FF74BB">
        <w:trPr>
          <w:trHeight w:val="223"/>
        </w:trPr>
        <w:tc>
          <w:tcPr>
            <w:tcW w:w="582" w:type="dxa"/>
            <w:shd w:val="clear" w:color="auto" w:fill="auto"/>
            <w:hideMark/>
          </w:tcPr>
          <w:p w14:paraId="2243025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FBD36A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8E6218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018</w:t>
            </w:r>
          </w:p>
        </w:tc>
        <w:tc>
          <w:tcPr>
            <w:tcW w:w="6095" w:type="dxa"/>
            <w:shd w:val="clear" w:color="auto" w:fill="auto"/>
            <w:hideMark/>
          </w:tcPr>
          <w:p w14:paraId="4FA0D38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Оплата услуг по зачислению, выплате и доставке пособий и других социальных выплат</w:t>
            </w:r>
          </w:p>
        </w:tc>
        <w:tc>
          <w:tcPr>
            <w:tcW w:w="1843" w:type="dxa"/>
            <w:shd w:val="clear" w:color="auto" w:fill="auto"/>
            <w:hideMark/>
          </w:tcPr>
          <w:p w14:paraId="67E0485F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2 700,0</w:t>
            </w:r>
          </w:p>
        </w:tc>
      </w:tr>
      <w:tr w:rsidR="00ED357F" w:rsidRPr="00EA2CE5" w14:paraId="5114DBC3" w14:textId="77777777" w:rsidTr="00FF74BB">
        <w:trPr>
          <w:trHeight w:val="133"/>
        </w:trPr>
        <w:tc>
          <w:tcPr>
            <w:tcW w:w="582" w:type="dxa"/>
            <w:shd w:val="clear" w:color="auto" w:fill="auto"/>
            <w:hideMark/>
          </w:tcPr>
          <w:p w14:paraId="578C7C5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389E33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BDE091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020</w:t>
            </w:r>
          </w:p>
        </w:tc>
        <w:tc>
          <w:tcPr>
            <w:tcW w:w="6095" w:type="dxa"/>
            <w:shd w:val="clear" w:color="auto" w:fill="auto"/>
            <w:hideMark/>
          </w:tcPr>
          <w:p w14:paraId="300EE6C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Размещение государственного социального заказа в неправительственных организациях</w:t>
            </w:r>
          </w:p>
        </w:tc>
        <w:tc>
          <w:tcPr>
            <w:tcW w:w="1843" w:type="dxa"/>
            <w:shd w:val="clear" w:color="auto" w:fill="auto"/>
            <w:hideMark/>
          </w:tcPr>
          <w:p w14:paraId="6BE9BEC9" w14:textId="77777777" w:rsidR="004D5A6B" w:rsidRPr="004D5A6B" w:rsidRDefault="004D5A6B" w:rsidP="004D5A6B">
            <w:pPr>
              <w:jc w:val="right"/>
              <w:rPr>
                <w:sz w:val="28"/>
                <w:szCs w:val="28"/>
              </w:rPr>
            </w:pPr>
            <w:r w:rsidRPr="004D5A6B">
              <w:rPr>
                <w:sz w:val="28"/>
                <w:szCs w:val="28"/>
              </w:rPr>
              <w:t xml:space="preserve">       159 503,0     </w:t>
            </w:r>
          </w:p>
          <w:p w14:paraId="46B962EC" w14:textId="15F2EF0C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</w:p>
        </w:tc>
      </w:tr>
      <w:tr w:rsidR="00ED357F" w:rsidRPr="00EA2CE5" w14:paraId="698804C1" w14:textId="77777777" w:rsidTr="00FF74BB">
        <w:trPr>
          <w:trHeight w:val="199"/>
        </w:trPr>
        <w:tc>
          <w:tcPr>
            <w:tcW w:w="582" w:type="dxa"/>
            <w:shd w:val="clear" w:color="auto" w:fill="auto"/>
            <w:hideMark/>
          </w:tcPr>
          <w:p w14:paraId="283FB47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EFBE16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003C70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050</w:t>
            </w:r>
          </w:p>
        </w:tc>
        <w:tc>
          <w:tcPr>
            <w:tcW w:w="6095" w:type="dxa"/>
            <w:shd w:val="clear" w:color="auto" w:fill="auto"/>
            <w:hideMark/>
          </w:tcPr>
          <w:p w14:paraId="7BF7F6E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прав и улучшение качества жизни лиц с инвалидностью в Республике Казахстан</w:t>
            </w:r>
          </w:p>
        </w:tc>
        <w:tc>
          <w:tcPr>
            <w:tcW w:w="1843" w:type="dxa"/>
            <w:shd w:val="clear" w:color="auto" w:fill="auto"/>
            <w:hideMark/>
          </w:tcPr>
          <w:p w14:paraId="49A1C5DB" w14:textId="77777777" w:rsidR="007C5600" w:rsidRPr="007C5600" w:rsidRDefault="007C5600" w:rsidP="007C5600">
            <w:pPr>
              <w:jc w:val="right"/>
              <w:rPr>
                <w:sz w:val="28"/>
                <w:szCs w:val="28"/>
              </w:rPr>
            </w:pPr>
            <w:r w:rsidRPr="007C5600">
              <w:rPr>
                <w:sz w:val="28"/>
                <w:szCs w:val="28"/>
              </w:rPr>
              <w:t xml:space="preserve">       624 952,0     </w:t>
            </w:r>
          </w:p>
          <w:p w14:paraId="72C7795E" w14:textId="43CEF733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bookmarkStart w:id="4" w:name="_GoBack"/>
            <w:bookmarkEnd w:id="4"/>
          </w:p>
        </w:tc>
      </w:tr>
      <w:tr w:rsidR="00ED357F" w:rsidRPr="00EA2CE5" w14:paraId="08A1E33E" w14:textId="77777777" w:rsidTr="00FF74B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222B58D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3FB620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DEC9C6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094</w:t>
            </w:r>
          </w:p>
        </w:tc>
        <w:tc>
          <w:tcPr>
            <w:tcW w:w="6095" w:type="dxa"/>
            <w:shd w:val="clear" w:color="auto" w:fill="auto"/>
            <w:hideMark/>
          </w:tcPr>
          <w:p w14:paraId="493910F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Предоставление жилищных сертификатов как социальная помощь</w:t>
            </w:r>
          </w:p>
        </w:tc>
        <w:tc>
          <w:tcPr>
            <w:tcW w:w="1843" w:type="dxa"/>
            <w:shd w:val="clear" w:color="auto" w:fill="auto"/>
            <w:hideMark/>
          </w:tcPr>
          <w:p w14:paraId="2D4D46CD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25 000,0</w:t>
            </w:r>
          </w:p>
        </w:tc>
      </w:tr>
      <w:tr w:rsidR="00ED357F" w:rsidRPr="00EA2CE5" w14:paraId="0202D422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59780E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shd w:val="clear" w:color="auto" w:fill="auto"/>
            <w:hideMark/>
          </w:tcPr>
          <w:p w14:paraId="60395E1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3DC2E7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0F054D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hideMark/>
          </w:tcPr>
          <w:p w14:paraId="1EF3975F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12 506 829,0</w:t>
            </w:r>
          </w:p>
        </w:tc>
      </w:tr>
      <w:tr w:rsidR="00ED357F" w:rsidRPr="00EA2CE5" w14:paraId="5519D5BC" w14:textId="77777777" w:rsidTr="00FF74B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4190D94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CED695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14:paraId="6AEEA87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0C194E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D7A3A41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7 819 068,0</w:t>
            </w:r>
          </w:p>
        </w:tc>
      </w:tr>
      <w:tr w:rsidR="00ED357F" w:rsidRPr="00EA2CE5" w14:paraId="03FAF5AD" w14:textId="77777777" w:rsidTr="00FF74BB">
        <w:trPr>
          <w:trHeight w:val="870"/>
        </w:trPr>
        <w:tc>
          <w:tcPr>
            <w:tcW w:w="582" w:type="dxa"/>
            <w:shd w:val="clear" w:color="auto" w:fill="auto"/>
            <w:hideMark/>
          </w:tcPr>
          <w:p w14:paraId="5B296C8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F35721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066267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14:paraId="09DF25E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Проектирование и (или) строительство, реконструкция жилья коммунального жилищного фонда</w:t>
            </w:r>
          </w:p>
        </w:tc>
        <w:tc>
          <w:tcPr>
            <w:tcW w:w="1843" w:type="dxa"/>
            <w:shd w:val="clear" w:color="auto" w:fill="auto"/>
            <w:hideMark/>
          </w:tcPr>
          <w:p w14:paraId="50BD29D7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6 757 720,0</w:t>
            </w:r>
          </w:p>
        </w:tc>
      </w:tr>
      <w:tr w:rsidR="00ED357F" w:rsidRPr="00EA2CE5" w14:paraId="6F530353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DAF95C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41212B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465CAE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14:paraId="7024FAF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Проектирование, развитие и (или) обустройство инженерно-коммуникационной инфраструктуры</w:t>
            </w:r>
          </w:p>
        </w:tc>
        <w:tc>
          <w:tcPr>
            <w:tcW w:w="1843" w:type="dxa"/>
            <w:shd w:val="clear" w:color="auto" w:fill="auto"/>
            <w:hideMark/>
          </w:tcPr>
          <w:p w14:paraId="55BDD9A2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1 016 842,0</w:t>
            </w:r>
          </w:p>
        </w:tc>
      </w:tr>
      <w:tr w:rsidR="00ED357F" w:rsidRPr="00EA2CE5" w14:paraId="24455284" w14:textId="77777777" w:rsidTr="00FF74BB">
        <w:trPr>
          <w:trHeight w:val="675"/>
        </w:trPr>
        <w:tc>
          <w:tcPr>
            <w:tcW w:w="582" w:type="dxa"/>
            <w:shd w:val="clear" w:color="auto" w:fill="auto"/>
            <w:hideMark/>
          </w:tcPr>
          <w:p w14:paraId="5EB3816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77969F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7E254F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098</w:t>
            </w:r>
          </w:p>
        </w:tc>
        <w:tc>
          <w:tcPr>
            <w:tcW w:w="6095" w:type="dxa"/>
            <w:shd w:val="clear" w:color="auto" w:fill="auto"/>
            <w:hideMark/>
          </w:tcPr>
          <w:p w14:paraId="40E2385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Приобретение жилья коммунального жилищного фонда</w:t>
            </w:r>
          </w:p>
        </w:tc>
        <w:tc>
          <w:tcPr>
            <w:tcW w:w="1843" w:type="dxa"/>
            <w:shd w:val="clear" w:color="auto" w:fill="auto"/>
            <w:hideMark/>
          </w:tcPr>
          <w:p w14:paraId="4198F6EA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44 506,0</w:t>
            </w:r>
          </w:p>
        </w:tc>
      </w:tr>
      <w:tr w:rsidR="00ED357F" w:rsidRPr="00EA2CE5" w14:paraId="4BF9495D" w14:textId="77777777" w:rsidTr="00FF74BB">
        <w:trPr>
          <w:trHeight w:val="1002"/>
        </w:trPr>
        <w:tc>
          <w:tcPr>
            <w:tcW w:w="582" w:type="dxa"/>
            <w:shd w:val="clear" w:color="auto" w:fill="auto"/>
            <w:hideMark/>
          </w:tcPr>
          <w:p w14:paraId="127B4DD3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F655027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0CC09A00" w14:textId="77777777" w:rsidR="00ED357F" w:rsidRPr="00EA2CE5" w:rsidRDefault="00ED357F" w:rsidP="00EA2CE5">
            <w:pPr>
              <w:jc w:val="right"/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3E09D7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6B0578D4" w14:textId="46900C06" w:rsidR="00ED357F" w:rsidRPr="00EA2CE5" w:rsidRDefault="001A442C" w:rsidP="0068476B">
            <w:pPr>
              <w:jc w:val="right"/>
              <w:rPr>
                <w:color w:val="000000"/>
                <w:sz w:val="28"/>
                <w:szCs w:val="28"/>
              </w:rPr>
            </w:pPr>
            <w:r w:rsidRPr="001A442C">
              <w:rPr>
                <w:color w:val="000000"/>
                <w:sz w:val="28"/>
                <w:szCs w:val="28"/>
              </w:rPr>
              <w:t xml:space="preserve">179 932,0     </w:t>
            </w:r>
          </w:p>
        </w:tc>
      </w:tr>
      <w:tr w:rsidR="00ED357F" w:rsidRPr="00EA2CE5" w14:paraId="69543F98" w14:textId="77777777" w:rsidTr="00FF74BB">
        <w:trPr>
          <w:trHeight w:val="978"/>
        </w:trPr>
        <w:tc>
          <w:tcPr>
            <w:tcW w:w="582" w:type="dxa"/>
            <w:shd w:val="clear" w:color="auto" w:fill="auto"/>
            <w:hideMark/>
          </w:tcPr>
          <w:p w14:paraId="35804170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45B3890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A959BBF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002</w:t>
            </w:r>
          </w:p>
        </w:tc>
        <w:tc>
          <w:tcPr>
            <w:tcW w:w="6095" w:type="dxa"/>
            <w:shd w:val="clear" w:color="auto" w:fill="auto"/>
            <w:hideMark/>
          </w:tcPr>
          <w:p w14:paraId="2884A10A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Изъятие, в том числе путем выкупа земельных участков для государственных надобностей и связанное с этим отчуждение недвижимого имущества</w:t>
            </w:r>
          </w:p>
        </w:tc>
        <w:tc>
          <w:tcPr>
            <w:tcW w:w="1843" w:type="dxa"/>
            <w:shd w:val="clear" w:color="auto" w:fill="auto"/>
            <w:hideMark/>
          </w:tcPr>
          <w:p w14:paraId="0322CE62" w14:textId="77777777" w:rsidR="00ED357F" w:rsidRPr="00EA2CE5" w:rsidRDefault="00ED357F" w:rsidP="0068476B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110 000,0</w:t>
            </w:r>
          </w:p>
        </w:tc>
      </w:tr>
      <w:tr w:rsidR="001A442C" w:rsidRPr="00EA2CE5" w14:paraId="5E69BEA6" w14:textId="77777777" w:rsidTr="00FF74BB">
        <w:trPr>
          <w:trHeight w:val="358"/>
        </w:trPr>
        <w:tc>
          <w:tcPr>
            <w:tcW w:w="582" w:type="dxa"/>
            <w:shd w:val="clear" w:color="auto" w:fill="auto"/>
          </w:tcPr>
          <w:p w14:paraId="75CAA3E8" w14:textId="77777777" w:rsidR="001A442C" w:rsidRPr="00EA2CE5" w:rsidRDefault="001A442C" w:rsidP="00EA2C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79FEF3B0" w14:textId="77777777" w:rsidR="001A442C" w:rsidRPr="00EA2CE5" w:rsidRDefault="001A442C" w:rsidP="00EA2C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auto"/>
          </w:tcPr>
          <w:p w14:paraId="44D7A33E" w14:textId="6A92D5A2" w:rsidR="001A442C" w:rsidRPr="00EA2CE5" w:rsidRDefault="001A442C" w:rsidP="00EA2CE5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</w:tcPr>
          <w:p w14:paraId="1F9E688D" w14:textId="472EF279" w:rsidR="001A442C" w:rsidRPr="00EA2CE5" w:rsidRDefault="001A442C" w:rsidP="00EA2CE5">
            <w:pPr>
              <w:rPr>
                <w:color w:val="000000"/>
                <w:sz w:val="28"/>
                <w:szCs w:val="28"/>
              </w:rPr>
            </w:pPr>
            <w:r w:rsidRPr="001A442C">
              <w:rPr>
                <w:color w:val="000000"/>
                <w:sz w:val="28"/>
                <w:szCs w:val="28"/>
              </w:rPr>
              <w:t>Организация сохранения государственного жилищного фонда</w:t>
            </w:r>
          </w:p>
        </w:tc>
        <w:tc>
          <w:tcPr>
            <w:tcW w:w="1843" w:type="dxa"/>
            <w:shd w:val="clear" w:color="auto" w:fill="auto"/>
          </w:tcPr>
          <w:p w14:paraId="1B1DB9B3" w14:textId="6F18D3A9" w:rsidR="001A442C" w:rsidRPr="00EA2CE5" w:rsidRDefault="001A442C" w:rsidP="0068476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100,0</w:t>
            </w:r>
          </w:p>
        </w:tc>
      </w:tr>
      <w:tr w:rsidR="00ED357F" w:rsidRPr="00EA2CE5" w14:paraId="41C06EEB" w14:textId="77777777" w:rsidTr="00FF74B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60189AB0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AF33512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F47B2EE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031</w:t>
            </w:r>
          </w:p>
        </w:tc>
        <w:tc>
          <w:tcPr>
            <w:tcW w:w="6095" w:type="dxa"/>
            <w:shd w:val="clear" w:color="auto" w:fill="auto"/>
            <w:hideMark/>
          </w:tcPr>
          <w:p w14:paraId="0CA82191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Изготовление технических паспортов на объекты кондоминиумов</w:t>
            </w:r>
          </w:p>
        </w:tc>
        <w:tc>
          <w:tcPr>
            <w:tcW w:w="1843" w:type="dxa"/>
            <w:shd w:val="clear" w:color="auto" w:fill="auto"/>
            <w:hideMark/>
          </w:tcPr>
          <w:p w14:paraId="291C67A2" w14:textId="77777777" w:rsidR="00ED357F" w:rsidRPr="00EA2CE5" w:rsidRDefault="00ED357F" w:rsidP="0068476B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69 832,0</w:t>
            </w:r>
          </w:p>
        </w:tc>
      </w:tr>
      <w:tr w:rsidR="00ED357F" w:rsidRPr="00EA2CE5" w14:paraId="08F54139" w14:textId="77777777" w:rsidTr="00FF74B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0E6C08A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19411D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14:paraId="087CF03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C17838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6D1CE7CB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1 510 000,0</w:t>
            </w:r>
          </w:p>
        </w:tc>
      </w:tr>
      <w:tr w:rsidR="00ED357F" w:rsidRPr="00EA2CE5" w14:paraId="0D974BD6" w14:textId="77777777" w:rsidTr="00FF74BB">
        <w:trPr>
          <w:trHeight w:val="541"/>
        </w:trPr>
        <w:tc>
          <w:tcPr>
            <w:tcW w:w="582" w:type="dxa"/>
            <w:shd w:val="clear" w:color="auto" w:fill="auto"/>
            <w:hideMark/>
          </w:tcPr>
          <w:p w14:paraId="43D3DF8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233243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F02556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14:paraId="4794674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Развитие системы водоснабжения и водоотведения</w:t>
            </w:r>
          </w:p>
        </w:tc>
        <w:tc>
          <w:tcPr>
            <w:tcW w:w="1843" w:type="dxa"/>
            <w:shd w:val="clear" w:color="auto" w:fill="auto"/>
            <w:hideMark/>
          </w:tcPr>
          <w:p w14:paraId="234AF49F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1 510 000,0</w:t>
            </w:r>
          </w:p>
        </w:tc>
      </w:tr>
      <w:tr w:rsidR="00ED357F" w:rsidRPr="00EA2CE5" w14:paraId="2CC1294A" w14:textId="77777777" w:rsidTr="00FF74BB">
        <w:trPr>
          <w:trHeight w:val="1159"/>
        </w:trPr>
        <w:tc>
          <w:tcPr>
            <w:tcW w:w="582" w:type="dxa"/>
            <w:shd w:val="clear" w:color="auto" w:fill="auto"/>
            <w:hideMark/>
          </w:tcPr>
          <w:p w14:paraId="0044FC9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19A773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4DDC03F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C922A7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5E743FD1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1 000,0</w:t>
            </w:r>
          </w:p>
        </w:tc>
      </w:tr>
      <w:tr w:rsidR="00ED357F" w:rsidRPr="00EA2CE5" w14:paraId="75354FEF" w14:textId="77777777" w:rsidTr="00FF74BB">
        <w:trPr>
          <w:trHeight w:val="724"/>
        </w:trPr>
        <w:tc>
          <w:tcPr>
            <w:tcW w:w="582" w:type="dxa"/>
            <w:shd w:val="clear" w:color="auto" w:fill="auto"/>
            <w:hideMark/>
          </w:tcPr>
          <w:p w14:paraId="0959D91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6EA460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48E8D3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027</w:t>
            </w:r>
          </w:p>
        </w:tc>
        <w:tc>
          <w:tcPr>
            <w:tcW w:w="6095" w:type="dxa"/>
            <w:shd w:val="clear" w:color="auto" w:fill="auto"/>
            <w:hideMark/>
          </w:tcPr>
          <w:p w14:paraId="1BCC095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Организация эксплуатации сетей газификации, находящихся в коммунальной собственности районов (городов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D8F1569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1 000,0</w:t>
            </w:r>
          </w:p>
        </w:tc>
      </w:tr>
      <w:tr w:rsidR="00ED357F" w:rsidRPr="00EA2CE5" w14:paraId="5C3CF1A8" w14:textId="77777777" w:rsidTr="00FF74BB">
        <w:trPr>
          <w:trHeight w:val="1021"/>
        </w:trPr>
        <w:tc>
          <w:tcPr>
            <w:tcW w:w="582" w:type="dxa"/>
            <w:shd w:val="clear" w:color="auto" w:fill="auto"/>
            <w:hideMark/>
          </w:tcPr>
          <w:p w14:paraId="1948682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9D0826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1F2761E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4E4263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F9A4458" w14:textId="74ECCD17" w:rsidR="00ED357F" w:rsidRPr="00EA2CE5" w:rsidRDefault="00FF74BB" w:rsidP="0068476B">
            <w:pPr>
              <w:jc w:val="right"/>
              <w:rPr>
                <w:sz w:val="28"/>
                <w:szCs w:val="28"/>
              </w:rPr>
            </w:pPr>
            <w:r w:rsidRPr="00FF74BB">
              <w:rPr>
                <w:sz w:val="28"/>
                <w:szCs w:val="28"/>
              </w:rPr>
              <w:t xml:space="preserve">2 996 829,0     </w:t>
            </w:r>
          </w:p>
        </w:tc>
      </w:tr>
      <w:tr w:rsidR="00ED357F" w:rsidRPr="00EA2CE5" w14:paraId="15026F41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90FA67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871839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5D2DED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015</w:t>
            </w:r>
          </w:p>
        </w:tc>
        <w:tc>
          <w:tcPr>
            <w:tcW w:w="6095" w:type="dxa"/>
            <w:shd w:val="clear" w:color="auto" w:fill="auto"/>
            <w:hideMark/>
          </w:tcPr>
          <w:p w14:paraId="55BC093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Освещение улиц в населенных пунктах</w:t>
            </w:r>
          </w:p>
        </w:tc>
        <w:tc>
          <w:tcPr>
            <w:tcW w:w="1843" w:type="dxa"/>
            <w:shd w:val="clear" w:color="auto" w:fill="auto"/>
            <w:hideMark/>
          </w:tcPr>
          <w:p w14:paraId="29BB6445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617 000,0</w:t>
            </w:r>
          </w:p>
        </w:tc>
      </w:tr>
      <w:tr w:rsidR="00ED357F" w:rsidRPr="00EA2CE5" w14:paraId="3F299644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1972CF5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488A4A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920898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016</w:t>
            </w:r>
          </w:p>
        </w:tc>
        <w:tc>
          <w:tcPr>
            <w:tcW w:w="6095" w:type="dxa"/>
            <w:shd w:val="clear" w:color="auto" w:fill="auto"/>
            <w:hideMark/>
          </w:tcPr>
          <w:p w14:paraId="2049067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санитарии населенных пунктов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2C89D7D3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1 329 651,0</w:t>
            </w:r>
          </w:p>
        </w:tc>
      </w:tr>
      <w:tr w:rsidR="00ED357F" w:rsidRPr="00EA2CE5" w14:paraId="712EA2E6" w14:textId="77777777" w:rsidTr="00FF74B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397675A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08CAEC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019249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017</w:t>
            </w:r>
          </w:p>
        </w:tc>
        <w:tc>
          <w:tcPr>
            <w:tcW w:w="6095" w:type="dxa"/>
            <w:shd w:val="clear" w:color="auto" w:fill="auto"/>
            <w:hideMark/>
          </w:tcPr>
          <w:p w14:paraId="5F9C8B3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Содержание мест захоронений и захоронение безродных</w:t>
            </w:r>
          </w:p>
        </w:tc>
        <w:tc>
          <w:tcPr>
            <w:tcW w:w="1843" w:type="dxa"/>
            <w:shd w:val="clear" w:color="auto" w:fill="auto"/>
            <w:hideMark/>
          </w:tcPr>
          <w:p w14:paraId="1395B432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16 654,0</w:t>
            </w:r>
          </w:p>
        </w:tc>
      </w:tr>
      <w:tr w:rsidR="00ED357F" w:rsidRPr="00EA2CE5" w14:paraId="212297F9" w14:textId="77777777" w:rsidTr="00FF74BB">
        <w:trPr>
          <w:trHeight w:val="521"/>
        </w:trPr>
        <w:tc>
          <w:tcPr>
            <w:tcW w:w="582" w:type="dxa"/>
            <w:shd w:val="clear" w:color="auto" w:fill="auto"/>
            <w:hideMark/>
          </w:tcPr>
          <w:p w14:paraId="252C4F5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FED555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EF09B9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018</w:t>
            </w:r>
          </w:p>
        </w:tc>
        <w:tc>
          <w:tcPr>
            <w:tcW w:w="6095" w:type="dxa"/>
            <w:shd w:val="clear" w:color="auto" w:fill="auto"/>
            <w:hideMark/>
          </w:tcPr>
          <w:p w14:paraId="2F8CC7C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Благоустройство и озеленение населенных пунктов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46D9807A" w14:textId="4F9C9DCD" w:rsidR="00ED357F" w:rsidRPr="00EA2CE5" w:rsidRDefault="00ED357F" w:rsidP="00FF74B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1 033 </w:t>
            </w:r>
            <w:r w:rsidR="00FF74BB">
              <w:rPr>
                <w:sz w:val="28"/>
                <w:szCs w:val="28"/>
              </w:rPr>
              <w:t>5</w:t>
            </w:r>
            <w:r w:rsidRPr="00EA2CE5">
              <w:rPr>
                <w:sz w:val="28"/>
                <w:szCs w:val="28"/>
              </w:rPr>
              <w:t>24,0</w:t>
            </w:r>
          </w:p>
        </w:tc>
      </w:tr>
      <w:tr w:rsidR="00ED357F" w:rsidRPr="00EA2CE5" w14:paraId="143D193F" w14:textId="77777777" w:rsidTr="00FF74BB">
        <w:trPr>
          <w:trHeight w:val="587"/>
        </w:trPr>
        <w:tc>
          <w:tcPr>
            <w:tcW w:w="582" w:type="dxa"/>
            <w:shd w:val="clear" w:color="auto" w:fill="auto"/>
            <w:hideMark/>
          </w:tcPr>
          <w:p w14:paraId="472CE22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hideMark/>
          </w:tcPr>
          <w:p w14:paraId="1FECE2F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DCAD2D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906C6F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Культура, спорт, туризм и информационное пространство</w:t>
            </w:r>
          </w:p>
        </w:tc>
        <w:tc>
          <w:tcPr>
            <w:tcW w:w="1843" w:type="dxa"/>
            <w:shd w:val="clear" w:color="auto" w:fill="auto"/>
            <w:hideMark/>
          </w:tcPr>
          <w:p w14:paraId="240CA5B0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1 391 189,0</w:t>
            </w:r>
          </w:p>
        </w:tc>
      </w:tr>
      <w:tr w:rsidR="00ED357F" w:rsidRPr="00EA2CE5" w14:paraId="24F9418A" w14:textId="77777777" w:rsidTr="00FF74BB">
        <w:trPr>
          <w:trHeight w:val="496"/>
        </w:trPr>
        <w:tc>
          <w:tcPr>
            <w:tcW w:w="582" w:type="dxa"/>
            <w:shd w:val="clear" w:color="auto" w:fill="auto"/>
            <w:hideMark/>
          </w:tcPr>
          <w:p w14:paraId="06FE443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38C43B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14:paraId="170E3A0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7D56FD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22F8B20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268 185,0</w:t>
            </w:r>
          </w:p>
        </w:tc>
      </w:tr>
      <w:tr w:rsidR="00ED357F" w:rsidRPr="00EA2CE5" w14:paraId="3DBB3098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95408C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7E266C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38CE27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14:paraId="0ED9B04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Поддержка культурно-досуговой работы</w:t>
            </w:r>
          </w:p>
        </w:tc>
        <w:tc>
          <w:tcPr>
            <w:tcW w:w="1843" w:type="dxa"/>
            <w:shd w:val="clear" w:color="auto" w:fill="auto"/>
            <w:hideMark/>
          </w:tcPr>
          <w:p w14:paraId="504D3A1C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268 185,0</w:t>
            </w:r>
          </w:p>
        </w:tc>
      </w:tr>
      <w:tr w:rsidR="00ED357F" w:rsidRPr="00EA2CE5" w14:paraId="73248CD7" w14:textId="77777777" w:rsidTr="00FF74B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51440AB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A5AE91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14:paraId="4CADDBF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4DBA7A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39BBC294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133 243,0</w:t>
            </w:r>
          </w:p>
        </w:tc>
      </w:tr>
      <w:tr w:rsidR="00ED357F" w:rsidRPr="00EA2CE5" w14:paraId="0B61378E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C3C159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814CA2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09CDA0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011</w:t>
            </w:r>
          </w:p>
        </w:tc>
        <w:tc>
          <w:tcPr>
            <w:tcW w:w="6095" w:type="dxa"/>
            <w:shd w:val="clear" w:color="auto" w:fill="auto"/>
            <w:hideMark/>
          </w:tcPr>
          <w:p w14:paraId="3C65AC9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Развитие объектов культуры</w:t>
            </w:r>
          </w:p>
        </w:tc>
        <w:tc>
          <w:tcPr>
            <w:tcW w:w="1843" w:type="dxa"/>
            <w:shd w:val="clear" w:color="auto" w:fill="auto"/>
            <w:hideMark/>
          </w:tcPr>
          <w:p w14:paraId="239AF978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133 243,0</w:t>
            </w:r>
          </w:p>
        </w:tc>
      </w:tr>
      <w:tr w:rsidR="00ED357F" w:rsidRPr="00EA2CE5" w14:paraId="4C0B5650" w14:textId="77777777" w:rsidTr="00FF74BB">
        <w:trPr>
          <w:trHeight w:val="756"/>
        </w:trPr>
        <w:tc>
          <w:tcPr>
            <w:tcW w:w="582" w:type="dxa"/>
            <w:shd w:val="clear" w:color="auto" w:fill="auto"/>
            <w:hideMark/>
          </w:tcPr>
          <w:p w14:paraId="2B9CF69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FACB49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14:paraId="5F9874A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6C0BB5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5ADF8558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42 220,0</w:t>
            </w:r>
          </w:p>
        </w:tc>
      </w:tr>
      <w:tr w:rsidR="00ED357F" w:rsidRPr="00EA2CE5" w14:paraId="1B67ED11" w14:textId="77777777" w:rsidTr="00FF74BB">
        <w:trPr>
          <w:trHeight w:val="203"/>
        </w:trPr>
        <w:tc>
          <w:tcPr>
            <w:tcW w:w="582" w:type="dxa"/>
            <w:shd w:val="clear" w:color="auto" w:fill="auto"/>
            <w:hideMark/>
          </w:tcPr>
          <w:p w14:paraId="69FB10A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FB9DAF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811ED7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009</w:t>
            </w:r>
          </w:p>
        </w:tc>
        <w:tc>
          <w:tcPr>
            <w:tcW w:w="6095" w:type="dxa"/>
            <w:shd w:val="clear" w:color="auto" w:fill="auto"/>
            <w:hideMark/>
          </w:tcPr>
          <w:p w14:paraId="62D0408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Проведение спортивных соревнований на районном (города областного значения) уровне</w:t>
            </w:r>
          </w:p>
        </w:tc>
        <w:tc>
          <w:tcPr>
            <w:tcW w:w="1843" w:type="dxa"/>
            <w:shd w:val="clear" w:color="auto" w:fill="auto"/>
            <w:hideMark/>
          </w:tcPr>
          <w:p w14:paraId="6A495C54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21 705,0</w:t>
            </w:r>
          </w:p>
        </w:tc>
      </w:tr>
      <w:tr w:rsidR="00ED357F" w:rsidRPr="00EA2CE5" w14:paraId="725BDF93" w14:textId="77777777" w:rsidTr="00FF74BB">
        <w:trPr>
          <w:trHeight w:val="964"/>
        </w:trPr>
        <w:tc>
          <w:tcPr>
            <w:tcW w:w="582" w:type="dxa"/>
            <w:shd w:val="clear" w:color="auto" w:fill="auto"/>
            <w:hideMark/>
          </w:tcPr>
          <w:p w14:paraId="7CFE63E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64AFCF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5D67E9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010</w:t>
            </w:r>
          </w:p>
        </w:tc>
        <w:tc>
          <w:tcPr>
            <w:tcW w:w="6095" w:type="dxa"/>
            <w:shd w:val="clear" w:color="auto" w:fill="auto"/>
            <w:hideMark/>
          </w:tcPr>
          <w:p w14:paraId="50C36D4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Подготовка и участие членов сборных команд района (города областного значения) по различным видам спорта на областных спортивных соревнованиях</w:t>
            </w:r>
          </w:p>
        </w:tc>
        <w:tc>
          <w:tcPr>
            <w:tcW w:w="1843" w:type="dxa"/>
            <w:shd w:val="clear" w:color="auto" w:fill="auto"/>
            <w:hideMark/>
          </w:tcPr>
          <w:p w14:paraId="74441162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20 515,0</w:t>
            </w:r>
          </w:p>
        </w:tc>
      </w:tr>
      <w:tr w:rsidR="00ED357F" w:rsidRPr="00EA2CE5" w14:paraId="29DC7552" w14:textId="77777777" w:rsidTr="00FF74BB">
        <w:trPr>
          <w:trHeight w:val="514"/>
        </w:trPr>
        <w:tc>
          <w:tcPr>
            <w:tcW w:w="582" w:type="dxa"/>
            <w:shd w:val="clear" w:color="auto" w:fill="auto"/>
            <w:hideMark/>
          </w:tcPr>
          <w:p w14:paraId="499CF7B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5D84EA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14:paraId="764DF2F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76FFF6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EA6A389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500 000,0</w:t>
            </w:r>
          </w:p>
        </w:tc>
      </w:tr>
      <w:tr w:rsidR="00ED357F" w:rsidRPr="00EA2CE5" w14:paraId="243B26BC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98D874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58AB8D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5E2872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008</w:t>
            </w:r>
          </w:p>
        </w:tc>
        <w:tc>
          <w:tcPr>
            <w:tcW w:w="6095" w:type="dxa"/>
            <w:shd w:val="clear" w:color="auto" w:fill="auto"/>
            <w:hideMark/>
          </w:tcPr>
          <w:p w14:paraId="5E676B4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Развитие обьектов спорта </w:t>
            </w:r>
          </w:p>
        </w:tc>
        <w:tc>
          <w:tcPr>
            <w:tcW w:w="1843" w:type="dxa"/>
            <w:shd w:val="clear" w:color="auto" w:fill="auto"/>
            <w:hideMark/>
          </w:tcPr>
          <w:p w14:paraId="408AB47E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500 000,0</w:t>
            </w:r>
          </w:p>
        </w:tc>
      </w:tr>
      <w:tr w:rsidR="00ED357F" w:rsidRPr="00EA2CE5" w14:paraId="77FF758B" w14:textId="77777777" w:rsidTr="00FF74BB">
        <w:trPr>
          <w:trHeight w:val="645"/>
        </w:trPr>
        <w:tc>
          <w:tcPr>
            <w:tcW w:w="582" w:type="dxa"/>
            <w:shd w:val="clear" w:color="auto" w:fill="auto"/>
            <w:hideMark/>
          </w:tcPr>
          <w:p w14:paraId="0C49AF6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1DB93C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14:paraId="5FC044E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E2134E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внутренней политики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AF87079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46 200,0</w:t>
            </w:r>
          </w:p>
        </w:tc>
      </w:tr>
      <w:tr w:rsidR="00ED357F" w:rsidRPr="00EA2CE5" w14:paraId="66EECE14" w14:textId="77777777" w:rsidTr="00FF74BB">
        <w:trPr>
          <w:trHeight w:val="540"/>
        </w:trPr>
        <w:tc>
          <w:tcPr>
            <w:tcW w:w="582" w:type="dxa"/>
            <w:shd w:val="clear" w:color="auto" w:fill="auto"/>
            <w:hideMark/>
          </w:tcPr>
          <w:p w14:paraId="1E4D606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978935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1B9E38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002</w:t>
            </w:r>
          </w:p>
        </w:tc>
        <w:tc>
          <w:tcPr>
            <w:tcW w:w="6095" w:type="dxa"/>
            <w:shd w:val="clear" w:color="auto" w:fill="auto"/>
            <w:hideMark/>
          </w:tcPr>
          <w:p w14:paraId="135A60E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Услуги по проведению государственной информационной политики  </w:t>
            </w:r>
          </w:p>
        </w:tc>
        <w:tc>
          <w:tcPr>
            <w:tcW w:w="1843" w:type="dxa"/>
            <w:shd w:val="clear" w:color="auto" w:fill="auto"/>
            <w:hideMark/>
          </w:tcPr>
          <w:p w14:paraId="0D433903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46 200,0</w:t>
            </w:r>
          </w:p>
        </w:tc>
      </w:tr>
      <w:tr w:rsidR="00ED357F" w:rsidRPr="00EA2CE5" w14:paraId="62967DE1" w14:textId="77777777" w:rsidTr="00FF74BB">
        <w:trPr>
          <w:trHeight w:val="900"/>
        </w:trPr>
        <w:tc>
          <w:tcPr>
            <w:tcW w:w="582" w:type="dxa"/>
            <w:shd w:val="clear" w:color="auto" w:fill="auto"/>
            <w:hideMark/>
          </w:tcPr>
          <w:p w14:paraId="7264B2A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C258A6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14:paraId="673B690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D38588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25A914FA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216 687,0</w:t>
            </w:r>
          </w:p>
        </w:tc>
      </w:tr>
      <w:tr w:rsidR="00ED357F" w:rsidRPr="00EA2CE5" w14:paraId="647C8DAA" w14:textId="77777777" w:rsidTr="00FF74BB">
        <w:trPr>
          <w:trHeight w:val="555"/>
        </w:trPr>
        <w:tc>
          <w:tcPr>
            <w:tcW w:w="582" w:type="dxa"/>
            <w:shd w:val="clear" w:color="auto" w:fill="auto"/>
            <w:hideMark/>
          </w:tcPr>
          <w:p w14:paraId="4268106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D494BC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FEDED4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14:paraId="15B3EB8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Функционирование районных (городских) библиотек</w:t>
            </w:r>
          </w:p>
        </w:tc>
        <w:tc>
          <w:tcPr>
            <w:tcW w:w="1843" w:type="dxa"/>
            <w:shd w:val="clear" w:color="auto" w:fill="auto"/>
            <w:hideMark/>
          </w:tcPr>
          <w:p w14:paraId="325E3DFB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168 139,0</w:t>
            </w:r>
          </w:p>
        </w:tc>
      </w:tr>
      <w:tr w:rsidR="00ED357F" w:rsidRPr="00EA2CE5" w14:paraId="5E45A2FD" w14:textId="77777777" w:rsidTr="00FF74BB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1953978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6E9486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E8A4A0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14:paraId="0A47403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Развитие государственного языка и других языков народа Казахстана</w:t>
            </w:r>
          </w:p>
        </w:tc>
        <w:tc>
          <w:tcPr>
            <w:tcW w:w="1843" w:type="dxa"/>
            <w:shd w:val="clear" w:color="auto" w:fill="auto"/>
            <w:hideMark/>
          </w:tcPr>
          <w:p w14:paraId="6A767A7B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48 548,0</w:t>
            </w:r>
          </w:p>
        </w:tc>
      </w:tr>
      <w:tr w:rsidR="00ED357F" w:rsidRPr="00EA2CE5" w14:paraId="51F2D0C9" w14:textId="77777777" w:rsidTr="00FF74BB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308AA9B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29E8BB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14:paraId="2763572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91270C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внутренней политики 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437DF37D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94 059,0</w:t>
            </w:r>
          </w:p>
        </w:tc>
      </w:tr>
      <w:tr w:rsidR="00ED357F" w:rsidRPr="00EA2CE5" w14:paraId="5D57B2F0" w14:textId="77777777" w:rsidTr="00FF74BB">
        <w:trPr>
          <w:trHeight w:val="762"/>
        </w:trPr>
        <w:tc>
          <w:tcPr>
            <w:tcW w:w="582" w:type="dxa"/>
            <w:shd w:val="clear" w:color="auto" w:fill="auto"/>
            <w:hideMark/>
          </w:tcPr>
          <w:p w14:paraId="6B4088B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5C971D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C2199D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7017277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на местном уровне в области информации, укрепления государственности и формирования социального оптимизма граждан</w:t>
            </w:r>
          </w:p>
        </w:tc>
        <w:tc>
          <w:tcPr>
            <w:tcW w:w="1843" w:type="dxa"/>
            <w:shd w:val="clear" w:color="auto" w:fill="auto"/>
            <w:hideMark/>
          </w:tcPr>
          <w:p w14:paraId="4352DF92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72 012,0</w:t>
            </w:r>
          </w:p>
        </w:tc>
      </w:tr>
      <w:tr w:rsidR="00ED357F" w:rsidRPr="00EA2CE5" w14:paraId="53BACCAB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878854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29E5B8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028FB6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14:paraId="1F41068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Реализация мероприятий в сфере молодежной политики</w:t>
            </w:r>
          </w:p>
        </w:tc>
        <w:tc>
          <w:tcPr>
            <w:tcW w:w="1843" w:type="dxa"/>
            <w:shd w:val="clear" w:color="auto" w:fill="auto"/>
            <w:hideMark/>
          </w:tcPr>
          <w:p w14:paraId="1CA3D1F8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22 047,0</w:t>
            </w:r>
          </w:p>
        </w:tc>
      </w:tr>
      <w:tr w:rsidR="00ED357F" w:rsidRPr="00EA2CE5" w14:paraId="29C674D4" w14:textId="77777777" w:rsidTr="00FF74BB">
        <w:trPr>
          <w:trHeight w:val="900"/>
        </w:trPr>
        <w:tc>
          <w:tcPr>
            <w:tcW w:w="582" w:type="dxa"/>
            <w:shd w:val="clear" w:color="auto" w:fill="auto"/>
            <w:hideMark/>
          </w:tcPr>
          <w:p w14:paraId="404A911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7ACF87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14:paraId="11C4062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82BFC3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3A78078D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90 595,0</w:t>
            </w:r>
          </w:p>
        </w:tc>
      </w:tr>
      <w:tr w:rsidR="00ED357F" w:rsidRPr="00EA2CE5" w14:paraId="3B5B5037" w14:textId="77777777" w:rsidTr="00FF74BB">
        <w:trPr>
          <w:trHeight w:val="946"/>
        </w:trPr>
        <w:tc>
          <w:tcPr>
            <w:tcW w:w="582" w:type="dxa"/>
            <w:shd w:val="clear" w:color="auto" w:fill="auto"/>
            <w:hideMark/>
          </w:tcPr>
          <w:p w14:paraId="3D7CC33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65A7C9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86A4B4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70D6B30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на местном уровне в области культуры, развития языков, физической культуры и спорта</w:t>
            </w:r>
          </w:p>
        </w:tc>
        <w:tc>
          <w:tcPr>
            <w:tcW w:w="1843" w:type="dxa"/>
            <w:shd w:val="clear" w:color="auto" w:fill="auto"/>
            <w:hideMark/>
          </w:tcPr>
          <w:p w14:paraId="779F7513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40 891,0</w:t>
            </w:r>
          </w:p>
        </w:tc>
      </w:tr>
      <w:tr w:rsidR="00ED357F" w:rsidRPr="00EA2CE5" w14:paraId="56AEF366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392120A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6ED816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089254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032</w:t>
            </w:r>
          </w:p>
        </w:tc>
        <w:tc>
          <w:tcPr>
            <w:tcW w:w="6095" w:type="dxa"/>
            <w:shd w:val="clear" w:color="auto" w:fill="auto"/>
            <w:hideMark/>
          </w:tcPr>
          <w:p w14:paraId="4866FF3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Капитальные расходы подведомственных государственных учреждений и организаций</w:t>
            </w:r>
          </w:p>
        </w:tc>
        <w:tc>
          <w:tcPr>
            <w:tcW w:w="1843" w:type="dxa"/>
            <w:shd w:val="clear" w:color="auto" w:fill="auto"/>
            <w:hideMark/>
          </w:tcPr>
          <w:p w14:paraId="325A8BB9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49 704,0</w:t>
            </w:r>
          </w:p>
        </w:tc>
      </w:tr>
      <w:tr w:rsidR="00ED357F" w:rsidRPr="00EA2CE5" w14:paraId="2DB04BFD" w14:textId="77777777" w:rsidTr="00FF74B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10BC7CE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9</w:t>
            </w:r>
          </w:p>
        </w:tc>
        <w:tc>
          <w:tcPr>
            <w:tcW w:w="709" w:type="dxa"/>
            <w:shd w:val="clear" w:color="auto" w:fill="auto"/>
            <w:hideMark/>
          </w:tcPr>
          <w:p w14:paraId="2A11670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8A9D2E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60CC89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Топливно-энергетический комплекс и недропользование</w:t>
            </w:r>
          </w:p>
        </w:tc>
        <w:tc>
          <w:tcPr>
            <w:tcW w:w="1843" w:type="dxa"/>
            <w:shd w:val="clear" w:color="auto" w:fill="auto"/>
            <w:hideMark/>
          </w:tcPr>
          <w:p w14:paraId="53779587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20 595,0</w:t>
            </w:r>
          </w:p>
        </w:tc>
      </w:tr>
      <w:tr w:rsidR="00ED357F" w:rsidRPr="00EA2CE5" w14:paraId="2769C2C6" w14:textId="77777777" w:rsidTr="00FF74B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5F5FEA9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DB8BB1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14:paraId="32ED44D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376682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085C882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20 595,0</w:t>
            </w:r>
          </w:p>
        </w:tc>
      </w:tr>
      <w:tr w:rsidR="00ED357F" w:rsidRPr="00EA2CE5" w14:paraId="150229D1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1F61EB7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A9308C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5C4F35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009</w:t>
            </w:r>
          </w:p>
        </w:tc>
        <w:tc>
          <w:tcPr>
            <w:tcW w:w="6095" w:type="dxa"/>
            <w:shd w:val="clear" w:color="auto" w:fill="auto"/>
            <w:hideMark/>
          </w:tcPr>
          <w:p w14:paraId="2FB7B9B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Развитие теплоэнергетической системы</w:t>
            </w:r>
          </w:p>
        </w:tc>
        <w:tc>
          <w:tcPr>
            <w:tcW w:w="1843" w:type="dxa"/>
            <w:shd w:val="clear" w:color="auto" w:fill="auto"/>
            <w:hideMark/>
          </w:tcPr>
          <w:p w14:paraId="365C7BB2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20 595,0</w:t>
            </w:r>
          </w:p>
        </w:tc>
      </w:tr>
      <w:tr w:rsidR="00ED357F" w:rsidRPr="00EA2CE5" w14:paraId="1BE2F9C0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F0AFBB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14:paraId="3367453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BD72F7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945A67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Сельское, водное, лесное, рыбное хозяйство, особо охраняемые природные территории, охрана окружающей среды и животного мира, земельные отношения</w:t>
            </w:r>
          </w:p>
        </w:tc>
        <w:tc>
          <w:tcPr>
            <w:tcW w:w="1843" w:type="dxa"/>
            <w:shd w:val="clear" w:color="auto" w:fill="auto"/>
            <w:hideMark/>
          </w:tcPr>
          <w:p w14:paraId="700F7406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32 853,0</w:t>
            </w:r>
          </w:p>
        </w:tc>
      </w:tr>
      <w:tr w:rsidR="00ED357F" w:rsidRPr="00EA2CE5" w14:paraId="66C60C2C" w14:textId="77777777" w:rsidTr="00FF74BB">
        <w:trPr>
          <w:trHeight w:val="540"/>
        </w:trPr>
        <w:tc>
          <w:tcPr>
            <w:tcW w:w="582" w:type="dxa"/>
            <w:shd w:val="clear" w:color="auto" w:fill="auto"/>
            <w:hideMark/>
          </w:tcPr>
          <w:p w14:paraId="6D94000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1D319F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7A97DC6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EEEC2F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18BB5C06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32 853,0</w:t>
            </w:r>
          </w:p>
        </w:tc>
      </w:tr>
      <w:tr w:rsidR="00ED357F" w:rsidRPr="00EA2CE5" w14:paraId="3E176317" w14:textId="77777777" w:rsidTr="00FF74BB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56CDE47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3C2024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4DDD98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099</w:t>
            </w:r>
          </w:p>
        </w:tc>
        <w:tc>
          <w:tcPr>
            <w:tcW w:w="6095" w:type="dxa"/>
            <w:shd w:val="clear" w:color="auto" w:fill="auto"/>
            <w:hideMark/>
          </w:tcPr>
          <w:p w14:paraId="3DEEB5F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Реализация мер по оказанию социальной поддержки специалистов </w:t>
            </w:r>
          </w:p>
        </w:tc>
        <w:tc>
          <w:tcPr>
            <w:tcW w:w="1843" w:type="dxa"/>
            <w:shd w:val="clear" w:color="auto" w:fill="auto"/>
            <w:hideMark/>
          </w:tcPr>
          <w:p w14:paraId="09C74E66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32 853,0</w:t>
            </w:r>
          </w:p>
        </w:tc>
      </w:tr>
      <w:tr w:rsidR="00ED357F" w:rsidRPr="00EA2CE5" w14:paraId="30BA79AA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241408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shd w:val="clear" w:color="auto" w:fill="auto"/>
            <w:hideMark/>
          </w:tcPr>
          <w:p w14:paraId="3C542B7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415551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16D544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Промышленность, архитектурная, градостроительная и строительная деятельность</w:t>
            </w:r>
          </w:p>
        </w:tc>
        <w:tc>
          <w:tcPr>
            <w:tcW w:w="1843" w:type="dxa"/>
            <w:shd w:val="clear" w:color="auto" w:fill="auto"/>
            <w:hideMark/>
          </w:tcPr>
          <w:p w14:paraId="1A46FF3D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245 185,0</w:t>
            </w:r>
          </w:p>
        </w:tc>
      </w:tr>
      <w:tr w:rsidR="00ED357F" w:rsidRPr="00EA2CE5" w14:paraId="4C4EB028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7CDA329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9D2CD4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14:paraId="0719E62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79F12F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Отдел строительства района (города областного </w:t>
            </w:r>
            <w:r w:rsidRPr="00EA2CE5">
              <w:rPr>
                <w:sz w:val="28"/>
                <w:szCs w:val="28"/>
              </w:rPr>
              <w:lastRenderedPageBreak/>
              <w:t>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CA7CC1F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73 846,0</w:t>
            </w:r>
          </w:p>
        </w:tc>
      </w:tr>
      <w:tr w:rsidR="00ED357F" w:rsidRPr="00EA2CE5" w14:paraId="223F359F" w14:textId="77777777" w:rsidTr="00FF74BB">
        <w:trPr>
          <w:trHeight w:val="960"/>
        </w:trPr>
        <w:tc>
          <w:tcPr>
            <w:tcW w:w="582" w:type="dxa"/>
            <w:shd w:val="clear" w:color="auto" w:fill="auto"/>
            <w:hideMark/>
          </w:tcPr>
          <w:p w14:paraId="01C8C1C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DBEC19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A149C1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33B4E29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на местном уровне в области строительства</w:t>
            </w:r>
          </w:p>
        </w:tc>
        <w:tc>
          <w:tcPr>
            <w:tcW w:w="1843" w:type="dxa"/>
            <w:shd w:val="clear" w:color="auto" w:fill="auto"/>
            <w:hideMark/>
          </w:tcPr>
          <w:p w14:paraId="3D668D15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73 846,0</w:t>
            </w:r>
          </w:p>
        </w:tc>
      </w:tr>
      <w:tr w:rsidR="00ED357F" w:rsidRPr="00EA2CE5" w14:paraId="182A1273" w14:textId="77777777" w:rsidTr="00FF74BB">
        <w:trPr>
          <w:trHeight w:val="930"/>
        </w:trPr>
        <w:tc>
          <w:tcPr>
            <w:tcW w:w="582" w:type="dxa"/>
            <w:shd w:val="clear" w:color="auto" w:fill="auto"/>
            <w:hideMark/>
          </w:tcPr>
          <w:p w14:paraId="6DF8EA2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13CC34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14:paraId="131B2E5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4CC988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803E30D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171 339,0</w:t>
            </w:r>
          </w:p>
        </w:tc>
      </w:tr>
      <w:tr w:rsidR="00ED357F" w:rsidRPr="00EA2CE5" w14:paraId="4829D102" w14:textId="77777777" w:rsidTr="00FF74BB">
        <w:trPr>
          <w:trHeight w:val="153"/>
        </w:trPr>
        <w:tc>
          <w:tcPr>
            <w:tcW w:w="582" w:type="dxa"/>
            <w:shd w:val="clear" w:color="auto" w:fill="auto"/>
            <w:hideMark/>
          </w:tcPr>
          <w:p w14:paraId="211281C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E08C59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191B08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14:paraId="1D2CF0E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Разработка схем градостроительного развития территории района и генеральных планов населенных пунктов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60236014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171 339,0</w:t>
            </w:r>
          </w:p>
        </w:tc>
      </w:tr>
      <w:tr w:rsidR="00ED357F" w:rsidRPr="00EA2CE5" w14:paraId="2C2E7D28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744093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14:paraId="5822C53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8F3E1C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F2AA97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Транспорт и коммуникации</w:t>
            </w:r>
          </w:p>
        </w:tc>
        <w:tc>
          <w:tcPr>
            <w:tcW w:w="1843" w:type="dxa"/>
            <w:shd w:val="clear" w:color="auto" w:fill="auto"/>
            <w:hideMark/>
          </w:tcPr>
          <w:p w14:paraId="32B38628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3 532 334,0</w:t>
            </w:r>
          </w:p>
        </w:tc>
      </w:tr>
      <w:tr w:rsidR="00ED357F" w:rsidRPr="00EA2CE5" w14:paraId="18346E6B" w14:textId="77777777" w:rsidTr="00FF74BB">
        <w:trPr>
          <w:trHeight w:val="770"/>
        </w:trPr>
        <w:tc>
          <w:tcPr>
            <w:tcW w:w="582" w:type="dxa"/>
            <w:shd w:val="clear" w:color="auto" w:fill="auto"/>
            <w:hideMark/>
          </w:tcPr>
          <w:p w14:paraId="0E842C1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F9C4FE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2AB28A8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E78C0F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198ED956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2628020,0</w:t>
            </w:r>
          </w:p>
        </w:tc>
      </w:tr>
      <w:tr w:rsidR="00ED357F" w:rsidRPr="00EA2CE5" w14:paraId="096C8B26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E7CBED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2B2DC6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2BE5D7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020</w:t>
            </w:r>
          </w:p>
        </w:tc>
        <w:tc>
          <w:tcPr>
            <w:tcW w:w="6095" w:type="dxa"/>
            <w:shd w:val="clear" w:color="auto" w:fill="auto"/>
            <w:hideMark/>
          </w:tcPr>
          <w:p w14:paraId="7C15913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Развитие транспортной инфраструктуры</w:t>
            </w:r>
          </w:p>
        </w:tc>
        <w:tc>
          <w:tcPr>
            <w:tcW w:w="1843" w:type="dxa"/>
            <w:shd w:val="clear" w:color="auto" w:fill="auto"/>
            <w:hideMark/>
          </w:tcPr>
          <w:p w14:paraId="62704DFB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761 151,0</w:t>
            </w:r>
          </w:p>
        </w:tc>
      </w:tr>
      <w:tr w:rsidR="00ED357F" w:rsidRPr="00EA2CE5" w14:paraId="15716487" w14:textId="77777777" w:rsidTr="00FF74BB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2422F90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CB8AC0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3AB851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023</w:t>
            </w:r>
          </w:p>
        </w:tc>
        <w:tc>
          <w:tcPr>
            <w:tcW w:w="6095" w:type="dxa"/>
            <w:shd w:val="clear" w:color="auto" w:fill="auto"/>
            <w:hideMark/>
          </w:tcPr>
          <w:p w14:paraId="661EB95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функционирования автомобильных дорог</w:t>
            </w:r>
          </w:p>
        </w:tc>
        <w:tc>
          <w:tcPr>
            <w:tcW w:w="1843" w:type="dxa"/>
            <w:shd w:val="clear" w:color="auto" w:fill="auto"/>
            <w:hideMark/>
          </w:tcPr>
          <w:p w14:paraId="43B86E6F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65 541,0</w:t>
            </w:r>
          </w:p>
        </w:tc>
      </w:tr>
      <w:tr w:rsidR="00ED357F" w:rsidRPr="00EA2CE5" w14:paraId="37BAB23D" w14:textId="77777777" w:rsidTr="00FF74BB">
        <w:trPr>
          <w:trHeight w:val="600"/>
        </w:trPr>
        <w:tc>
          <w:tcPr>
            <w:tcW w:w="582" w:type="dxa"/>
            <w:shd w:val="clear" w:color="auto" w:fill="auto"/>
            <w:hideMark/>
          </w:tcPr>
          <w:p w14:paraId="3A2A5E7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676E9C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AF2418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025</w:t>
            </w:r>
          </w:p>
        </w:tc>
        <w:tc>
          <w:tcPr>
            <w:tcW w:w="6095" w:type="dxa"/>
            <w:shd w:val="clear" w:color="auto" w:fill="auto"/>
            <w:hideMark/>
          </w:tcPr>
          <w:p w14:paraId="5AC84BD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Реализация приоритетных проектов транспортной инфраструктуры</w:t>
            </w:r>
          </w:p>
        </w:tc>
        <w:tc>
          <w:tcPr>
            <w:tcW w:w="1843" w:type="dxa"/>
            <w:shd w:val="clear" w:color="auto" w:fill="auto"/>
            <w:hideMark/>
          </w:tcPr>
          <w:p w14:paraId="5111ECEA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1 800 328,0</w:t>
            </w:r>
          </w:p>
        </w:tc>
      </w:tr>
      <w:tr w:rsidR="00ED357F" w:rsidRPr="00EA2CE5" w14:paraId="73ACBAE9" w14:textId="77777777" w:rsidTr="00FF74BB">
        <w:trPr>
          <w:trHeight w:val="634"/>
        </w:trPr>
        <w:tc>
          <w:tcPr>
            <w:tcW w:w="582" w:type="dxa"/>
            <w:shd w:val="clear" w:color="auto" w:fill="auto"/>
            <w:hideMark/>
          </w:tcPr>
          <w:p w14:paraId="105490D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745A1A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556A4A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045</w:t>
            </w:r>
          </w:p>
        </w:tc>
        <w:tc>
          <w:tcPr>
            <w:tcW w:w="6095" w:type="dxa"/>
            <w:shd w:val="clear" w:color="auto" w:fill="auto"/>
            <w:hideMark/>
          </w:tcPr>
          <w:p w14:paraId="47F7B4F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Капитальный и средний ремонт автомобильных дорог районного значения и улиц населенных пунктов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04E581AF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1 000,0</w:t>
            </w:r>
          </w:p>
        </w:tc>
      </w:tr>
      <w:tr w:rsidR="00ED357F" w:rsidRPr="00EA2CE5" w14:paraId="123EB451" w14:textId="77777777" w:rsidTr="00FF74BB">
        <w:trPr>
          <w:trHeight w:val="223"/>
        </w:trPr>
        <w:tc>
          <w:tcPr>
            <w:tcW w:w="582" w:type="dxa"/>
            <w:shd w:val="clear" w:color="auto" w:fill="auto"/>
            <w:hideMark/>
          </w:tcPr>
          <w:p w14:paraId="448B808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6CE3C2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20E70CE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AE68DC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59D9C3F0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904 314,0</w:t>
            </w:r>
          </w:p>
        </w:tc>
      </w:tr>
      <w:tr w:rsidR="00ED357F" w:rsidRPr="00EA2CE5" w14:paraId="15653A43" w14:textId="77777777" w:rsidTr="00FF74BB">
        <w:trPr>
          <w:trHeight w:val="885"/>
        </w:trPr>
        <w:tc>
          <w:tcPr>
            <w:tcW w:w="582" w:type="dxa"/>
            <w:shd w:val="clear" w:color="auto" w:fill="auto"/>
            <w:hideMark/>
          </w:tcPr>
          <w:p w14:paraId="0A98510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0687B7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3545CF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037</w:t>
            </w:r>
          </w:p>
        </w:tc>
        <w:tc>
          <w:tcPr>
            <w:tcW w:w="6095" w:type="dxa"/>
            <w:shd w:val="clear" w:color="auto" w:fill="auto"/>
            <w:hideMark/>
          </w:tcPr>
          <w:p w14:paraId="268045E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Субсидирование пассажирских перевозок по социально значимым городским (сельским), пригородным и внутрирайонным сообщениям</w:t>
            </w:r>
          </w:p>
        </w:tc>
        <w:tc>
          <w:tcPr>
            <w:tcW w:w="1843" w:type="dxa"/>
            <w:shd w:val="clear" w:color="auto" w:fill="auto"/>
            <w:hideMark/>
          </w:tcPr>
          <w:p w14:paraId="22078425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904 314,0</w:t>
            </w:r>
          </w:p>
        </w:tc>
      </w:tr>
      <w:tr w:rsidR="00ED357F" w:rsidRPr="00EA2CE5" w14:paraId="521C8055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6778E65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shd w:val="clear" w:color="auto" w:fill="auto"/>
            <w:hideMark/>
          </w:tcPr>
          <w:p w14:paraId="242A8FA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FD6861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3E1DFB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Прочие</w:t>
            </w:r>
          </w:p>
        </w:tc>
        <w:tc>
          <w:tcPr>
            <w:tcW w:w="1843" w:type="dxa"/>
            <w:shd w:val="clear" w:color="auto" w:fill="auto"/>
            <w:hideMark/>
          </w:tcPr>
          <w:p w14:paraId="7B504964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751 895,0</w:t>
            </w:r>
          </w:p>
        </w:tc>
      </w:tr>
      <w:tr w:rsidR="00ED357F" w:rsidRPr="00EA2CE5" w14:paraId="1C9C6F0A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A74123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1EBEA4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14:paraId="128769E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FF6A10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638C68C6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16 124,0</w:t>
            </w:r>
          </w:p>
        </w:tc>
      </w:tr>
      <w:tr w:rsidR="00ED357F" w:rsidRPr="00EA2CE5" w14:paraId="519CF536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385C96D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312B50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FB6C27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14:paraId="714F975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Поддержка предпринимательской деятельности</w:t>
            </w:r>
          </w:p>
        </w:tc>
        <w:tc>
          <w:tcPr>
            <w:tcW w:w="1843" w:type="dxa"/>
            <w:shd w:val="clear" w:color="auto" w:fill="auto"/>
            <w:hideMark/>
          </w:tcPr>
          <w:p w14:paraId="156EAAD9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16 124,0</w:t>
            </w:r>
          </w:p>
        </w:tc>
      </w:tr>
      <w:tr w:rsidR="00ED357F" w:rsidRPr="00EA2CE5" w14:paraId="7D0F9F75" w14:textId="77777777" w:rsidTr="00FF74BB">
        <w:trPr>
          <w:trHeight w:val="585"/>
        </w:trPr>
        <w:tc>
          <w:tcPr>
            <w:tcW w:w="582" w:type="dxa"/>
            <w:shd w:val="clear" w:color="auto" w:fill="auto"/>
            <w:hideMark/>
          </w:tcPr>
          <w:p w14:paraId="0D78032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01E475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34A3895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0D93D1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2909EE81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456 500,0</w:t>
            </w:r>
          </w:p>
        </w:tc>
      </w:tr>
      <w:tr w:rsidR="00ED357F" w:rsidRPr="00EA2CE5" w14:paraId="5EA55CD5" w14:textId="77777777" w:rsidTr="00FF74BB">
        <w:trPr>
          <w:trHeight w:val="3045"/>
        </w:trPr>
        <w:tc>
          <w:tcPr>
            <w:tcW w:w="582" w:type="dxa"/>
            <w:shd w:val="clear" w:color="auto" w:fill="auto"/>
            <w:hideMark/>
          </w:tcPr>
          <w:p w14:paraId="5B65339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47A0A0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8E0131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008</w:t>
            </w:r>
          </w:p>
        </w:tc>
        <w:tc>
          <w:tcPr>
            <w:tcW w:w="6095" w:type="dxa"/>
            <w:shd w:val="clear" w:color="auto" w:fill="auto"/>
            <w:hideMark/>
          </w:tcPr>
          <w:p w14:paraId="774899E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Разработка или корректировка, а также проведение необходимых экспертиз технико-экономических обоснований местных бюджетных инвестиционных проектов и конкурсных документаций проектов государственно-частного партнерства, концессионных проектов, консультативное сопровождение проектов государственно-частного партнерства и концессионных проектов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37449F70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6 500,0</w:t>
            </w:r>
          </w:p>
        </w:tc>
      </w:tr>
      <w:tr w:rsidR="00ED357F" w:rsidRPr="00EA2CE5" w14:paraId="5A339083" w14:textId="77777777" w:rsidTr="00FF74BB">
        <w:trPr>
          <w:trHeight w:val="171"/>
        </w:trPr>
        <w:tc>
          <w:tcPr>
            <w:tcW w:w="582" w:type="dxa"/>
            <w:shd w:val="clear" w:color="auto" w:fill="auto"/>
            <w:hideMark/>
          </w:tcPr>
          <w:p w14:paraId="08E74CB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C76F38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A6A57B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012</w:t>
            </w:r>
          </w:p>
        </w:tc>
        <w:tc>
          <w:tcPr>
            <w:tcW w:w="6095" w:type="dxa"/>
            <w:shd w:val="clear" w:color="auto" w:fill="auto"/>
            <w:hideMark/>
          </w:tcPr>
          <w:p w14:paraId="0CB3EC1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Резерв местного исполнительного органа района (города областного значения) </w:t>
            </w:r>
          </w:p>
        </w:tc>
        <w:tc>
          <w:tcPr>
            <w:tcW w:w="1843" w:type="dxa"/>
            <w:shd w:val="clear" w:color="auto" w:fill="auto"/>
            <w:hideMark/>
          </w:tcPr>
          <w:p w14:paraId="6D75C5D6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450 000,0</w:t>
            </w:r>
          </w:p>
        </w:tc>
      </w:tr>
      <w:tr w:rsidR="00ED357F" w:rsidRPr="00EA2CE5" w14:paraId="71722EC9" w14:textId="77777777" w:rsidTr="00FF74B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073BCF7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C9345A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14:paraId="58E3D25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7090FB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1AC136D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279 271,0</w:t>
            </w:r>
          </w:p>
        </w:tc>
      </w:tr>
      <w:tr w:rsidR="00ED357F" w:rsidRPr="00EA2CE5" w14:paraId="225B02C1" w14:textId="77777777" w:rsidTr="00FF74BB">
        <w:trPr>
          <w:trHeight w:val="279"/>
        </w:trPr>
        <w:tc>
          <w:tcPr>
            <w:tcW w:w="582" w:type="dxa"/>
            <w:shd w:val="clear" w:color="auto" w:fill="auto"/>
            <w:hideMark/>
          </w:tcPr>
          <w:p w14:paraId="4479CE5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FED495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D23DD8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077</w:t>
            </w:r>
          </w:p>
        </w:tc>
        <w:tc>
          <w:tcPr>
            <w:tcW w:w="6095" w:type="dxa"/>
            <w:shd w:val="clear" w:color="auto" w:fill="auto"/>
            <w:hideMark/>
          </w:tcPr>
          <w:p w14:paraId="03F784F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Развитие инженерной инфраструктуры в рамках Государственной программы развития регионов до 2025 года</w:t>
            </w:r>
          </w:p>
        </w:tc>
        <w:tc>
          <w:tcPr>
            <w:tcW w:w="1843" w:type="dxa"/>
            <w:shd w:val="clear" w:color="auto" w:fill="auto"/>
            <w:hideMark/>
          </w:tcPr>
          <w:p w14:paraId="49B43B7D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279 271,0</w:t>
            </w:r>
          </w:p>
        </w:tc>
      </w:tr>
      <w:tr w:rsidR="00ED357F" w:rsidRPr="00EA2CE5" w14:paraId="11CB6F8F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18855F8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14</w:t>
            </w:r>
          </w:p>
        </w:tc>
        <w:tc>
          <w:tcPr>
            <w:tcW w:w="709" w:type="dxa"/>
            <w:shd w:val="clear" w:color="auto" w:fill="auto"/>
            <w:hideMark/>
          </w:tcPr>
          <w:p w14:paraId="4FADDD4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C100CC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EC7B39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Обслуживание долга</w:t>
            </w:r>
          </w:p>
        </w:tc>
        <w:tc>
          <w:tcPr>
            <w:tcW w:w="1843" w:type="dxa"/>
            <w:shd w:val="clear" w:color="auto" w:fill="auto"/>
            <w:hideMark/>
          </w:tcPr>
          <w:p w14:paraId="7E40AA1F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461 083,0</w:t>
            </w:r>
          </w:p>
        </w:tc>
      </w:tr>
      <w:tr w:rsidR="00ED357F" w:rsidRPr="00EA2CE5" w14:paraId="76BB2674" w14:textId="77777777" w:rsidTr="00FF74BB">
        <w:trPr>
          <w:trHeight w:val="570"/>
        </w:trPr>
        <w:tc>
          <w:tcPr>
            <w:tcW w:w="582" w:type="dxa"/>
            <w:shd w:val="clear" w:color="auto" w:fill="auto"/>
            <w:hideMark/>
          </w:tcPr>
          <w:p w14:paraId="4483840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46C306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458878B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F8BD3E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524D3370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461 083,0</w:t>
            </w:r>
          </w:p>
        </w:tc>
      </w:tr>
      <w:tr w:rsidR="00ED357F" w:rsidRPr="00EA2CE5" w14:paraId="4D48D777" w14:textId="77777777" w:rsidTr="00FF74BB">
        <w:trPr>
          <w:trHeight w:val="990"/>
        </w:trPr>
        <w:tc>
          <w:tcPr>
            <w:tcW w:w="582" w:type="dxa"/>
            <w:shd w:val="clear" w:color="auto" w:fill="auto"/>
            <w:hideMark/>
          </w:tcPr>
          <w:p w14:paraId="04BF170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1E2DD6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7558AC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021</w:t>
            </w:r>
          </w:p>
        </w:tc>
        <w:tc>
          <w:tcPr>
            <w:tcW w:w="6095" w:type="dxa"/>
            <w:shd w:val="clear" w:color="auto" w:fill="auto"/>
            <w:hideMark/>
          </w:tcPr>
          <w:p w14:paraId="57BA72A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Обслуживание долга местных исполнительных органов по выплате вознаграждений и иных платежей по займам из областного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14:paraId="26CE2407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461 083,0</w:t>
            </w:r>
          </w:p>
        </w:tc>
      </w:tr>
      <w:tr w:rsidR="00ED357F" w:rsidRPr="00EA2CE5" w14:paraId="27D3A40B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7E7ECF8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shd w:val="clear" w:color="auto" w:fill="auto"/>
            <w:hideMark/>
          </w:tcPr>
          <w:p w14:paraId="61ECBCC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212B11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220FCA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Трансферты</w:t>
            </w:r>
          </w:p>
        </w:tc>
        <w:tc>
          <w:tcPr>
            <w:tcW w:w="1843" w:type="dxa"/>
            <w:shd w:val="clear" w:color="auto" w:fill="auto"/>
            <w:hideMark/>
          </w:tcPr>
          <w:p w14:paraId="36885939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28 958 355,0</w:t>
            </w:r>
          </w:p>
        </w:tc>
      </w:tr>
      <w:tr w:rsidR="00ED357F" w:rsidRPr="00EA2CE5" w14:paraId="0499850A" w14:textId="77777777" w:rsidTr="00FF74BB">
        <w:trPr>
          <w:trHeight w:val="585"/>
        </w:trPr>
        <w:tc>
          <w:tcPr>
            <w:tcW w:w="582" w:type="dxa"/>
            <w:shd w:val="clear" w:color="auto" w:fill="auto"/>
            <w:hideMark/>
          </w:tcPr>
          <w:p w14:paraId="7D4906A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590E12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521B514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D0A6AE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13B43D1F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28 958 355,0</w:t>
            </w:r>
          </w:p>
        </w:tc>
      </w:tr>
      <w:tr w:rsidR="00ED357F" w:rsidRPr="00EA2CE5" w14:paraId="02FC4A81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10917BA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841267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66D353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14:paraId="169F493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Бюджетные изъятия</w:t>
            </w:r>
          </w:p>
        </w:tc>
        <w:tc>
          <w:tcPr>
            <w:tcW w:w="1843" w:type="dxa"/>
            <w:shd w:val="clear" w:color="auto" w:fill="auto"/>
            <w:hideMark/>
          </w:tcPr>
          <w:p w14:paraId="77C95CDC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28 286 976,0</w:t>
            </w:r>
          </w:p>
        </w:tc>
      </w:tr>
      <w:tr w:rsidR="00ED357F" w:rsidRPr="00EA2CE5" w14:paraId="5BA48BB3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3C2DD9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5BC334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0078BC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038</w:t>
            </w:r>
          </w:p>
        </w:tc>
        <w:tc>
          <w:tcPr>
            <w:tcW w:w="6095" w:type="dxa"/>
            <w:shd w:val="clear" w:color="auto" w:fill="auto"/>
            <w:hideMark/>
          </w:tcPr>
          <w:p w14:paraId="5C89FD2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Субвенции</w:t>
            </w:r>
          </w:p>
        </w:tc>
        <w:tc>
          <w:tcPr>
            <w:tcW w:w="1843" w:type="dxa"/>
            <w:shd w:val="clear" w:color="auto" w:fill="auto"/>
            <w:hideMark/>
          </w:tcPr>
          <w:p w14:paraId="34C0986E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671 379,0</w:t>
            </w:r>
          </w:p>
        </w:tc>
      </w:tr>
      <w:tr w:rsidR="00ED357F" w:rsidRPr="00EA2CE5" w14:paraId="63576CF0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29046C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3F7A6E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ECA62E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541FFB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III. Чистое бюджетное кредитование:</w:t>
            </w:r>
          </w:p>
        </w:tc>
        <w:tc>
          <w:tcPr>
            <w:tcW w:w="1843" w:type="dxa"/>
            <w:shd w:val="clear" w:color="auto" w:fill="auto"/>
            <w:hideMark/>
          </w:tcPr>
          <w:p w14:paraId="0FFC766A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-     144 655,0</w:t>
            </w:r>
          </w:p>
        </w:tc>
      </w:tr>
      <w:tr w:rsidR="00ED357F" w:rsidRPr="00EA2CE5" w14:paraId="4DE78D56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BFB286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D48C80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C2DEC7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8D54EC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Бюджетные кредиты</w:t>
            </w:r>
          </w:p>
        </w:tc>
        <w:tc>
          <w:tcPr>
            <w:tcW w:w="1843" w:type="dxa"/>
            <w:shd w:val="clear" w:color="auto" w:fill="auto"/>
            <w:hideMark/>
          </w:tcPr>
          <w:p w14:paraId="4A3AD419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72 450,0</w:t>
            </w:r>
          </w:p>
        </w:tc>
      </w:tr>
      <w:tr w:rsidR="00ED357F" w:rsidRPr="00EA2CE5" w14:paraId="0CB0FB2B" w14:textId="77777777" w:rsidTr="00FF74BB">
        <w:trPr>
          <w:trHeight w:val="1006"/>
        </w:trPr>
        <w:tc>
          <w:tcPr>
            <w:tcW w:w="582" w:type="dxa"/>
            <w:shd w:val="clear" w:color="auto" w:fill="auto"/>
            <w:hideMark/>
          </w:tcPr>
          <w:p w14:paraId="4725F64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14:paraId="1666F4E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6CE820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B5F629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Сельское, водное, лесное, рыбное хозяйство, особо охраняемые природные территории, охрана окружающей среды и животного мира, земельные отношения</w:t>
            </w:r>
          </w:p>
        </w:tc>
        <w:tc>
          <w:tcPr>
            <w:tcW w:w="1843" w:type="dxa"/>
            <w:shd w:val="clear" w:color="auto" w:fill="auto"/>
            <w:hideMark/>
          </w:tcPr>
          <w:p w14:paraId="55572EF3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72 450,0</w:t>
            </w:r>
          </w:p>
        </w:tc>
      </w:tr>
      <w:tr w:rsidR="00ED357F" w:rsidRPr="00EA2CE5" w14:paraId="4C58A78A" w14:textId="77777777" w:rsidTr="00FF74BB">
        <w:trPr>
          <w:trHeight w:val="645"/>
        </w:trPr>
        <w:tc>
          <w:tcPr>
            <w:tcW w:w="582" w:type="dxa"/>
            <w:shd w:val="clear" w:color="auto" w:fill="auto"/>
            <w:hideMark/>
          </w:tcPr>
          <w:p w14:paraId="7CA060C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FACDEE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15EFF11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1013A3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17239D5D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72 450,0</w:t>
            </w:r>
          </w:p>
        </w:tc>
      </w:tr>
      <w:tr w:rsidR="00ED357F" w:rsidRPr="00EA2CE5" w14:paraId="683BD5F4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020402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04A355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9EE342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018</w:t>
            </w:r>
          </w:p>
        </w:tc>
        <w:tc>
          <w:tcPr>
            <w:tcW w:w="6095" w:type="dxa"/>
            <w:shd w:val="clear" w:color="auto" w:fill="auto"/>
            <w:hideMark/>
          </w:tcPr>
          <w:p w14:paraId="7252F49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Бюджетные кредиты для реализации мер социальной поддержки специалистов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737EF2F7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72 450,0</w:t>
            </w:r>
          </w:p>
        </w:tc>
      </w:tr>
      <w:tr w:rsidR="00ED357F" w:rsidRPr="00EA2CE5" w14:paraId="0AA08612" w14:textId="77777777" w:rsidTr="00FF74BB">
        <w:trPr>
          <w:trHeight w:val="172"/>
        </w:trPr>
        <w:tc>
          <w:tcPr>
            <w:tcW w:w="582" w:type="dxa"/>
            <w:shd w:val="clear" w:color="auto" w:fill="auto"/>
            <w:hideMark/>
          </w:tcPr>
          <w:p w14:paraId="5A8BE4F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3DB536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01AC24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D9BD1F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4DD1F493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</w:p>
        </w:tc>
      </w:tr>
      <w:tr w:rsidR="00ED357F" w:rsidRPr="00EA2CE5" w14:paraId="0CDCAD01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B440BC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14:paraId="0C847D5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1C9B80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2A6496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0059B761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217 105,0</w:t>
            </w:r>
          </w:p>
        </w:tc>
      </w:tr>
      <w:tr w:rsidR="00ED357F" w:rsidRPr="00EA2CE5" w14:paraId="6DB78C30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8E5ABA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DF6CE9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14:paraId="305F885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BFF3C1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69B206B0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217 105,0</w:t>
            </w:r>
          </w:p>
        </w:tc>
      </w:tr>
      <w:tr w:rsidR="00ED357F" w:rsidRPr="00EA2CE5" w14:paraId="0ED5A5C0" w14:textId="77777777" w:rsidTr="00FF74BB">
        <w:trPr>
          <w:trHeight w:val="181"/>
        </w:trPr>
        <w:tc>
          <w:tcPr>
            <w:tcW w:w="582" w:type="dxa"/>
            <w:shd w:val="clear" w:color="auto" w:fill="auto"/>
            <w:hideMark/>
          </w:tcPr>
          <w:p w14:paraId="358A101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C98F9F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3BAFD0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auto" w:fill="auto"/>
            <w:hideMark/>
          </w:tcPr>
          <w:p w14:paraId="1789F67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Погашение бюджетных кредитов, выданных из государственного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14:paraId="22C230C4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217 105,0</w:t>
            </w:r>
          </w:p>
        </w:tc>
      </w:tr>
      <w:tr w:rsidR="00ED357F" w:rsidRPr="00EA2CE5" w14:paraId="272F7387" w14:textId="77777777" w:rsidTr="00FF74BB">
        <w:trPr>
          <w:trHeight w:val="237"/>
        </w:trPr>
        <w:tc>
          <w:tcPr>
            <w:tcW w:w="582" w:type="dxa"/>
            <w:shd w:val="clear" w:color="auto" w:fill="auto"/>
            <w:hideMark/>
          </w:tcPr>
          <w:p w14:paraId="3544625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B7E325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35D57E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F01B97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IV. Сальдо по операциям с финансовыми </w:t>
            </w:r>
            <w:r w:rsidRPr="00EA2CE5">
              <w:rPr>
                <w:sz w:val="28"/>
                <w:szCs w:val="28"/>
              </w:rPr>
              <w:lastRenderedPageBreak/>
              <w:t>активами</w:t>
            </w:r>
          </w:p>
        </w:tc>
        <w:tc>
          <w:tcPr>
            <w:tcW w:w="1843" w:type="dxa"/>
            <w:shd w:val="clear" w:color="auto" w:fill="auto"/>
            <w:hideMark/>
          </w:tcPr>
          <w:p w14:paraId="4034084E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-</w:t>
            </w:r>
          </w:p>
        </w:tc>
      </w:tr>
      <w:tr w:rsidR="00ED357F" w:rsidRPr="00EA2CE5" w14:paraId="3D9D1534" w14:textId="77777777" w:rsidTr="00FF74B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626FB7B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2E6DD3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DC2422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06FC53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V. Дефицит (профицит) бюджета </w:t>
            </w:r>
          </w:p>
        </w:tc>
        <w:tc>
          <w:tcPr>
            <w:tcW w:w="1843" w:type="dxa"/>
            <w:shd w:val="clear" w:color="auto" w:fill="auto"/>
            <w:hideMark/>
          </w:tcPr>
          <w:p w14:paraId="1AEE28BA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-  4 568 919,0</w:t>
            </w:r>
          </w:p>
        </w:tc>
      </w:tr>
      <w:tr w:rsidR="00ED357F" w:rsidRPr="00EA2CE5" w14:paraId="730DE05E" w14:textId="77777777" w:rsidTr="00FF74BB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4E43371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3A661D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103B30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5F798B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VI. Финансирование дефицита (использование профицита) бюджета</w:t>
            </w:r>
          </w:p>
        </w:tc>
        <w:tc>
          <w:tcPr>
            <w:tcW w:w="1843" w:type="dxa"/>
            <w:shd w:val="clear" w:color="auto" w:fill="auto"/>
            <w:hideMark/>
          </w:tcPr>
          <w:p w14:paraId="26AA6C6A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4 568 919,0</w:t>
            </w:r>
          </w:p>
        </w:tc>
      </w:tr>
    </w:tbl>
    <w:p w14:paraId="76656963" w14:textId="77777777" w:rsidR="00ED357F" w:rsidRDefault="00ED357F" w:rsidP="00EA2CE5">
      <w:pPr>
        <w:rPr>
          <w:color w:val="000000" w:themeColor="text1"/>
          <w:sz w:val="28"/>
          <w:szCs w:val="28"/>
          <w:lang w:val="kk-KZ"/>
        </w:rPr>
      </w:pPr>
    </w:p>
    <w:p w14:paraId="2B88E2E4" w14:textId="77777777" w:rsidR="0068476B" w:rsidRDefault="0068476B" w:rsidP="00EA2CE5">
      <w:pPr>
        <w:rPr>
          <w:color w:val="000000" w:themeColor="text1"/>
          <w:sz w:val="28"/>
          <w:szCs w:val="28"/>
          <w:lang w:val="kk-KZ"/>
        </w:rPr>
      </w:pPr>
    </w:p>
    <w:p w14:paraId="3D751C45" w14:textId="77777777" w:rsidR="0068476B" w:rsidRDefault="0068476B" w:rsidP="00EA2CE5">
      <w:pPr>
        <w:rPr>
          <w:color w:val="000000" w:themeColor="text1"/>
          <w:sz w:val="28"/>
          <w:szCs w:val="28"/>
          <w:lang w:val="kk-KZ"/>
        </w:rPr>
      </w:pPr>
    </w:p>
    <w:p w14:paraId="50CA5BEE" w14:textId="77777777" w:rsidR="0068476B" w:rsidRDefault="0068476B" w:rsidP="00EA2CE5">
      <w:pPr>
        <w:rPr>
          <w:color w:val="000000" w:themeColor="text1"/>
          <w:sz w:val="28"/>
          <w:szCs w:val="28"/>
          <w:lang w:val="kk-KZ"/>
        </w:rPr>
      </w:pPr>
    </w:p>
    <w:p w14:paraId="7E35A3A1" w14:textId="77777777" w:rsidR="0068476B" w:rsidRDefault="0068476B" w:rsidP="00EA2CE5">
      <w:pPr>
        <w:rPr>
          <w:color w:val="000000" w:themeColor="text1"/>
          <w:sz w:val="28"/>
          <w:szCs w:val="28"/>
          <w:lang w:val="kk-KZ"/>
        </w:rPr>
      </w:pPr>
    </w:p>
    <w:p w14:paraId="6AD36673" w14:textId="77777777" w:rsidR="0068476B" w:rsidRDefault="0068476B" w:rsidP="00EA2CE5">
      <w:pPr>
        <w:rPr>
          <w:color w:val="000000" w:themeColor="text1"/>
          <w:sz w:val="28"/>
          <w:szCs w:val="28"/>
          <w:lang w:val="kk-KZ"/>
        </w:rPr>
      </w:pPr>
    </w:p>
    <w:p w14:paraId="4B0E397F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7BC09061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256FD1E0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4DD342EF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3CBBAC62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06D0F21D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18E4F317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224E87CF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39BCCA7F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1AB129C1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199B8CC2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7F73B86D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15773885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19BFF0CE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7385C1EF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6D6DE961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2C9F1C4F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6F0DD618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00DB36EE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74D704A0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77D968DB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6A98932A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7A52AAF7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5075B779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4F0C6C9B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2AAF535F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231E2DEB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57D45202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075AF511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47783497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69864D29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604B0299" w14:textId="77777777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38AF8638" w14:textId="09D1D684" w:rsidR="001150AE" w:rsidRDefault="001150AE" w:rsidP="00EA2CE5">
      <w:pPr>
        <w:rPr>
          <w:color w:val="000000" w:themeColor="text1"/>
          <w:sz w:val="28"/>
          <w:szCs w:val="28"/>
          <w:lang w:val="kk-KZ"/>
        </w:rPr>
      </w:pPr>
    </w:p>
    <w:p w14:paraId="521F29C5" w14:textId="10923DAA" w:rsidR="002868E2" w:rsidRDefault="002868E2" w:rsidP="00EA2CE5">
      <w:pPr>
        <w:rPr>
          <w:color w:val="000000" w:themeColor="text1"/>
          <w:sz w:val="28"/>
          <w:szCs w:val="28"/>
          <w:lang w:val="kk-KZ"/>
        </w:rPr>
      </w:pPr>
    </w:p>
    <w:p w14:paraId="55546717" w14:textId="77777777" w:rsidR="002868E2" w:rsidRDefault="002868E2" w:rsidP="00EA2CE5">
      <w:pPr>
        <w:rPr>
          <w:color w:val="000000" w:themeColor="text1"/>
          <w:sz w:val="28"/>
          <w:szCs w:val="28"/>
          <w:lang w:val="kk-KZ"/>
        </w:rPr>
      </w:pPr>
    </w:p>
    <w:p w14:paraId="40BCD5A1" w14:textId="77777777" w:rsidR="0068476B" w:rsidRDefault="0068476B" w:rsidP="00EA2CE5">
      <w:pPr>
        <w:rPr>
          <w:color w:val="000000" w:themeColor="text1"/>
          <w:sz w:val="28"/>
          <w:szCs w:val="28"/>
          <w:lang w:val="kk-KZ"/>
        </w:rPr>
      </w:pPr>
    </w:p>
    <w:p w14:paraId="275C5FAD" w14:textId="77777777" w:rsidR="0068476B" w:rsidRPr="00EA2CE5" w:rsidRDefault="0068476B" w:rsidP="00EA2CE5">
      <w:pPr>
        <w:rPr>
          <w:color w:val="000000" w:themeColor="text1"/>
          <w:sz w:val="28"/>
          <w:szCs w:val="28"/>
          <w:lang w:val="kk-KZ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671"/>
        <w:gridCol w:w="109"/>
        <w:gridCol w:w="600"/>
        <w:gridCol w:w="140"/>
        <w:gridCol w:w="5955"/>
        <w:gridCol w:w="1843"/>
      </w:tblGrid>
      <w:tr w:rsidR="00ED357F" w:rsidRPr="00EA2CE5" w14:paraId="6F315A57" w14:textId="77777777" w:rsidTr="0068476B">
        <w:trPr>
          <w:trHeight w:val="181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CF2FB0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5437D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AD001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6A75A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Приложение 2 </w:t>
            </w:r>
          </w:p>
        </w:tc>
      </w:tr>
      <w:tr w:rsidR="00ED357F" w:rsidRPr="00EA2CE5" w14:paraId="5703F6D9" w14:textId="77777777" w:rsidTr="0068476B">
        <w:trPr>
          <w:trHeight w:val="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63BC68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3FC4EA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720467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1F8A27" w14:textId="6895372E" w:rsidR="00ED357F" w:rsidRPr="00EA2CE5" w:rsidRDefault="00ED357F" w:rsidP="0057391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к решению Кокшетауского городского маслихата                                                                                                                                                        от</w:t>
            </w:r>
            <w:r w:rsidR="00E15C2D">
              <w:rPr>
                <w:sz w:val="28"/>
                <w:szCs w:val="28"/>
              </w:rPr>
              <w:t xml:space="preserve"> </w:t>
            </w:r>
            <w:r w:rsidR="00573915">
              <w:rPr>
                <w:sz w:val="28"/>
                <w:szCs w:val="28"/>
              </w:rPr>
              <w:t xml:space="preserve">23 </w:t>
            </w:r>
            <w:r w:rsidR="00E15C2D">
              <w:rPr>
                <w:sz w:val="28"/>
                <w:szCs w:val="28"/>
              </w:rPr>
              <w:t xml:space="preserve">декабря 2022 года  № </w:t>
            </w:r>
            <w:r w:rsidR="00573915">
              <w:rPr>
                <w:sz w:val="28"/>
                <w:szCs w:val="28"/>
              </w:rPr>
              <w:t>С-25/2</w:t>
            </w:r>
            <w:r w:rsidRPr="00EA2CE5">
              <w:rPr>
                <w:sz w:val="28"/>
                <w:szCs w:val="28"/>
              </w:rPr>
              <w:t xml:space="preserve">                                                                                </w:t>
            </w:r>
          </w:p>
        </w:tc>
      </w:tr>
      <w:tr w:rsidR="00ED357F" w:rsidRPr="00EA2CE5" w14:paraId="16E7307B" w14:textId="77777777" w:rsidTr="0068476B">
        <w:trPr>
          <w:trHeight w:val="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21C643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FD39B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59DED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5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2864E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445D0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46A39DD6" w14:textId="77777777" w:rsidTr="0068476B">
        <w:trPr>
          <w:trHeight w:val="675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E3B9216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E6020B3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8D32A2D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05CE32" w14:textId="77777777" w:rsidR="00ED357F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Городской бюджет на 2024 год</w:t>
            </w:r>
          </w:p>
          <w:p w14:paraId="11C449CE" w14:textId="77777777" w:rsidR="0068476B" w:rsidRPr="00EA2CE5" w:rsidRDefault="0068476B" w:rsidP="00EA2C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501E35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ED357F" w:rsidRPr="00EA2CE5" w14:paraId="60E5ECF5" w14:textId="77777777" w:rsidTr="0068476B">
        <w:trPr>
          <w:trHeight w:val="60"/>
        </w:trPr>
        <w:tc>
          <w:tcPr>
            <w:tcW w:w="8095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DEAF8A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Категория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5102D2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Сумма                   тысяч тенге</w:t>
            </w:r>
          </w:p>
        </w:tc>
      </w:tr>
      <w:tr w:rsidR="00ED357F" w:rsidRPr="00EA2CE5" w14:paraId="324A6302" w14:textId="77777777" w:rsidTr="0068476B">
        <w:trPr>
          <w:trHeight w:val="60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14:paraId="6FC05575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475" w:type="dxa"/>
            <w:gridSpan w:val="5"/>
            <w:shd w:val="clear" w:color="auto" w:fill="auto"/>
            <w:vAlign w:val="center"/>
            <w:hideMark/>
          </w:tcPr>
          <w:p w14:paraId="409B5D4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Класс</w:t>
            </w:r>
          </w:p>
        </w:tc>
        <w:tc>
          <w:tcPr>
            <w:tcW w:w="1843" w:type="dxa"/>
            <w:vMerge/>
            <w:vAlign w:val="center"/>
            <w:hideMark/>
          </w:tcPr>
          <w:p w14:paraId="2355EBF9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1F4626F5" w14:textId="77777777" w:rsidTr="0068476B">
        <w:trPr>
          <w:trHeight w:val="60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14:paraId="6AC51C5D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14:paraId="26DE176B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  <w:hideMark/>
          </w:tcPr>
          <w:p w14:paraId="3135329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Подкласс</w:t>
            </w:r>
          </w:p>
        </w:tc>
        <w:tc>
          <w:tcPr>
            <w:tcW w:w="1843" w:type="dxa"/>
            <w:vMerge/>
            <w:vAlign w:val="center"/>
            <w:hideMark/>
          </w:tcPr>
          <w:p w14:paraId="60E3D3ED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352949CF" w14:textId="77777777" w:rsidTr="0068476B">
        <w:trPr>
          <w:trHeight w:val="60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14:paraId="61514225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14:paraId="056367AD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textDirection w:val="btLr"/>
            <w:vAlign w:val="center"/>
            <w:hideMark/>
          </w:tcPr>
          <w:p w14:paraId="518D1058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  <w:hideMark/>
          </w:tcPr>
          <w:p w14:paraId="2BB8D829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/>
            <w:vAlign w:val="center"/>
            <w:hideMark/>
          </w:tcPr>
          <w:p w14:paraId="6D496EB7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5F73EAF6" w14:textId="77777777" w:rsidTr="0068476B">
        <w:trPr>
          <w:trHeight w:val="60"/>
        </w:trPr>
        <w:tc>
          <w:tcPr>
            <w:tcW w:w="620" w:type="dxa"/>
            <w:shd w:val="clear" w:color="auto" w:fill="auto"/>
            <w:vAlign w:val="center"/>
            <w:hideMark/>
          </w:tcPr>
          <w:p w14:paraId="0C015043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14:paraId="2970C773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66A04797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  <w:hideMark/>
          </w:tcPr>
          <w:p w14:paraId="2DE74A44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D18E773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</w:t>
            </w:r>
          </w:p>
        </w:tc>
      </w:tr>
      <w:tr w:rsidR="00ED357F" w:rsidRPr="00EA2CE5" w14:paraId="7496F513" w14:textId="77777777" w:rsidTr="0068476B">
        <w:trPr>
          <w:trHeight w:val="60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14:paraId="7D09C471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14:paraId="7AC22486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textDirection w:val="btLr"/>
            <w:vAlign w:val="center"/>
            <w:hideMark/>
          </w:tcPr>
          <w:p w14:paraId="05002417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7175401F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I. Доходы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3A29E730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43 377 420,0</w:t>
            </w:r>
          </w:p>
        </w:tc>
      </w:tr>
      <w:tr w:rsidR="00ED357F" w:rsidRPr="00EA2CE5" w14:paraId="19837173" w14:textId="77777777" w:rsidTr="0068476B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5E44D58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71" w:type="dxa"/>
            <w:shd w:val="clear" w:color="auto" w:fill="auto"/>
            <w:hideMark/>
          </w:tcPr>
          <w:p w14:paraId="11C0B78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294D3F7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13894D8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Налоговые поступления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5708AA4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39 854 235,0</w:t>
            </w:r>
          </w:p>
        </w:tc>
      </w:tr>
      <w:tr w:rsidR="00ED357F" w:rsidRPr="00EA2CE5" w14:paraId="045DBBEA" w14:textId="77777777" w:rsidTr="00E15C2D">
        <w:trPr>
          <w:trHeight w:val="60"/>
        </w:trPr>
        <w:tc>
          <w:tcPr>
            <w:tcW w:w="620" w:type="dxa"/>
            <w:shd w:val="clear" w:color="000000" w:fill="FFFFFF"/>
          </w:tcPr>
          <w:p w14:paraId="62A4014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48D1B29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2FBE4F9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2FFEE7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Подоходный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F6BC47D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5 555 989,0</w:t>
            </w:r>
          </w:p>
        </w:tc>
      </w:tr>
      <w:tr w:rsidR="00ED357F" w:rsidRPr="00EA2CE5" w14:paraId="46521401" w14:textId="77777777" w:rsidTr="00E15C2D">
        <w:trPr>
          <w:trHeight w:val="205"/>
        </w:trPr>
        <w:tc>
          <w:tcPr>
            <w:tcW w:w="620" w:type="dxa"/>
            <w:shd w:val="clear" w:color="000000" w:fill="FFFFFF"/>
          </w:tcPr>
          <w:p w14:paraId="1AFEC4F2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3AD62F9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45EC65C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19089C4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Корпоративный подоходный налог 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7A5FBFE8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3 622 914,0</w:t>
            </w:r>
          </w:p>
        </w:tc>
      </w:tr>
      <w:tr w:rsidR="00ED357F" w:rsidRPr="00EA2CE5" w14:paraId="64ACBE1A" w14:textId="77777777" w:rsidTr="00E15C2D">
        <w:trPr>
          <w:trHeight w:val="60"/>
        </w:trPr>
        <w:tc>
          <w:tcPr>
            <w:tcW w:w="620" w:type="dxa"/>
            <w:shd w:val="clear" w:color="000000" w:fill="FFFFFF"/>
          </w:tcPr>
          <w:p w14:paraId="55D6336B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157F6D8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5499D63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2CBB033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Индивидуальный подоходный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D767680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1 933 075,0</w:t>
            </w:r>
          </w:p>
        </w:tc>
      </w:tr>
      <w:tr w:rsidR="00ED357F" w:rsidRPr="00EA2CE5" w14:paraId="4C8823CC" w14:textId="77777777" w:rsidTr="00E15C2D">
        <w:trPr>
          <w:trHeight w:val="60"/>
        </w:trPr>
        <w:tc>
          <w:tcPr>
            <w:tcW w:w="620" w:type="dxa"/>
            <w:shd w:val="clear" w:color="000000" w:fill="FFFFFF"/>
          </w:tcPr>
          <w:p w14:paraId="5205CEB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43D882E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6422766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1925979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5234BECA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11 101 115,0</w:t>
            </w:r>
          </w:p>
        </w:tc>
      </w:tr>
      <w:tr w:rsidR="00ED357F" w:rsidRPr="00EA2CE5" w14:paraId="636FB7E0" w14:textId="77777777" w:rsidTr="00E15C2D">
        <w:trPr>
          <w:trHeight w:val="60"/>
        </w:trPr>
        <w:tc>
          <w:tcPr>
            <w:tcW w:w="620" w:type="dxa"/>
            <w:shd w:val="clear" w:color="000000" w:fill="FFFFFF"/>
          </w:tcPr>
          <w:p w14:paraId="1DD22FD7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2381FFB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4D3B89D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0024A53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8E34F8E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11 101 115,0</w:t>
            </w:r>
          </w:p>
        </w:tc>
      </w:tr>
      <w:tr w:rsidR="00ED357F" w:rsidRPr="00EA2CE5" w14:paraId="05572F33" w14:textId="77777777" w:rsidTr="00E15C2D">
        <w:trPr>
          <w:trHeight w:val="60"/>
        </w:trPr>
        <w:tc>
          <w:tcPr>
            <w:tcW w:w="620" w:type="dxa"/>
            <w:shd w:val="clear" w:color="000000" w:fill="FFFFFF"/>
          </w:tcPr>
          <w:p w14:paraId="4FEE0AE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7A25665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07D3B4F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5FD2BC7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Hалоги на собственность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32947B9E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2 444 614,0</w:t>
            </w:r>
          </w:p>
        </w:tc>
      </w:tr>
      <w:tr w:rsidR="00ED357F" w:rsidRPr="00EA2CE5" w14:paraId="28CD65A1" w14:textId="77777777" w:rsidTr="00E15C2D">
        <w:trPr>
          <w:trHeight w:val="60"/>
        </w:trPr>
        <w:tc>
          <w:tcPr>
            <w:tcW w:w="620" w:type="dxa"/>
            <w:shd w:val="clear" w:color="000000" w:fill="FFFFFF"/>
          </w:tcPr>
          <w:p w14:paraId="7CBA5FFC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15014A0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6D827FC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426DECA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Hалоги на имущество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0E1DD051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1 428 954,0</w:t>
            </w:r>
          </w:p>
        </w:tc>
      </w:tr>
      <w:tr w:rsidR="00ED357F" w:rsidRPr="00EA2CE5" w14:paraId="57666C11" w14:textId="77777777" w:rsidTr="00E15C2D">
        <w:trPr>
          <w:trHeight w:val="60"/>
        </w:trPr>
        <w:tc>
          <w:tcPr>
            <w:tcW w:w="620" w:type="dxa"/>
            <w:shd w:val="clear" w:color="000000" w:fill="FFFFFF"/>
          </w:tcPr>
          <w:p w14:paraId="6AC09FC9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7ABEDB1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06E862A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1C1DF51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44504B52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111 080,0</w:t>
            </w:r>
          </w:p>
        </w:tc>
      </w:tr>
      <w:tr w:rsidR="00ED357F" w:rsidRPr="00EA2CE5" w14:paraId="02D3ED4E" w14:textId="77777777" w:rsidTr="00E15C2D">
        <w:trPr>
          <w:trHeight w:val="60"/>
        </w:trPr>
        <w:tc>
          <w:tcPr>
            <w:tcW w:w="620" w:type="dxa"/>
            <w:shd w:val="clear" w:color="000000" w:fill="FFFFFF"/>
          </w:tcPr>
          <w:p w14:paraId="0F4CBBDE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0DCFF88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7E7D6A4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2C639BA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Hалог на транспортные средства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04566E59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904 535,0</w:t>
            </w:r>
          </w:p>
        </w:tc>
      </w:tr>
      <w:tr w:rsidR="00ED357F" w:rsidRPr="00EA2CE5" w14:paraId="4068FB8F" w14:textId="77777777" w:rsidTr="00E15C2D">
        <w:trPr>
          <w:trHeight w:val="60"/>
        </w:trPr>
        <w:tc>
          <w:tcPr>
            <w:tcW w:w="620" w:type="dxa"/>
            <w:shd w:val="clear" w:color="000000" w:fill="FFFFFF"/>
          </w:tcPr>
          <w:p w14:paraId="174379D1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12A50E6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6126A79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22F71BD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Единый земельный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7CF43A2E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45,0</w:t>
            </w:r>
          </w:p>
        </w:tc>
      </w:tr>
      <w:tr w:rsidR="00ED357F" w:rsidRPr="00EA2CE5" w14:paraId="15B01195" w14:textId="77777777" w:rsidTr="00E15C2D">
        <w:trPr>
          <w:trHeight w:val="60"/>
        </w:trPr>
        <w:tc>
          <w:tcPr>
            <w:tcW w:w="620" w:type="dxa"/>
            <w:shd w:val="clear" w:color="000000" w:fill="FFFFFF"/>
          </w:tcPr>
          <w:p w14:paraId="168778B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662FB1B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4EC0B4A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51DE82D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Внутренние налоги на товары, работы и услуги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604D6F34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20 493 045,0</w:t>
            </w:r>
          </w:p>
        </w:tc>
      </w:tr>
      <w:tr w:rsidR="00ED357F" w:rsidRPr="00EA2CE5" w14:paraId="5A681EDE" w14:textId="77777777" w:rsidTr="00E15C2D">
        <w:trPr>
          <w:trHeight w:val="60"/>
        </w:trPr>
        <w:tc>
          <w:tcPr>
            <w:tcW w:w="620" w:type="dxa"/>
            <w:shd w:val="clear" w:color="000000" w:fill="FFFFFF"/>
          </w:tcPr>
          <w:p w14:paraId="1E9F45FE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5F4CD1F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2120403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6D4C09A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Акцизы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91BCBDA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20 025 536,0</w:t>
            </w:r>
          </w:p>
        </w:tc>
      </w:tr>
      <w:tr w:rsidR="00ED357F" w:rsidRPr="00EA2CE5" w14:paraId="43C1B084" w14:textId="77777777" w:rsidTr="00E15C2D">
        <w:trPr>
          <w:trHeight w:val="480"/>
        </w:trPr>
        <w:tc>
          <w:tcPr>
            <w:tcW w:w="620" w:type="dxa"/>
            <w:shd w:val="clear" w:color="000000" w:fill="FFFFFF"/>
          </w:tcPr>
          <w:p w14:paraId="67751F16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1336732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2AED333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68D2320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за использование природных и других ресурсов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62D5EBBE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97 623,0</w:t>
            </w:r>
          </w:p>
        </w:tc>
      </w:tr>
      <w:tr w:rsidR="00ED357F" w:rsidRPr="00EA2CE5" w14:paraId="09E8C441" w14:textId="77777777" w:rsidTr="00E15C2D">
        <w:trPr>
          <w:trHeight w:val="495"/>
        </w:trPr>
        <w:tc>
          <w:tcPr>
            <w:tcW w:w="620" w:type="dxa"/>
            <w:shd w:val="clear" w:color="000000" w:fill="FFFFFF"/>
          </w:tcPr>
          <w:p w14:paraId="789D7F48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4D28EA5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35B3B95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4ADA2A5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Сборы за ведение предпринимательской и профессиональной деятельности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2E97A02E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369 886,0</w:t>
            </w:r>
          </w:p>
        </w:tc>
      </w:tr>
      <w:tr w:rsidR="00ED357F" w:rsidRPr="00EA2CE5" w14:paraId="1230DDCE" w14:textId="77777777" w:rsidTr="00E15C2D">
        <w:trPr>
          <w:trHeight w:val="1470"/>
        </w:trPr>
        <w:tc>
          <w:tcPr>
            <w:tcW w:w="620" w:type="dxa"/>
            <w:shd w:val="clear" w:color="000000" w:fill="FFFFFF"/>
          </w:tcPr>
          <w:p w14:paraId="41BDA64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23A132F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7A2CC52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2295704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Обязательные платежи, взимаемые за совершение юридически значимых действий и (или) выдачу документов уполномоченными на то государственными органами или должностными лицами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5A01CD61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259 472,0</w:t>
            </w:r>
          </w:p>
        </w:tc>
      </w:tr>
      <w:tr w:rsidR="00ED357F" w:rsidRPr="00EA2CE5" w14:paraId="7AAFC97D" w14:textId="77777777" w:rsidTr="0068476B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77B9D9F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2FEBA01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7D685CA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27B7608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40FE6685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259 472,0</w:t>
            </w:r>
          </w:p>
        </w:tc>
      </w:tr>
      <w:tr w:rsidR="00ED357F" w:rsidRPr="00EA2CE5" w14:paraId="6DB56F6A" w14:textId="77777777" w:rsidTr="0068476B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44D1C40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671" w:type="dxa"/>
            <w:shd w:val="clear" w:color="000000" w:fill="FFFFFF"/>
            <w:hideMark/>
          </w:tcPr>
          <w:p w14:paraId="3E5B52D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508597F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02479E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Неналоговые поступления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0264BD0E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224 356,0</w:t>
            </w:r>
          </w:p>
        </w:tc>
      </w:tr>
      <w:tr w:rsidR="00ED357F" w:rsidRPr="00EA2CE5" w14:paraId="32BE144B" w14:textId="77777777" w:rsidTr="0068476B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6480319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24FB56F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5944AEF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AF8A35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Доходы от государственной собственности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6F9E9B70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102 176,0</w:t>
            </w:r>
          </w:p>
        </w:tc>
      </w:tr>
      <w:tr w:rsidR="00ED357F" w:rsidRPr="00EA2CE5" w14:paraId="61C2D900" w14:textId="77777777" w:rsidTr="0068476B">
        <w:trPr>
          <w:trHeight w:val="495"/>
        </w:trPr>
        <w:tc>
          <w:tcPr>
            <w:tcW w:w="620" w:type="dxa"/>
            <w:shd w:val="clear" w:color="000000" w:fill="FFFFFF"/>
            <w:hideMark/>
          </w:tcPr>
          <w:p w14:paraId="411D5DC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1EA3A80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0771333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1CC67A5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части чистого дохода государственных предприятий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054FCEF2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2 205,0</w:t>
            </w:r>
          </w:p>
        </w:tc>
      </w:tr>
      <w:tr w:rsidR="00ED357F" w:rsidRPr="00EA2CE5" w14:paraId="693EAEF3" w14:textId="77777777" w:rsidTr="0068476B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0B0BD2F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5FA8C17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6811EDF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12E39F8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Доходы от аренды имущества, находящегося в </w:t>
            </w:r>
            <w:r w:rsidRPr="00EA2CE5">
              <w:rPr>
                <w:sz w:val="28"/>
                <w:szCs w:val="28"/>
              </w:rPr>
              <w:lastRenderedPageBreak/>
              <w:t>государственной собственности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416C0D15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99 971,0</w:t>
            </w:r>
          </w:p>
        </w:tc>
      </w:tr>
      <w:tr w:rsidR="00ED357F" w:rsidRPr="00EA2CE5" w14:paraId="4FE13859" w14:textId="77777777" w:rsidTr="00E15C2D">
        <w:trPr>
          <w:trHeight w:val="960"/>
        </w:trPr>
        <w:tc>
          <w:tcPr>
            <w:tcW w:w="620" w:type="dxa"/>
            <w:shd w:val="clear" w:color="000000" w:fill="FFFFFF"/>
          </w:tcPr>
          <w:p w14:paraId="24CA95B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0ADD72F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6C90CC3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09F658C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4AB9AAFB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4 972,0</w:t>
            </w:r>
          </w:p>
        </w:tc>
      </w:tr>
      <w:tr w:rsidR="00ED357F" w:rsidRPr="00EA2CE5" w14:paraId="0B89B885" w14:textId="77777777" w:rsidTr="00E15C2D">
        <w:trPr>
          <w:trHeight w:val="930"/>
        </w:trPr>
        <w:tc>
          <w:tcPr>
            <w:tcW w:w="620" w:type="dxa"/>
            <w:shd w:val="clear" w:color="000000" w:fill="FFFFFF"/>
          </w:tcPr>
          <w:p w14:paraId="0E3B8E05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1DC4079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046336E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6D3DB44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7339CD66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4 972,0</w:t>
            </w:r>
          </w:p>
        </w:tc>
      </w:tr>
      <w:tr w:rsidR="00ED357F" w:rsidRPr="00EA2CE5" w14:paraId="06434F86" w14:textId="77777777" w:rsidTr="00E15C2D">
        <w:trPr>
          <w:trHeight w:val="60"/>
        </w:trPr>
        <w:tc>
          <w:tcPr>
            <w:tcW w:w="620" w:type="dxa"/>
            <w:shd w:val="clear" w:color="000000" w:fill="FFFFFF"/>
          </w:tcPr>
          <w:p w14:paraId="3D78808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52E7E6C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258D466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7D366D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441C21A3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6 085,0</w:t>
            </w:r>
          </w:p>
        </w:tc>
      </w:tr>
      <w:tr w:rsidR="00ED357F" w:rsidRPr="00EA2CE5" w14:paraId="025CE540" w14:textId="77777777" w:rsidTr="00E15C2D">
        <w:trPr>
          <w:trHeight w:val="60"/>
        </w:trPr>
        <w:tc>
          <w:tcPr>
            <w:tcW w:w="620" w:type="dxa"/>
            <w:shd w:val="clear" w:color="000000" w:fill="FFFFFF"/>
          </w:tcPr>
          <w:p w14:paraId="5F4E6AF8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5E6A9B2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3ACE6EE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1C81379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243E3AA7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6 085,0</w:t>
            </w:r>
          </w:p>
        </w:tc>
      </w:tr>
      <w:tr w:rsidR="00ED357F" w:rsidRPr="00EA2CE5" w14:paraId="5CA5A9DA" w14:textId="77777777" w:rsidTr="00E15C2D">
        <w:trPr>
          <w:trHeight w:val="1860"/>
        </w:trPr>
        <w:tc>
          <w:tcPr>
            <w:tcW w:w="620" w:type="dxa"/>
            <w:shd w:val="clear" w:color="000000" w:fill="FFFFFF"/>
          </w:tcPr>
          <w:p w14:paraId="40D36DC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0A27B84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30D62B4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234628D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  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5598A959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10 076,0</w:t>
            </w:r>
          </w:p>
        </w:tc>
      </w:tr>
      <w:tr w:rsidR="00ED357F" w:rsidRPr="00EA2CE5" w14:paraId="036D842D" w14:textId="77777777" w:rsidTr="00E15C2D">
        <w:trPr>
          <w:trHeight w:val="2325"/>
        </w:trPr>
        <w:tc>
          <w:tcPr>
            <w:tcW w:w="620" w:type="dxa"/>
            <w:shd w:val="clear" w:color="000000" w:fill="FFFFFF"/>
          </w:tcPr>
          <w:p w14:paraId="5A71E6F6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5EB6523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137DFD6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636FFD7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Казахстан, за исключением поступлений от организаций нефтяного сектора и в Фонд компенсации потерпевшим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5A5B80EA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10 076,0</w:t>
            </w:r>
          </w:p>
        </w:tc>
      </w:tr>
      <w:tr w:rsidR="00ED357F" w:rsidRPr="00EA2CE5" w14:paraId="58785B83" w14:textId="77777777" w:rsidTr="0068476B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1B746CC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5C7E754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7A66BE5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52A2339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33A1925A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101 047,0</w:t>
            </w:r>
          </w:p>
        </w:tc>
      </w:tr>
      <w:tr w:rsidR="00ED357F" w:rsidRPr="00EA2CE5" w14:paraId="3E34F393" w14:textId="77777777" w:rsidTr="0068476B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1C5BA21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0266C6C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3BE428B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AF9DFD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F0C841C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101 047,0</w:t>
            </w:r>
          </w:p>
        </w:tc>
      </w:tr>
      <w:tr w:rsidR="00ED357F" w:rsidRPr="00EA2CE5" w14:paraId="651FBEC4" w14:textId="77777777" w:rsidTr="0068476B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10711A3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</w:t>
            </w:r>
          </w:p>
        </w:tc>
        <w:tc>
          <w:tcPr>
            <w:tcW w:w="671" w:type="dxa"/>
            <w:shd w:val="clear" w:color="000000" w:fill="FFFFFF"/>
            <w:hideMark/>
          </w:tcPr>
          <w:p w14:paraId="5E081C6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783591F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A2EDEE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от продажи основного капитала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3329C964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690 018,0</w:t>
            </w:r>
          </w:p>
        </w:tc>
      </w:tr>
      <w:tr w:rsidR="00ED357F" w:rsidRPr="00EA2CE5" w14:paraId="57A0E4E8" w14:textId="77777777" w:rsidTr="0068476B">
        <w:trPr>
          <w:trHeight w:val="945"/>
        </w:trPr>
        <w:tc>
          <w:tcPr>
            <w:tcW w:w="620" w:type="dxa"/>
            <w:shd w:val="clear" w:color="000000" w:fill="FFFFFF"/>
            <w:hideMark/>
          </w:tcPr>
          <w:p w14:paraId="0DE6635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5A7C9C1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797C5E9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345B0F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3A26246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206 710,0</w:t>
            </w:r>
          </w:p>
        </w:tc>
      </w:tr>
      <w:tr w:rsidR="00ED357F" w:rsidRPr="00EA2CE5" w14:paraId="7F0BCE7F" w14:textId="77777777" w:rsidTr="0068476B">
        <w:trPr>
          <w:trHeight w:val="930"/>
        </w:trPr>
        <w:tc>
          <w:tcPr>
            <w:tcW w:w="620" w:type="dxa"/>
            <w:shd w:val="clear" w:color="auto" w:fill="auto"/>
            <w:hideMark/>
          </w:tcPr>
          <w:p w14:paraId="527A6B1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3D6AAD1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407F287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69413B2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86DE53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206 710,0</w:t>
            </w:r>
          </w:p>
        </w:tc>
      </w:tr>
      <w:tr w:rsidR="00ED357F" w:rsidRPr="00EA2CE5" w14:paraId="39C826D0" w14:textId="77777777" w:rsidTr="0068476B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02FDCEC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5DF19C4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190430C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50D0E20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Продажа земли и нематериальных активов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787BA078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483 308,0</w:t>
            </w:r>
          </w:p>
        </w:tc>
      </w:tr>
      <w:tr w:rsidR="00ED357F" w:rsidRPr="00EA2CE5" w14:paraId="13ECC594" w14:textId="77777777" w:rsidTr="0068476B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4E85BFE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7C2089B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0750082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24565FF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Продажа земли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0AC7AB9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322 618,0</w:t>
            </w:r>
          </w:p>
        </w:tc>
      </w:tr>
      <w:tr w:rsidR="00ED357F" w:rsidRPr="00EA2CE5" w14:paraId="3C8C35C0" w14:textId="77777777" w:rsidTr="0068476B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7D64855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145C853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3C6F7FC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1C84AA6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Продажа нематериальных активов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889764D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160 690,0</w:t>
            </w:r>
          </w:p>
        </w:tc>
      </w:tr>
      <w:tr w:rsidR="00ED357F" w:rsidRPr="00EA2CE5" w14:paraId="14019CC5" w14:textId="77777777" w:rsidTr="0068476B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69F6CF0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</w:t>
            </w:r>
          </w:p>
        </w:tc>
        <w:tc>
          <w:tcPr>
            <w:tcW w:w="671" w:type="dxa"/>
            <w:shd w:val="clear" w:color="auto" w:fill="auto"/>
            <w:hideMark/>
          </w:tcPr>
          <w:p w14:paraId="3C7230C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03C6940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7429471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Поступления трансфертов 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6E998EA1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2 608 811,0</w:t>
            </w:r>
          </w:p>
        </w:tc>
      </w:tr>
      <w:tr w:rsidR="00ED357F" w:rsidRPr="00EA2CE5" w14:paraId="68BD3D11" w14:textId="77777777" w:rsidTr="0068476B">
        <w:trPr>
          <w:trHeight w:val="495"/>
        </w:trPr>
        <w:tc>
          <w:tcPr>
            <w:tcW w:w="620" w:type="dxa"/>
            <w:shd w:val="clear" w:color="auto" w:fill="auto"/>
            <w:hideMark/>
          </w:tcPr>
          <w:p w14:paraId="1CE7E2C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06F46C8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69F518C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7AC4E6B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Трансферты из вышестоящих органов государственного управления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6ED47C9B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2 608 811,0</w:t>
            </w:r>
          </w:p>
        </w:tc>
      </w:tr>
      <w:tr w:rsidR="00ED357F" w:rsidRPr="00EA2CE5" w14:paraId="69D80A7B" w14:textId="77777777" w:rsidTr="0068476B">
        <w:trPr>
          <w:trHeight w:val="480"/>
        </w:trPr>
        <w:tc>
          <w:tcPr>
            <w:tcW w:w="620" w:type="dxa"/>
            <w:shd w:val="clear" w:color="auto" w:fill="auto"/>
            <w:hideMark/>
          </w:tcPr>
          <w:p w14:paraId="3EDCB1A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3397626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51A5E48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643BE45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Трансферты из областного бюджета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68B45970" w14:textId="77777777" w:rsidR="00ED357F" w:rsidRPr="00EA2CE5" w:rsidRDefault="00ED357F" w:rsidP="0068476B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2 608 811,0</w:t>
            </w:r>
          </w:p>
        </w:tc>
      </w:tr>
    </w:tbl>
    <w:p w14:paraId="201706FF" w14:textId="77777777" w:rsidR="00ED357F" w:rsidRDefault="00ED357F" w:rsidP="00EA2CE5">
      <w:pPr>
        <w:rPr>
          <w:color w:val="000000" w:themeColor="text1"/>
          <w:sz w:val="28"/>
          <w:szCs w:val="28"/>
          <w:lang w:val="kk-KZ"/>
        </w:rPr>
      </w:pPr>
    </w:p>
    <w:p w14:paraId="2E743736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3B76CC8A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57918D44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05E56052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4BACCB82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3F080A07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3275732E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5ED06DDF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7D13ECC2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006ECC23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3599FF5B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6FE61914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695D0375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305A8EA0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1D1E51EA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2F3943EB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42EF53E8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7272B455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357D24E7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1CFD8DDC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4637DF87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68871721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218F4C12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1166046A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11C420FD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2C325284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21946C2B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56067BC5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51C71FB7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5F187F94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49E33146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2BE62279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36C53FD8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482F0AAC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4FB95415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13DB7D2D" w14:textId="77777777" w:rsidR="00173541" w:rsidRDefault="00173541" w:rsidP="00EA2CE5">
      <w:pPr>
        <w:rPr>
          <w:color w:val="000000" w:themeColor="text1"/>
          <w:sz w:val="28"/>
          <w:szCs w:val="28"/>
          <w:lang w:val="kk-KZ"/>
        </w:rPr>
      </w:pPr>
    </w:p>
    <w:p w14:paraId="665DEF20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3CAB9F47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1F0A3BEA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66A940AB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0622D6F6" w14:textId="77777777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019D51FE" w14:textId="2203D05F" w:rsidR="00E15C2D" w:rsidRDefault="00E15C2D" w:rsidP="00EA2CE5">
      <w:pPr>
        <w:rPr>
          <w:color w:val="000000" w:themeColor="text1"/>
          <w:sz w:val="28"/>
          <w:szCs w:val="28"/>
          <w:lang w:val="kk-KZ"/>
        </w:rPr>
      </w:pPr>
    </w:p>
    <w:p w14:paraId="075D9F63" w14:textId="2DB84865" w:rsidR="002868E2" w:rsidRDefault="002868E2" w:rsidP="00EA2CE5">
      <w:pPr>
        <w:rPr>
          <w:color w:val="000000" w:themeColor="text1"/>
          <w:sz w:val="28"/>
          <w:szCs w:val="28"/>
          <w:lang w:val="kk-KZ"/>
        </w:rPr>
      </w:pPr>
    </w:p>
    <w:p w14:paraId="11BE23B6" w14:textId="466CA880" w:rsidR="002868E2" w:rsidRDefault="002868E2" w:rsidP="00EA2CE5">
      <w:pPr>
        <w:rPr>
          <w:color w:val="000000" w:themeColor="text1"/>
          <w:sz w:val="28"/>
          <w:szCs w:val="28"/>
          <w:lang w:val="kk-KZ"/>
        </w:rPr>
      </w:pPr>
    </w:p>
    <w:p w14:paraId="518916DB" w14:textId="77777777" w:rsidR="002868E2" w:rsidRPr="00EA2CE5" w:rsidRDefault="002868E2" w:rsidP="00EA2CE5">
      <w:pPr>
        <w:rPr>
          <w:color w:val="000000" w:themeColor="text1"/>
          <w:sz w:val="28"/>
          <w:szCs w:val="28"/>
          <w:lang w:val="kk-KZ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709"/>
        <w:gridCol w:w="709"/>
        <w:gridCol w:w="6095"/>
        <w:gridCol w:w="1843"/>
      </w:tblGrid>
      <w:tr w:rsidR="00ED357F" w:rsidRPr="00EA2CE5" w14:paraId="6A65B9D6" w14:textId="77777777" w:rsidTr="0068476B">
        <w:trPr>
          <w:trHeight w:val="60"/>
        </w:trPr>
        <w:tc>
          <w:tcPr>
            <w:tcW w:w="8095" w:type="dxa"/>
            <w:gridSpan w:val="4"/>
            <w:shd w:val="clear" w:color="auto" w:fill="auto"/>
            <w:vAlign w:val="center"/>
            <w:hideMark/>
          </w:tcPr>
          <w:p w14:paraId="0B5F40B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Функциональная группа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60424BE0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Сумма                          тысяч тенге</w:t>
            </w:r>
          </w:p>
        </w:tc>
      </w:tr>
      <w:tr w:rsidR="00ED357F" w:rsidRPr="00EA2CE5" w14:paraId="1389A6F0" w14:textId="77777777" w:rsidTr="0068476B">
        <w:trPr>
          <w:trHeight w:val="6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14:paraId="5B9726A6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513" w:type="dxa"/>
            <w:gridSpan w:val="3"/>
            <w:shd w:val="clear" w:color="auto" w:fill="auto"/>
            <w:vAlign w:val="bottom"/>
            <w:hideMark/>
          </w:tcPr>
          <w:p w14:paraId="50B29B5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Администратор бюджетных программ</w:t>
            </w:r>
          </w:p>
        </w:tc>
        <w:tc>
          <w:tcPr>
            <w:tcW w:w="1843" w:type="dxa"/>
            <w:vMerge/>
            <w:vAlign w:val="center"/>
            <w:hideMark/>
          </w:tcPr>
          <w:p w14:paraId="6EFDA401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26668747" w14:textId="77777777" w:rsidTr="0068476B">
        <w:trPr>
          <w:trHeight w:val="6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14:paraId="22D6004F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14:paraId="06D6963E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804" w:type="dxa"/>
            <w:gridSpan w:val="2"/>
            <w:shd w:val="clear" w:color="auto" w:fill="auto"/>
            <w:vAlign w:val="bottom"/>
            <w:hideMark/>
          </w:tcPr>
          <w:p w14:paraId="714E7D3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Программа</w:t>
            </w:r>
          </w:p>
        </w:tc>
        <w:tc>
          <w:tcPr>
            <w:tcW w:w="1843" w:type="dxa"/>
            <w:vMerge/>
            <w:vAlign w:val="center"/>
            <w:hideMark/>
          </w:tcPr>
          <w:p w14:paraId="6B25DB9A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37AB4A4C" w14:textId="77777777" w:rsidTr="0068476B">
        <w:trPr>
          <w:trHeight w:val="6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14:paraId="46606AA9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14:paraId="7BE8B440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14:paraId="2957F9C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F1725BC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/>
            <w:vAlign w:val="center"/>
            <w:hideMark/>
          </w:tcPr>
          <w:p w14:paraId="260F653B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57D92F86" w14:textId="77777777" w:rsidTr="0068476B">
        <w:trPr>
          <w:trHeight w:val="60"/>
        </w:trPr>
        <w:tc>
          <w:tcPr>
            <w:tcW w:w="582" w:type="dxa"/>
            <w:shd w:val="clear" w:color="auto" w:fill="auto"/>
            <w:vAlign w:val="center"/>
            <w:hideMark/>
          </w:tcPr>
          <w:p w14:paraId="414E127C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2806D2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99A9614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A7C7DC5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4F1B5D2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</w:t>
            </w:r>
          </w:p>
        </w:tc>
      </w:tr>
      <w:tr w:rsidR="00ED357F" w:rsidRPr="00EA2CE5" w14:paraId="136E3103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20119A5" w14:textId="77777777" w:rsidR="00ED357F" w:rsidRPr="00EA2CE5" w:rsidRDefault="00ED357F" w:rsidP="00EA2CE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A2CE5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F41B358" w14:textId="77777777" w:rsidR="00ED357F" w:rsidRPr="00EA2CE5" w:rsidRDefault="00ED357F" w:rsidP="00EA2CE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A2CE5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68A201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BFE0C7E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II. Затраты</w:t>
            </w:r>
          </w:p>
        </w:tc>
        <w:tc>
          <w:tcPr>
            <w:tcW w:w="1843" w:type="dxa"/>
            <w:shd w:val="clear" w:color="auto" w:fill="auto"/>
            <w:hideMark/>
          </w:tcPr>
          <w:p w14:paraId="2C31F41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41 919 831,0     </w:t>
            </w:r>
          </w:p>
        </w:tc>
      </w:tr>
      <w:tr w:rsidR="00ED357F" w:rsidRPr="00EA2CE5" w14:paraId="67CF62CE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55AEFF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14:paraId="0CB4D98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10AFBF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D713BB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Государственные услуги общего характера</w:t>
            </w:r>
          </w:p>
        </w:tc>
        <w:tc>
          <w:tcPr>
            <w:tcW w:w="1843" w:type="dxa"/>
            <w:shd w:val="clear" w:color="auto" w:fill="auto"/>
            <w:hideMark/>
          </w:tcPr>
          <w:p w14:paraId="2C0C1D5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1 196 102,0     </w:t>
            </w:r>
          </w:p>
        </w:tc>
      </w:tr>
      <w:tr w:rsidR="00ED357F" w:rsidRPr="00EA2CE5" w14:paraId="08D63B3D" w14:textId="77777777" w:rsidTr="0068476B">
        <w:trPr>
          <w:trHeight w:val="540"/>
        </w:trPr>
        <w:tc>
          <w:tcPr>
            <w:tcW w:w="582" w:type="dxa"/>
            <w:shd w:val="clear" w:color="auto" w:fill="auto"/>
            <w:hideMark/>
          </w:tcPr>
          <w:p w14:paraId="1A0E79D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865E4E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112</w:t>
            </w:r>
          </w:p>
        </w:tc>
        <w:tc>
          <w:tcPr>
            <w:tcW w:w="709" w:type="dxa"/>
            <w:shd w:val="clear" w:color="auto" w:fill="auto"/>
            <w:hideMark/>
          </w:tcPr>
          <w:p w14:paraId="380A848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68ADB0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Аппарат маслихата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180166E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53 964,0     </w:t>
            </w:r>
          </w:p>
        </w:tc>
      </w:tr>
      <w:tr w:rsidR="00ED357F" w:rsidRPr="00EA2CE5" w14:paraId="1176AE4A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1DAB3BE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D269F6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DBD337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3E6D27C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обеспечению деятельности маслихата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C9C410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53 964,0     </w:t>
            </w:r>
          </w:p>
        </w:tc>
      </w:tr>
      <w:tr w:rsidR="00ED357F" w:rsidRPr="00EA2CE5" w14:paraId="43080872" w14:textId="77777777" w:rsidTr="0068476B">
        <w:trPr>
          <w:trHeight w:val="570"/>
        </w:trPr>
        <w:tc>
          <w:tcPr>
            <w:tcW w:w="582" w:type="dxa"/>
            <w:shd w:val="clear" w:color="auto" w:fill="auto"/>
            <w:hideMark/>
          </w:tcPr>
          <w:p w14:paraId="1109082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28A8DA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14:paraId="3868C5B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676B27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32AA1C2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407 182,0     </w:t>
            </w:r>
          </w:p>
        </w:tc>
      </w:tr>
      <w:tr w:rsidR="00ED357F" w:rsidRPr="00EA2CE5" w14:paraId="210A6789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638E14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F27D8F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6BAF94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2DF9331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обеспечению деятельности акима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4C2ACD1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407 182,0     </w:t>
            </w:r>
          </w:p>
        </w:tc>
      </w:tr>
      <w:tr w:rsidR="00ED357F" w:rsidRPr="00EA2CE5" w14:paraId="75C0A90E" w14:textId="77777777" w:rsidTr="0068476B">
        <w:trPr>
          <w:trHeight w:val="615"/>
        </w:trPr>
        <w:tc>
          <w:tcPr>
            <w:tcW w:w="582" w:type="dxa"/>
            <w:shd w:val="clear" w:color="auto" w:fill="auto"/>
            <w:hideMark/>
          </w:tcPr>
          <w:p w14:paraId="2732C27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15C3FC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2B08881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15ACF4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13CE8B3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8 584,0     </w:t>
            </w:r>
          </w:p>
        </w:tc>
      </w:tr>
      <w:tr w:rsidR="00ED357F" w:rsidRPr="00EA2CE5" w14:paraId="140CDBFC" w14:textId="77777777" w:rsidTr="0068476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7B227A2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4B425C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E19D20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14:paraId="7F9C34A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Проведение оценки имущества в целях налогообложения</w:t>
            </w:r>
          </w:p>
        </w:tc>
        <w:tc>
          <w:tcPr>
            <w:tcW w:w="1843" w:type="dxa"/>
            <w:shd w:val="clear" w:color="auto" w:fill="auto"/>
            <w:hideMark/>
          </w:tcPr>
          <w:p w14:paraId="269DEFF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8 584,0     </w:t>
            </w:r>
          </w:p>
        </w:tc>
      </w:tr>
      <w:tr w:rsidR="00ED357F" w:rsidRPr="00EA2CE5" w14:paraId="6C2F4FB6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C601DE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E68DC9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489</w:t>
            </w:r>
          </w:p>
        </w:tc>
        <w:tc>
          <w:tcPr>
            <w:tcW w:w="709" w:type="dxa"/>
            <w:shd w:val="clear" w:color="auto" w:fill="auto"/>
            <w:hideMark/>
          </w:tcPr>
          <w:p w14:paraId="37E3A8B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3CBFA6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Отдел государственных активов и закупок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3352024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65 624,0     </w:t>
            </w:r>
          </w:p>
        </w:tc>
      </w:tr>
      <w:tr w:rsidR="00ED357F" w:rsidRPr="00EA2CE5" w14:paraId="78FE28A0" w14:textId="77777777" w:rsidTr="0068476B">
        <w:trPr>
          <w:trHeight w:val="1005"/>
        </w:trPr>
        <w:tc>
          <w:tcPr>
            <w:tcW w:w="582" w:type="dxa"/>
            <w:shd w:val="clear" w:color="auto" w:fill="auto"/>
            <w:hideMark/>
          </w:tcPr>
          <w:p w14:paraId="6E11F01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135005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95BF7C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483D812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в области управления государственных активов и закупок на местном уровне</w:t>
            </w:r>
          </w:p>
        </w:tc>
        <w:tc>
          <w:tcPr>
            <w:tcW w:w="1843" w:type="dxa"/>
            <w:shd w:val="clear" w:color="auto" w:fill="auto"/>
            <w:hideMark/>
          </w:tcPr>
          <w:p w14:paraId="7A8FC82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59 526,0     </w:t>
            </w:r>
          </w:p>
        </w:tc>
      </w:tr>
      <w:tr w:rsidR="00ED357F" w:rsidRPr="00EA2CE5" w14:paraId="0D9877CF" w14:textId="77777777" w:rsidTr="0068476B">
        <w:trPr>
          <w:trHeight w:val="299"/>
        </w:trPr>
        <w:tc>
          <w:tcPr>
            <w:tcW w:w="582" w:type="dxa"/>
            <w:shd w:val="clear" w:color="auto" w:fill="auto"/>
            <w:hideMark/>
          </w:tcPr>
          <w:p w14:paraId="496985A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0381C9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3ACF7E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005</w:t>
            </w:r>
          </w:p>
        </w:tc>
        <w:tc>
          <w:tcPr>
            <w:tcW w:w="6095" w:type="dxa"/>
            <w:shd w:val="clear" w:color="auto" w:fill="auto"/>
            <w:hideMark/>
          </w:tcPr>
          <w:p w14:paraId="0DAE9A3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Приватизация, управление коммунальным имуществом, постприватизационная деятельность и регулирование споров, связанных с этим </w:t>
            </w:r>
          </w:p>
        </w:tc>
        <w:tc>
          <w:tcPr>
            <w:tcW w:w="1843" w:type="dxa"/>
            <w:shd w:val="clear" w:color="auto" w:fill="auto"/>
            <w:hideMark/>
          </w:tcPr>
          <w:p w14:paraId="7E5E957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6 098,0     </w:t>
            </w:r>
          </w:p>
        </w:tc>
      </w:tr>
      <w:tr w:rsidR="00ED357F" w:rsidRPr="00EA2CE5" w14:paraId="735870FF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D38ECA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BDAD1A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14:paraId="14AAB6F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43AB2F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AF1A52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49 198,0     </w:t>
            </w:r>
          </w:p>
        </w:tc>
      </w:tr>
      <w:tr w:rsidR="00ED357F" w:rsidRPr="00EA2CE5" w14:paraId="15BA43AD" w14:textId="77777777" w:rsidTr="0068476B">
        <w:trPr>
          <w:trHeight w:val="990"/>
        </w:trPr>
        <w:tc>
          <w:tcPr>
            <w:tcW w:w="582" w:type="dxa"/>
            <w:shd w:val="clear" w:color="auto" w:fill="auto"/>
            <w:hideMark/>
          </w:tcPr>
          <w:p w14:paraId="22F3E59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1BABA2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3833E4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0CF9362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Услуги по реализации государственной политики на местном уровне в области развития предпринимательства и сельского хозяйства</w:t>
            </w:r>
          </w:p>
        </w:tc>
        <w:tc>
          <w:tcPr>
            <w:tcW w:w="1843" w:type="dxa"/>
            <w:shd w:val="clear" w:color="auto" w:fill="auto"/>
            <w:hideMark/>
          </w:tcPr>
          <w:p w14:paraId="4F9EAF5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49 198,0     </w:t>
            </w:r>
          </w:p>
        </w:tc>
      </w:tr>
      <w:tr w:rsidR="00ED357F" w:rsidRPr="00EA2CE5" w14:paraId="3B6A2070" w14:textId="77777777" w:rsidTr="0068476B">
        <w:trPr>
          <w:trHeight w:val="555"/>
        </w:trPr>
        <w:tc>
          <w:tcPr>
            <w:tcW w:w="582" w:type="dxa"/>
            <w:shd w:val="clear" w:color="auto" w:fill="auto"/>
            <w:hideMark/>
          </w:tcPr>
          <w:p w14:paraId="25C302D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551A8E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68C9B73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D86277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3EA42D4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80 296,0     </w:t>
            </w:r>
          </w:p>
        </w:tc>
      </w:tr>
      <w:tr w:rsidR="00ED357F" w:rsidRPr="00EA2CE5" w14:paraId="2B26969D" w14:textId="77777777" w:rsidTr="0068476B">
        <w:trPr>
          <w:trHeight w:val="1102"/>
        </w:trPr>
        <w:tc>
          <w:tcPr>
            <w:tcW w:w="582" w:type="dxa"/>
            <w:shd w:val="clear" w:color="auto" w:fill="auto"/>
            <w:hideMark/>
          </w:tcPr>
          <w:p w14:paraId="716B372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92F1A6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F1394A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0D3A212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Услуги по реализации государственной политики в области формирования и развития экономической политики, государственного планирования, исполнения бюджета и управления коммунальной собственностью </w:t>
            </w:r>
            <w:r w:rsidRPr="00EA2CE5">
              <w:rPr>
                <w:sz w:val="28"/>
                <w:szCs w:val="28"/>
              </w:rPr>
              <w:lastRenderedPageBreak/>
              <w:t>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A16E39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 xml:space="preserve">         80 296,0     </w:t>
            </w:r>
          </w:p>
        </w:tc>
      </w:tr>
      <w:tr w:rsidR="00ED357F" w:rsidRPr="00EA2CE5" w14:paraId="143B5306" w14:textId="77777777" w:rsidTr="0068476B">
        <w:trPr>
          <w:trHeight w:val="555"/>
        </w:trPr>
        <w:tc>
          <w:tcPr>
            <w:tcW w:w="582" w:type="dxa"/>
            <w:shd w:val="clear" w:color="auto" w:fill="auto"/>
            <w:hideMark/>
          </w:tcPr>
          <w:p w14:paraId="026CCEB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34224F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14:paraId="3B91925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AA9012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209F242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120 000,0     </w:t>
            </w:r>
          </w:p>
        </w:tc>
      </w:tr>
      <w:tr w:rsidR="00ED357F" w:rsidRPr="00EA2CE5" w14:paraId="3408A121" w14:textId="77777777" w:rsidTr="0068476B">
        <w:trPr>
          <w:trHeight w:val="140"/>
        </w:trPr>
        <w:tc>
          <w:tcPr>
            <w:tcW w:w="582" w:type="dxa"/>
            <w:shd w:val="clear" w:color="auto" w:fill="auto"/>
            <w:hideMark/>
          </w:tcPr>
          <w:p w14:paraId="42ECD90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34DF4A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0B0473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040</w:t>
            </w:r>
          </w:p>
        </w:tc>
        <w:tc>
          <w:tcPr>
            <w:tcW w:w="6095" w:type="dxa"/>
            <w:shd w:val="clear" w:color="auto" w:fill="auto"/>
            <w:hideMark/>
          </w:tcPr>
          <w:p w14:paraId="75AA10C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Развитие объектов государственных органов</w:t>
            </w:r>
          </w:p>
        </w:tc>
        <w:tc>
          <w:tcPr>
            <w:tcW w:w="1843" w:type="dxa"/>
            <w:shd w:val="clear" w:color="auto" w:fill="auto"/>
            <w:hideMark/>
          </w:tcPr>
          <w:p w14:paraId="18529AC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120 000,0     </w:t>
            </w:r>
          </w:p>
        </w:tc>
      </w:tr>
      <w:tr w:rsidR="00ED357F" w:rsidRPr="00EA2CE5" w14:paraId="3C0E1FBF" w14:textId="77777777" w:rsidTr="0068476B">
        <w:trPr>
          <w:trHeight w:val="930"/>
        </w:trPr>
        <w:tc>
          <w:tcPr>
            <w:tcW w:w="582" w:type="dxa"/>
            <w:shd w:val="clear" w:color="auto" w:fill="auto"/>
            <w:hideMark/>
          </w:tcPr>
          <w:p w14:paraId="4A1A4AD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DB65B3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14:paraId="07D56A6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15EBD3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4A8DC6B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87 407,0     </w:t>
            </w:r>
          </w:p>
        </w:tc>
      </w:tr>
      <w:tr w:rsidR="00ED357F" w:rsidRPr="00EA2CE5" w14:paraId="6AE8298E" w14:textId="77777777" w:rsidTr="0068476B">
        <w:trPr>
          <w:trHeight w:val="682"/>
        </w:trPr>
        <w:tc>
          <w:tcPr>
            <w:tcW w:w="582" w:type="dxa"/>
            <w:shd w:val="clear" w:color="auto" w:fill="auto"/>
            <w:hideMark/>
          </w:tcPr>
          <w:p w14:paraId="04E4A91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338CFB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585AE4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347C550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в области регулирования земельных отношений, архитектуры и градостроительства на местном уровне</w:t>
            </w:r>
          </w:p>
        </w:tc>
        <w:tc>
          <w:tcPr>
            <w:tcW w:w="1843" w:type="dxa"/>
            <w:shd w:val="clear" w:color="auto" w:fill="auto"/>
            <w:hideMark/>
          </w:tcPr>
          <w:p w14:paraId="20D6C8F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87 407,0     </w:t>
            </w:r>
          </w:p>
        </w:tc>
      </w:tr>
      <w:tr w:rsidR="00ED357F" w:rsidRPr="00EA2CE5" w14:paraId="482D7859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678F228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92C44E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325CEE3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22AD3B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3008443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159 252,0     </w:t>
            </w:r>
          </w:p>
        </w:tc>
      </w:tr>
      <w:tr w:rsidR="00ED357F" w:rsidRPr="00EA2CE5" w14:paraId="11B47AB2" w14:textId="77777777" w:rsidTr="0068476B">
        <w:trPr>
          <w:trHeight w:val="1455"/>
        </w:trPr>
        <w:tc>
          <w:tcPr>
            <w:tcW w:w="582" w:type="dxa"/>
            <w:shd w:val="clear" w:color="auto" w:fill="auto"/>
            <w:hideMark/>
          </w:tcPr>
          <w:p w14:paraId="136ED90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E88D48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24F44D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3610021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Услуги по реализации государственной политики на местном уровне в области жилищно-коммунального хозяйства, пассажирского транспорта, автомобильных дорог и жилищной инспекции </w:t>
            </w:r>
          </w:p>
        </w:tc>
        <w:tc>
          <w:tcPr>
            <w:tcW w:w="1843" w:type="dxa"/>
            <w:shd w:val="clear" w:color="auto" w:fill="auto"/>
            <w:hideMark/>
          </w:tcPr>
          <w:p w14:paraId="1F2CB8A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159 252,0     </w:t>
            </w:r>
          </w:p>
        </w:tc>
      </w:tr>
      <w:tr w:rsidR="00ED357F" w:rsidRPr="00EA2CE5" w14:paraId="7853D78D" w14:textId="77777777" w:rsidTr="0068476B">
        <w:trPr>
          <w:trHeight w:val="930"/>
        </w:trPr>
        <w:tc>
          <w:tcPr>
            <w:tcW w:w="582" w:type="dxa"/>
            <w:shd w:val="clear" w:color="auto" w:fill="auto"/>
            <w:hideMark/>
          </w:tcPr>
          <w:p w14:paraId="53D3AF9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B04252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14:paraId="6911EED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0052F7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11FB7F6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164 595,0     </w:t>
            </w:r>
          </w:p>
        </w:tc>
      </w:tr>
      <w:tr w:rsidR="00ED357F" w:rsidRPr="00EA2CE5" w14:paraId="138CC69D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381387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F5F9A4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1AE4AF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367FCAC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на местном уровне в сфере занятости, социальных программ и регистрации актов гражданского состояния</w:t>
            </w:r>
          </w:p>
        </w:tc>
        <w:tc>
          <w:tcPr>
            <w:tcW w:w="1843" w:type="dxa"/>
            <w:shd w:val="clear" w:color="auto" w:fill="auto"/>
            <w:hideMark/>
          </w:tcPr>
          <w:p w14:paraId="5F92888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164 595,0     </w:t>
            </w:r>
          </w:p>
        </w:tc>
      </w:tr>
      <w:tr w:rsidR="00ED357F" w:rsidRPr="00EA2CE5" w14:paraId="4B2F724D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1AAC3C8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hideMark/>
          </w:tcPr>
          <w:p w14:paraId="5C9A78B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D16838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3C1044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Оборона</w:t>
            </w:r>
          </w:p>
        </w:tc>
        <w:tc>
          <w:tcPr>
            <w:tcW w:w="1843" w:type="dxa"/>
            <w:shd w:val="clear" w:color="auto" w:fill="auto"/>
            <w:hideMark/>
          </w:tcPr>
          <w:p w14:paraId="2ECEB62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58 815,0     </w:t>
            </w:r>
          </w:p>
        </w:tc>
      </w:tr>
      <w:tr w:rsidR="00ED357F" w:rsidRPr="00EA2CE5" w14:paraId="1A4F1733" w14:textId="77777777" w:rsidTr="0068476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7640D64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069479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14:paraId="51ED72E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D5E077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3B50801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58815,0</w:t>
            </w:r>
          </w:p>
        </w:tc>
      </w:tr>
      <w:tr w:rsidR="00ED357F" w:rsidRPr="00EA2CE5" w14:paraId="758AF3BD" w14:textId="77777777" w:rsidTr="0068476B">
        <w:trPr>
          <w:trHeight w:val="495"/>
        </w:trPr>
        <w:tc>
          <w:tcPr>
            <w:tcW w:w="582" w:type="dxa"/>
            <w:shd w:val="clear" w:color="auto" w:fill="auto"/>
            <w:hideMark/>
          </w:tcPr>
          <w:p w14:paraId="6739CA6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F15D6B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3D9E38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005</w:t>
            </w:r>
          </w:p>
        </w:tc>
        <w:tc>
          <w:tcPr>
            <w:tcW w:w="6095" w:type="dxa"/>
            <w:shd w:val="clear" w:color="auto" w:fill="auto"/>
            <w:hideMark/>
          </w:tcPr>
          <w:p w14:paraId="08FB41E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Мероприятия в рамках исполнения всеобщей воинской обязанности</w:t>
            </w:r>
          </w:p>
        </w:tc>
        <w:tc>
          <w:tcPr>
            <w:tcW w:w="1843" w:type="dxa"/>
            <w:shd w:val="clear" w:color="auto" w:fill="auto"/>
            <w:hideMark/>
          </w:tcPr>
          <w:p w14:paraId="2A1B54A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53 815,0     </w:t>
            </w:r>
          </w:p>
        </w:tc>
      </w:tr>
      <w:tr w:rsidR="00ED357F" w:rsidRPr="00EA2CE5" w14:paraId="2C92F80E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6EB5838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483EB9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3F120E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14:paraId="2488D24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Предупреждение и ликвидация чрезвычайных ситуаций масштаба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2FF6DD4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5 000,0     </w:t>
            </w:r>
          </w:p>
        </w:tc>
      </w:tr>
      <w:tr w:rsidR="00ED357F" w:rsidRPr="00EA2CE5" w14:paraId="5B5B640B" w14:textId="77777777" w:rsidTr="0068476B">
        <w:trPr>
          <w:trHeight w:val="373"/>
        </w:trPr>
        <w:tc>
          <w:tcPr>
            <w:tcW w:w="582" w:type="dxa"/>
            <w:shd w:val="clear" w:color="auto" w:fill="auto"/>
            <w:hideMark/>
          </w:tcPr>
          <w:p w14:paraId="1D430B1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hideMark/>
          </w:tcPr>
          <w:p w14:paraId="300CB78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2E8EDB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CF53AA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Общественный порядок, безопасность, правовая, судебная, уголовно-исполнительная деятельность</w:t>
            </w:r>
          </w:p>
        </w:tc>
        <w:tc>
          <w:tcPr>
            <w:tcW w:w="1843" w:type="dxa"/>
            <w:shd w:val="clear" w:color="auto" w:fill="auto"/>
            <w:hideMark/>
          </w:tcPr>
          <w:p w14:paraId="16D7441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236 442,0     </w:t>
            </w:r>
          </w:p>
        </w:tc>
      </w:tr>
      <w:tr w:rsidR="00ED357F" w:rsidRPr="00EA2CE5" w14:paraId="55056B3D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C19DD5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74D99F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2719660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46B588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Отдел жилищно-коммунального хозяйства, пассажирского транспорта, автомобильных дорог и жилищной инспекции района (города </w:t>
            </w:r>
            <w:r w:rsidRPr="00EA2CE5">
              <w:rPr>
                <w:sz w:val="28"/>
                <w:szCs w:val="28"/>
              </w:rPr>
              <w:lastRenderedPageBreak/>
              <w:t>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530324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 xml:space="preserve">       236 442,0     </w:t>
            </w:r>
          </w:p>
        </w:tc>
      </w:tr>
      <w:tr w:rsidR="00ED357F" w:rsidRPr="00EA2CE5" w14:paraId="05CF4D7C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BEFEBD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E37411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8C7F83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021</w:t>
            </w:r>
          </w:p>
        </w:tc>
        <w:tc>
          <w:tcPr>
            <w:tcW w:w="6095" w:type="dxa"/>
            <w:shd w:val="clear" w:color="auto" w:fill="auto"/>
            <w:hideMark/>
          </w:tcPr>
          <w:p w14:paraId="6A8A94B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безопасности дорожного движения в населенных пунктах</w:t>
            </w:r>
          </w:p>
        </w:tc>
        <w:tc>
          <w:tcPr>
            <w:tcW w:w="1843" w:type="dxa"/>
            <w:shd w:val="clear" w:color="auto" w:fill="auto"/>
            <w:hideMark/>
          </w:tcPr>
          <w:p w14:paraId="61794EC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236 442,0     </w:t>
            </w:r>
          </w:p>
        </w:tc>
      </w:tr>
      <w:tr w:rsidR="00ED357F" w:rsidRPr="00EA2CE5" w14:paraId="4CB3C993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7CDC3BD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shd w:val="clear" w:color="auto" w:fill="auto"/>
            <w:hideMark/>
          </w:tcPr>
          <w:p w14:paraId="27F00D2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F367D8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87B238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Социальная помощь и социальное обеспечение</w:t>
            </w:r>
          </w:p>
        </w:tc>
        <w:tc>
          <w:tcPr>
            <w:tcW w:w="1843" w:type="dxa"/>
            <w:shd w:val="clear" w:color="auto" w:fill="auto"/>
            <w:hideMark/>
          </w:tcPr>
          <w:p w14:paraId="170F9AD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2 090 383,0     </w:t>
            </w:r>
          </w:p>
        </w:tc>
      </w:tr>
      <w:tr w:rsidR="00ED357F" w:rsidRPr="00EA2CE5" w14:paraId="4931528E" w14:textId="77777777" w:rsidTr="0068476B">
        <w:trPr>
          <w:trHeight w:val="990"/>
        </w:trPr>
        <w:tc>
          <w:tcPr>
            <w:tcW w:w="582" w:type="dxa"/>
            <w:shd w:val="clear" w:color="auto" w:fill="auto"/>
            <w:hideMark/>
          </w:tcPr>
          <w:p w14:paraId="2848F15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15F170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14:paraId="0804516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8B288D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6437BBE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109 000,0     </w:t>
            </w:r>
          </w:p>
        </w:tc>
      </w:tr>
      <w:tr w:rsidR="00ED357F" w:rsidRPr="00EA2CE5" w14:paraId="27EAD745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438FB2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9082B1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96ABB7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010</w:t>
            </w:r>
          </w:p>
        </w:tc>
        <w:tc>
          <w:tcPr>
            <w:tcW w:w="6095" w:type="dxa"/>
            <w:shd w:val="clear" w:color="auto" w:fill="auto"/>
            <w:hideMark/>
          </w:tcPr>
          <w:p w14:paraId="3EA7C74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Государственная адресная социальная помощь</w:t>
            </w:r>
          </w:p>
        </w:tc>
        <w:tc>
          <w:tcPr>
            <w:tcW w:w="1843" w:type="dxa"/>
            <w:shd w:val="clear" w:color="auto" w:fill="auto"/>
            <w:hideMark/>
          </w:tcPr>
          <w:p w14:paraId="4596092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109 000,0     </w:t>
            </w:r>
          </w:p>
        </w:tc>
      </w:tr>
      <w:tr w:rsidR="00ED357F" w:rsidRPr="00EA2CE5" w14:paraId="1C543253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7751365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19DFA3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24944DA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8747C7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57D8341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45 400,0     </w:t>
            </w:r>
          </w:p>
        </w:tc>
      </w:tr>
      <w:tr w:rsidR="00ED357F" w:rsidRPr="00EA2CE5" w14:paraId="3753313C" w14:textId="77777777" w:rsidTr="0068476B">
        <w:trPr>
          <w:trHeight w:val="78"/>
        </w:trPr>
        <w:tc>
          <w:tcPr>
            <w:tcW w:w="582" w:type="dxa"/>
            <w:shd w:val="clear" w:color="auto" w:fill="auto"/>
            <w:hideMark/>
          </w:tcPr>
          <w:p w14:paraId="651B624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697477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49D871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14:paraId="3A54FFB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Социальная поддержка отдельных категорий граждан в виде льготного, бесплатного проезда на городском общественном транспорте (кроме такси) по решению местных представительных органов</w:t>
            </w:r>
          </w:p>
        </w:tc>
        <w:tc>
          <w:tcPr>
            <w:tcW w:w="1843" w:type="dxa"/>
            <w:shd w:val="clear" w:color="auto" w:fill="auto"/>
            <w:hideMark/>
          </w:tcPr>
          <w:p w14:paraId="69E2A7F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45 400,0     </w:t>
            </w:r>
          </w:p>
        </w:tc>
      </w:tr>
      <w:tr w:rsidR="00ED357F" w:rsidRPr="00EA2CE5" w14:paraId="2D289A30" w14:textId="77777777" w:rsidTr="0068476B">
        <w:trPr>
          <w:trHeight w:val="990"/>
        </w:trPr>
        <w:tc>
          <w:tcPr>
            <w:tcW w:w="582" w:type="dxa"/>
            <w:shd w:val="clear" w:color="auto" w:fill="auto"/>
            <w:hideMark/>
          </w:tcPr>
          <w:p w14:paraId="0D94979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888A96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14:paraId="4DD72EE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32E478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3179EA9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1 866 287,0     </w:t>
            </w:r>
          </w:p>
        </w:tc>
      </w:tr>
      <w:tr w:rsidR="00ED357F" w:rsidRPr="00EA2CE5" w14:paraId="00A1C2B5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9AFF14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DC8732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DF6A61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14:paraId="0A4F858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Программа занятости</w:t>
            </w:r>
          </w:p>
        </w:tc>
        <w:tc>
          <w:tcPr>
            <w:tcW w:w="1843" w:type="dxa"/>
            <w:shd w:val="clear" w:color="auto" w:fill="auto"/>
            <w:hideMark/>
          </w:tcPr>
          <w:p w14:paraId="27C30BA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565 682,0     </w:t>
            </w:r>
          </w:p>
        </w:tc>
      </w:tr>
      <w:tr w:rsidR="00ED357F" w:rsidRPr="00EA2CE5" w14:paraId="49643FBE" w14:textId="77777777" w:rsidTr="0068476B">
        <w:trPr>
          <w:trHeight w:val="1905"/>
        </w:trPr>
        <w:tc>
          <w:tcPr>
            <w:tcW w:w="582" w:type="dxa"/>
            <w:shd w:val="clear" w:color="auto" w:fill="auto"/>
            <w:hideMark/>
          </w:tcPr>
          <w:p w14:paraId="58B75B7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D3CC98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00C61E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14:paraId="2614287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Оказание социальной помощи на приобретение топлива специалистам здравоохранения, образования, социального обеспечения, культуры, спорта и ветеринарии в сельской местности в соответствии с законодательством Республики Казахстан</w:t>
            </w:r>
          </w:p>
        </w:tc>
        <w:tc>
          <w:tcPr>
            <w:tcW w:w="1843" w:type="dxa"/>
            <w:shd w:val="clear" w:color="auto" w:fill="auto"/>
            <w:hideMark/>
          </w:tcPr>
          <w:p w14:paraId="6E623A5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21 011,0     </w:t>
            </w:r>
          </w:p>
        </w:tc>
      </w:tr>
      <w:tr w:rsidR="00ED357F" w:rsidRPr="00EA2CE5" w14:paraId="6391EFB5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5EE41D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0611C4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8862EE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14:paraId="7EC2115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Оказание жилищной помощи</w:t>
            </w:r>
          </w:p>
        </w:tc>
        <w:tc>
          <w:tcPr>
            <w:tcW w:w="1843" w:type="dxa"/>
            <w:shd w:val="clear" w:color="auto" w:fill="auto"/>
            <w:hideMark/>
          </w:tcPr>
          <w:p w14:paraId="7620CE2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16 200,0     </w:t>
            </w:r>
          </w:p>
        </w:tc>
      </w:tr>
      <w:tr w:rsidR="00ED357F" w:rsidRPr="00EA2CE5" w14:paraId="1BC86945" w14:textId="77777777" w:rsidTr="0068476B">
        <w:trPr>
          <w:trHeight w:val="960"/>
        </w:trPr>
        <w:tc>
          <w:tcPr>
            <w:tcW w:w="582" w:type="dxa"/>
            <w:shd w:val="clear" w:color="auto" w:fill="auto"/>
            <w:hideMark/>
          </w:tcPr>
          <w:p w14:paraId="70A5D37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4AF28F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EC4764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009</w:t>
            </w:r>
          </w:p>
        </w:tc>
        <w:tc>
          <w:tcPr>
            <w:tcW w:w="6095" w:type="dxa"/>
            <w:shd w:val="clear" w:color="auto" w:fill="auto"/>
            <w:hideMark/>
          </w:tcPr>
          <w:p w14:paraId="01FB8CF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Материальное обеспечение детей с инвалидностью, воспитывающихся и обучающихся на дому</w:t>
            </w:r>
          </w:p>
        </w:tc>
        <w:tc>
          <w:tcPr>
            <w:tcW w:w="1843" w:type="dxa"/>
            <w:shd w:val="clear" w:color="auto" w:fill="auto"/>
            <w:hideMark/>
          </w:tcPr>
          <w:p w14:paraId="2A5BB8A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6 790,0     </w:t>
            </w:r>
          </w:p>
        </w:tc>
      </w:tr>
      <w:tr w:rsidR="00ED357F" w:rsidRPr="00EA2CE5" w14:paraId="0C334FAE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727B2AD2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A26A150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70770F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011</w:t>
            </w:r>
          </w:p>
        </w:tc>
        <w:tc>
          <w:tcPr>
            <w:tcW w:w="6095" w:type="dxa"/>
            <w:shd w:val="clear" w:color="auto" w:fill="auto"/>
            <w:hideMark/>
          </w:tcPr>
          <w:p w14:paraId="3385E47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Социальная помощь отдельным категориям нуждающихся граждан по решениям местных представительных органов</w:t>
            </w:r>
          </w:p>
        </w:tc>
        <w:tc>
          <w:tcPr>
            <w:tcW w:w="1843" w:type="dxa"/>
            <w:shd w:val="clear" w:color="auto" w:fill="auto"/>
            <w:hideMark/>
          </w:tcPr>
          <w:p w14:paraId="329B55B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408 890,0     </w:t>
            </w:r>
          </w:p>
        </w:tc>
      </w:tr>
      <w:tr w:rsidR="00ED357F" w:rsidRPr="00EA2CE5" w14:paraId="4F322299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7847AAA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06284EE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E9268A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013</w:t>
            </w:r>
          </w:p>
        </w:tc>
        <w:tc>
          <w:tcPr>
            <w:tcW w:w="6095" w:type="dxa"/>
            <w:shd w:val="clear" w:color="auto" w:fill="auto"/>
            <w:hideMark/>
          </w:tcPr>
          <w:p w14:paraId="51C52EA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Социальная адаптация лиц, не имеющих определенного местожительства</w:t>
            </w:r>
          </w:p>
        </w:tc>
        <w:tc>
          <w:tcPr>
            <w:tcW w:w="1843" w:type="dxa"/>
            <w:shd w:val="clear" w:color="auto" w:fill="auto"/>
            <w:hideMark/>
          </w:tcPr>
          <w:p w14:paraId="149C674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144 743,0     </w:t>
            </w:r>
          </w:p>
        </w:tc>
      </w:tr>
      <w:tr w:rsidR="00ED357F" w:rsidRPr="00EA2CE5" w14:paraId="01BD87EA" w14:textId="77777777" w:rsidTr="0068476B">
        <w:trPr>
          <w:trHeight w:val="615"/>
        </w:trPr>
        <w:tc>
          <w:tcPr>
            <w:tcW w:w="582" w:type="dxa"/>
            <w:shd w:val="clear" w:color="auto" w:fill="auto"/>
            <w:hideMark/>
          </w:tcPr>
          <w:p w14:paraId="5166165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473910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0904ED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014</w:t>
            </w:r>
          </w:p>
        </w:tc>
        <w:tc>
          <w:tcPr>
            <w:tcW w:w="6095" w:type="dxa"/>
            <w:shd w:val="clear" w:color="auto" w:fill="auto"/>
            <w:hideMark/>
          </w:tcPr>
          <w:p w14:paraId="6B2DE4B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Оказание социальной помощи нуждающимся гражданам на дому</w:t>
            </w:r>
          </w:p>
        </w:tc>
        <w:tc>
          <w:tcPr>
            <w:tcW w:w="1843" w:type="dxa"/>
            <w:shd w:val="clear" w:color="auto" w:fill="auto"/>
            <w:hideMark/>
          </w:tcPr>
          <w:p w14:paraId="5AAB894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410 996,0     </w:t>
            </w:r>
          </w:p>
        </w:tc>
      </w:tr>
      <w:tr w:rsidR="00ED357F" w:rsidRPr="00EA2CE5" w14:paraId="7A409739" w14:textId="77777777" w:rsidTr="0068476B">
        <w:trPr>
          <w:trHeight w:val="2779"/>
        </w:trPr>
        <w:tc>
          <w:tcPr>
            <w:tcW w:w="582" w:type="dxa"/>
            <w:shd w:val="clear" w:color="auto" w:fill="auto"/>
            <w:hideMark/>
          </w:tcPr>
          <w:p w14:paraId="5F13D4CD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6D7B08B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B9C767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017</w:t>
            </w:r>
          </w:p>
        </w:tc>
        <w:tc>
          <w:tcPr>
            <w:tcW w:w="6095" w:type="dxa"/>
            <w:shd w:val="clear" w:color="auto" w:fill="auto"/>
            <w:hideMark/>
          </w:tcPr>
          <w:p w14:paraId="6C79DFB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нуждающихся лиц с инвалидностью протезно-ортопедическими, сурдотехническими и тифлотехническими средствами, специальными средствами передвижения, обязательными гигиеническими средствами, а также предоставление услуг санаторно-курортного лечения, специалиста жестового языка, индивидуальных помощников в соответствии с индивидуальной программой реабилитации лица с инвалидностью</w:t>
            </w:r>
          </w:p>
        </w:tc>
        <w:tc>
          <w:tcPr>
            <w:tcW w:w="1843" w:type="dxa"/>
            <w:shd w:val="clear" w:color="auto" w:fill="auto"/>
            <w:hideMark/>
          </w:tcPr>
          <w:p w14:paraId="1A884EB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188 787,0     </w:t>
            </w:r>
          </w:p>
        </w:tc>
      </w:tr>
      <w:tr w:rsidR="00ED357F" w:rsidRPr="00EA2CE5" w14:paraId="620A7B59" w14:textId="77777777" w:rsidTr="0068476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1AF65042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671B2D7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2E6CB2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023</w:t>
            </w:r>
          </w:p>
        </w:tc>
        <w:tc>
          <w:tcPr>
            <w:tcW w:w="6095" w:type="dxa"/>
            <w:shd w:val="clear" w:color="auto" w:fill="auto"/>
            <w:hideMark/>
          </w:tcPr>
          <w:p w14:paraId="6B0C8A7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деятельности центров занятости населения</w:t>
            </w:r>
          </w:p>
        </w:tc>
        <w:tc>
          <w:tcPr>
            <w:tcW w:w="1843" w:type="dxa"/>
            <w:shd w:val="clear" w:color="auto" w:fill="auto"/>
            <w:hideMark/>
          </w:tcPr>
          <w:p w14:paraId="5B297F6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103 188,0     </w:t>
            </w:r>
          </w:p>
        </w:tc>
      </w:tr>
      <w:tr w:rsidR="00ED357F" w:rsidRPr="00EA2CE5" w14:paraId="3841E984" w14:textId="77777777" w:rsidTr="0068476B">
        <w:trPr>
          <w:trHeight w:val="990"/>
        </w:trPr>
        <w:tc>
          <w:tcPr>
            <w:tcW w:w="582" w:type="dxa"/>
            <w:shd w:val="clear" w:color="auto" w:fill="auto"/>
            <w:hideMark/>
          </w:tcPr>
          <w:p w14:paraId="472ADDB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289CF1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14:paraId="0BDB668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AF8039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17AF399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69 696,0     </w:t>
            </w:r>
          </w:p>
        </w:tc>
      </w:tr>
      <w:tr w:rsidR="00ED357F" w:rsidRPr="00EA2CE5" w14:paraId="1973AFA1" w14:textId="77777777" w:rsidTr="0068476B">
        <w:trPr>
          <w:trHeight w:val="139"/>
        </w:trPr>
        <w:tc>
          <w:tcPr>
            <w:tcW w:w="582" w:type="dxa"/>
            <w:shd w:val="clear" w:color="auto" w:fill="auto"/>
            <w:hideMark/>
          </w:tcPr>
          <w:p w14:paraId="53A8509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B293A7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7B530E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018</w:t>
            </w:r>
          </w:p>
        </w:tc>
        <w:tc>
          <w:tcPr>
            <w:tcW w:w="6095" w:type="dxa"/>
            <w:shd w:val="clear" w:color="auto" w:fill="auto"/>
            <w:hideMark/>
          </w:tcPr>
          <w:p w14:paraId="7D23402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Оплата услуг по зачислению, выплате и доставке пособий и других социальных выплат</w:t>
            </w:r>
          </w:p>
        </w:tc>
        <w:tc>
          <w:tcPr>
            <w:tcW w:w="1843" w:type="dxa"/>
            <w:shd w:val="clear" w:color="auto" w:fill="auto"/>
            <w:hideMark/>
          </w:tcPr>
          <w:p w14:paraId="4C5FFCD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2 700,0     </w:t>
            </w:r>
          </w:p>
        </w:tc>
      </w:tr>
      <w:tr w:rsidR="00ED357F" w:rsidRPr="00EA2CE5" w14:paraId="764D397A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625801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7AED81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9A4512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020</w:t>
            </w:r>
          </w:p>
        </w:tc>
        <w:tc>
          <w:tcPr>
            <w:tcW w:w="6095" w:type="dxa"/>
            <w:shd w:val="clear" w:color="auto" w:fill="auto"/>
            <w:hideMark/>
          </w:tcPr>
          <w:p w14:paraId="6FCB2A5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Размещение государственного социального заказа в неправительственных организациях</w:t>
            </w:r>
          </w:p>
        </w:tc>
        <w:tc>
          <w:tcPr>
            <w:tcW w:w="1843" w:type="dxa"/>
            <w:shd w:val="clear" w:color="auto" w:fill="auto"/>
            <w:hideMark/>
          </w:tcPr>
          <w:p w14:paraId="602493F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19 856,0     </w:t>
            </w:r>
          </w:p>
        </w:tc>
      </w:tr>
      <w:tr w:rsidR="00ED357F" w:rsidRPr="00EA2CE5" w14:paraId="5E34D240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BA2F9D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657F5D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77F042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050</w:t>
            </w:r>
          </w:p>
        </w:tc>
        <w:tc>
          <w:tcPr>
            <w:tcW w:w="6095" w:type="dxa"/>
            <w:shd w:val="clear" w:color="auto" w:fill="auto"/>
            <w:hideMark/>
          </w:tcPr>
          <w:p w14:paraId="5ED0591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прав и улучшение качества жизни лиц с инвалидностью в Республике Казахстан</w:t>
            </w:r>
          </w:p>
        </w:tc>
        <w:tc>
          <w:tcPr>
            <w:tcW w:w="1843" w:type="dxa"/>
            <w:shd w:val="clear" w:color="auto" w:fill="auto"/>
            <w:hideMark/>
          </w:tcPr>
          <w:p w14:paraId="79F59A7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22 140,0     </w:t>
            </w:r>
          </w:p>
        </w:tc>
      </w:tr>
      <w:tr w:rsidR="00ED357F" w:rsidRPr="00EA2CE5" w14:paraId="03820200" w14:textId="77777777" w:rsidTr="0068476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2B72D27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F010AA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6037AD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094</w:t>
            </w:r>
          </w:p>
        </w:tc>
        <w:tc>
          <w:tcPr>
            <w:tcW w:w="6095" w:type="dxa"/>
            <w:shd w:val="clear" w:color="auto" w:fill="auto"/>
            <w:hideMark/>
          </w:tcPr>
          <w:p w14:paraId="1E8B9A6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Предоставление жилищных сертификатов как социальная помощь</w:t>
            </w:r>
          </w:p>
        </w:tc>
        <w:tc>
          <w:tcPr>
            <w:tcW w:w="1843" w:type="dxa"/>
            <w:shd w:val="clear" w:color="auto" w:fill="auto"/>
            <w:hideMark/>
          </w:tcPr>
          <w:p w14:paraId="6CAEA87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25 000,0     </w:t>
            </w:r>
          </w:p>
        </w:tc>
      </w:tr>
      <w:tr w:rsidR="00ED357F" w:rsidRPr="00EA2CE5" w14:paraId="6E0B665D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D937DF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shd w:val="clear" w:color="auto" w:fill="auto"/>
            <w:hideMark/>
          </w:tcPr>
          <w:p w14:paraId="0E54168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AF1939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0B89B9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hideMark/>
          </w:tcPr>
          <w:p w14:paraId="3535DA7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5 201 939,0     </w:t>
            </w:r>
          </w:p>
        </w:tc>
      </w:tr>
      <w:tr w:rsidR="00ED357F" w:rsidRPr="00EA2CE5" w14:paraId="5FEFCD26" w14:textId="77777777" w:rsidTr="0068476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4662FB2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E49699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14:paraId="4163E98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1035BB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68E2CD6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360 492,0     </w:t>
            </w:r>
          </w:p>
        </w:tc>
      </w:tr>
      <w:tr w:rsidR="00ED357F" w:rsidRPr="00EA2CE5" w14:paraId="1AFD46DF" w14:textId="77777777" w:rsidTr="0068476B">
        <w:trPr>
          <w:trHeight w:val="930"/>
        </w:trPr>
        <w:tc>
          <w:tcPr>
            <w:tcW w:w="582" w:type="dxa"/>
            <w:shd w:val="clear" w:color="auto" w:fill="auto"/>
            <w:hideMark/>
          </w:tcPr>
          <w:p w14:paraId="0D9E22F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6B12B3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5D4892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14:paraId="559E1CF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Проектирование и (или) строительство, реконструкция жилья коммунального жилищного фонда</w:t>
            </w:r>
          </w:p>
        </w:tc>
        <w:tc>
          <w:tcPr>
            <w:tcW w:w="1843" w:type="dxa"/>
            <w:shd w:val="clear" w:color="auto" w:fill="auto"/>
            <w:hideMark/>
          </w:tcPr>
          <w:p w14:paraId="2DC934D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307 458,0     </w:t>
            </w:r>
          </w:p>
        </w:tc>
      </w:tr>
      <w:tr w:rsidR="00ED357F" w:rsidRPr="00EA2CE5" w14:paraId="1CB59CF7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1948AE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AA20BC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5AB745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14:paraId="4D9A193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Проектирование, развитие и (или) обустройство инженерно-коммуникационной инфраструктуры</w:t>
            </w:r>
          </w:p>
        </w:tc>
        <w:tc>
          <w:tcPr>
            <w:tcW w:w="1843" w:type="dxa"/>
            <w:shd w:val="clear" w:color="auto" w:fill="auto"/>
            <w:hideMark/>
          </w:tcPr>
          <w:p w14:paraId="2BC76D3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53 034,0     </w:t>
            </w:r>
          </w:p>
        </w:tc>
      </w:tr>
      <w:tr w:rsidR="00ED357F" w:rsidRPr="00EA2CE5" w14:paraId="65DB1AD1" w14:textId="77777777" w:rsidTr="0068476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7E537C3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3D1CEB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14:paraId="02F4B9F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18F375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6E4B9D3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1 630 069,0     </w:t>
            </w:r>
          </w:p>
        </w:tc>
      </w:tr>
      <w:tr w:rsidR="00ED357F" w:rsidRPr="00EA2CE5" w14:paraId="2D1F5B29" w14:textId="77777777" w:rsidTr="0068476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21A0BAD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E2C87B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D5E9D5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14:paraId="31C6FF1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Развитие системы водоснабжения и водоотведения</w:t>
            </w:r>
          </w:p>
        </w:tc>
        <w:tc>
          <w:tcPr>
            <w:tcW w:w="1843" w:type="dxa"/>
            <w:shd w:val="clear" w:color="auto" w:fill="auto"/>
            <w:hideMark/>
          </w:tcPr>
          <w:p w14:paraId="3A3562E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1 630 069,0     </w:t>
            </w:r>
          </w:p>
        </w:tc>
      </w:tr>
      <w:tr w:rsidR="00ED357F" w:rsidRPr="00EA2CE5" w14:paraId="47A32BC7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6F8EC5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68EB0A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1B1BA64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EC5A5D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4F77F29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3 211 378,0     </w:t>
            </w:r>
          </w:p>
        </w:tc>
      </w:tr>
      <w:tr w:rsidR="00ED357F" w:rsidRPr="00EA2CE5" w14:paraId="3757D806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9D35AB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C4C0E2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CC6ADD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015</w:t>
            </w:r>
          </w:p>
        </w:tc>
        <w:tc>
          <w:tcPr>
            <w:tcW w:w="6095" w:type="dxa"/>
            <w:shd w:val="clear" w:color="auto" w:fill="auto"/>
            <w:hideMark/>
          </w:tcPr>
          <w:p w14:paraId="5D076D7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Освещение улиц в населенных пунктах</w:t>
            </w:r>
          </w:p>
        </w:tc>
        <w:tc>
          <w:tcPr>
            <w:tcW w:w="1843" w:type="dxa"/>
            <w:shd w:val="clear" w:color="auto" w:fill="auto"/>
            <w:hideMark/>
          </w:tcPr>
          <w:p w14:paraId="00FE503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517 000,0     </w:t>
            </w:r>
          </w:p>
        </w:tc>
      </w:tr>
      <w:tr w:rsidR="00ED357F" w:rsidRPr="00EA2CE5" w14:paraId="28B0DEB7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0071EB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C3160A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D5636F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016</w:t>
            </w:r>
          </w:p>
        </w:tc>
        <w:tc>
          <w:tcPr>
            <w:tcW w:w="6095" w:type="dxa"/>
            <w:shd w:val="clear" w:color="auto" w:fill="auto"/>
            <w:hideMark/>
          </w:tcPr>
          <w:p w14:paraId="2F87A06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санитарии населенных пунктов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0122A21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1 651 492,0     </w:t>
            </w:r>
          </w:p>
        </w:tc>
      </w:tr>
      <w:tr w:rsidR="00ED357F" w:rsidRPr="00EA2CE5" w14:paraId="123F72EC" w14:textId="77777777" w:rsidTr="0068476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245CD93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905E3F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206654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017</w:t>
            </w:r>
          </w:p>
        </w:tc>
        <w:tc>
          <w:tcPr>
            <w:tcW w:w="6095" w:type="dxa"/>
            <w:shd w:val="clear" w:color="auto" w:fill="auto"/>
            <w:hideMark/>
          </w:tcPr>
          <w:p w14:paraId="1A6883B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Содержание мест захоронений и захоронение безродных</w:t>
            </w:r>
          </w:p>
        </w:tc>
        <w:tc>
          <w:tcPr>
            <w:tcW w:w="1843" w:type="dxa"/>
            <w:shd w:val="clear" w:color="auto" w:fill="auto"/>
            <w:hideMark/>
          </w:tcPr>
          <w:p w14:paraId="3691CBA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16 654,0     </w:t>
            </w:r>
          </w:p>
        </w:tc>
      </w:tr>
      <w:tr w:rsidR="00ED357F" w:rsidRPr="00EA2CE5" w14:paraId="797E1110" w14:textId="77777777" w:rsidTr="0068476B">
        <w:trPr>
          <w:trHeight w:val="585"/>
        </w:trPr>
        <w:tc>
          <w:tcPr>
            <w:tcW w:w="582" w:type="dxa"/>
            <w:shd w:val="clear" w:color="auto" w:fill="auto"/>
            <w:hideMark/>
          </w:tcPr>
          <w:p w14:paraId="2728730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5D2466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EE3123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018</w:t>
            </w:r>
          </w:p>
        </w:tc>
        <w:tc>
          <w:tcPr>
            <w:tcW w:w="6095" w:type="dxa"/>
            <w:shd w:val="clear" w:color="auto" w:fill="auto"/>
            <w:hideMark/>
          </w:tcPr>
          <w:p w14:paraId="683DAD8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Благоустройство и озеленение населенных пунктов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2137ECA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1 026 232,0     </w:t>
            </w:r>
          </w:p>
        </w:tc>
      </w:tr>
      <w:tr w:rsidR="00ED357F" w:rsidRPr="00EA2CE5" w14:paraId="1BF83913" w14:textId="77777777" w:rsidTr="0068476B">
        <w:trPr>
          <w:trHeight w:val="510"/>
        </w:trPr>
        <w:tc>
          <w:tcPr>
            <w:tcW w:w="582" w:type="dxa"/>
            <w:shd w:val="clear" w:color="auto" w:fill="auto"/>
            <w:hideMark/>
          </w:tcPr>
          <w:p w14:paraId="7461899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hideMark/>
          </w:tcPr>
          <w:p w14:paraId="5CE7A27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D51B0B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1F60AE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Культура, спорт, туризм и информационное пространство</w:t>
            </w:r>
          </w:p>
        </w:tc>
        <w:tc>
          <w:tcPr>
            <w:tcW w:w="1843" w:type="dxa"/>
            <w:shd w:val="clear" w:color="auto" w:fill="auto"/>
            <w:hideMark/>
          </w:tcPr>
          <w:p w14:paraId="570CAA9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935 688,0     </w:t>
            </w:r>
          </w:p>
        </w:tc>
      </w:tr>
      <w:tr w:rsidR="00ED357F" w:rsidRPr="00EA2CE5" w14:paraId="0C46CE7F" w14:textId="77777777" w:rsidTr="0068476B">
        <w:trPr>
          <w:trHeight w:val="586"/>
        </w:trPr>
        <w:tc>
          <w:tcPr>
            <w:tcW w:w="582" w:type="dxa"/>
            <w:shd w:val="clear" w:color="auto" w:fill="auto"/>
            <w:hideMark/>
          </w:tcPr>
          <w:p w14:paraId="1CB2417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D85D7C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14:paraId="12B3E8E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AFB9AD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41704D0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288 983,0     </w:t>
            </w:r>
          </w:p>
        </w:tc>
      </w:tr>
      <w:tr w:rsidR="00ED357F" w:rsidRPr="00EA2CE5" w14:paraId="650BC648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136C9B4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88DD50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432260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14:paraId="12EA25D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Поддержка культурно-досуговой работы</w:t>
            </w:r>
          </w:p>
        </w:tc>
        <w:tc>
          <w:tcPr>
            <w:tcW w:w="1843" w:type="dxa"/>
            <w:shd w:val="clear" w:color="auto" w:fill="auto"/>
            <w:hideMark/>
          </w:tcPr>
          <w:p w14:paraId="3BB9E17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288 983,0     </w:t>
            </w:r>
          </w:p>
        </w:tc>
      </w:tr>
      <w:tr w:rsidR="00ED357F" w:rsidRPr="00EA2CE5" w14:paraId="2CB0EFF9" w14:textId="77777777" w:rsidTr="0068476B">
        <w:trPr>
          <w:trHeight w:val="930"/>
        </w:trPr>
        <w:tc>
          <w:tcPr>
            <w:tcW w:w="582" w:type="dxa"/>
            <w:shd w:val="clear" w:color="auto" w:fill="auto"/>
            <w:hideMark/>
          </w:tcPr>
          <w:p w14:paraId="0FC2A48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92DB55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14:paraId="29939C1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ED7AFA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537AE50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42 220,0     </w:t>
            </w:r>
          </w:p>
        </w:tc>
      </w:tr>
      <w:tr w:rsidR="00ED357F" w:rsidRPr="00EA2CE5" w14:paraId="21F1F35B" w14:textId="77777777" w:rsidTr="0068476B">
        <w:trPr>
          <w:trHeight w:val="421"/>
        </w:trPr>
        <w:tc>
          <w:tcPr>
            <w:tcW w:w="582" w:type="dxa"/>
            <w:shd w:val="clear" w:color="auto" w:fill="auto"/>
            <w:hideMark/>
          </w:tcPr>
          <w:p w14:paraId="1AF2E04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293B05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6E075D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009</w:t>
            </w:r>
          </w:p>
        </w:tc>
        <w:tc>
          <w:tcPr>
            <w:tcW w:w="6095" w:type="dxa"/>
            <w:shd w:val="clear" w:color="auto" w:fill="auto"/>
            <w:hideMark/>
          </w:tcPr>
          <w:p w14:paraId="0C164FC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Проведение спортивных соревнований на районном (города областного значения) уровне</w:t>
            </w:r>
          </w:p>
        </w:tc>
        <w:tc>
          <w:tcPr>
            <w:tcW w:w="1843" w:type="dxa"/>
            <w:shd w:val="clear" w:color="auto" w:fill="auto"/>
            <w:hideMark/>
          </w:tcPr>
          <w:p w14:paraId="4EFED9A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21 705,0     </w:t>
            </w:r>
          </w:p>
        </w:tc>
      </w:tr>
      <w:tr w:rsidR="00ED357F" w:rsidRPr="00EA2CE5" w14:paraId="4EBD44EE" w14:textId="77777777" w:rsidTr="0068476B">
        <w:trPr>
          <w:trHeight w:val="708"/>
        </w:trPr>
        <w:tc>
          <w:tcPr>
            <w:tcW w:w="582" w:type="dxa"/>
            <w:shd w:val="clear" w:color="auto" w:fill="auto"/>
            <w:hideMark/>
          </w:tcPr>
          <w:p w14:paraId="5A11A94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298AE2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65D534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010</w:t>
            </w:r>
          </w:p>
        </w:tc>
        <w:tc>
          <w:tcPr>
            <w:tcW w:w="6095" w:type="dxa"/>
            <w:shd w:val="clear" w:color="auto" w:fill="auto"/>
            <w:hideMark/>
          </w:tcPr>
          <w:p w14:paraId="2550874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Подготовка и участие членов сборных команд района (города областного значения) по различным видам спорта на областных спортивных соревнованиях</w:t>
            </w:r>
          </w:p>
        </w:tc>
        <w:tc>
          <w:tcPr>
            <w:tcW w:w="1843" w:type="dxa"/>
            <w:shd w:val="clear" w:color="auto" w:fill="auto"/>
            <w:hideMark/>
          </w:tcPr>
          <w:p w14:paraId="1D61DF3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20 515,0     </w:t>
            </w:r>
          </w:p>
        </w:tc>
      </w:tr>
      <w:tr w:rsidR="00ED357F" w:rsidRPr="00EA2CE5" w14:paraId="5949F17D" w14:textId="77777777" w:rsidTr="0068476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4E0A334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85E1C4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14:paraId="4D70E3A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EDA7FA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1F60A29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200 000,0     </w:t>
            </w:r>
          </w:p>
        </w:tc>
      </w:tr>
      <w:tr w:rsidR="00ED357F" w:rsidRPr="00EA2CE5" w14:paraId="120E2121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4C22D9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85ACF6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ED3269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008</w:t>
            </w:r>
          </w:p>
        </w:tc>
        <w:tc>
          <w:tcPr>
            <w:tcW w:w="6095" w:type="dxa"/>
            <w:shd w:val="clear" w:color="auto" w:fill="auto"/>
            <w:hideMark/>
          </w:tcPr>
          <w:p w14:paraId="457D357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Развитие обьектов спорта </w:t>
            </w:r>
          </w:p>
        </w:tc>
        <w:tc>
          <w:tcPr>
            <w:tcW w:w="1843" w:type="dxa"/>
            <w:shd w:val="clear" w:color="auto" w:fill="auto"/>
            <w:hideMark/>
          </w:tcPr>
          <w:p w14:paraId="6F790DA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200 000,0     </w:t>
            </w:r>
          </w:p>
        </w:tc>
      </w:tr>
      <w:tr w:rsidR="00ED357F" w:rsidRPr="00EA2CE5" w14:paraId="5587806A" w14:textId="77777777" w:rsidTr="0068476B">
        <w:trPr>
          <w:trHeight w:val="645"/>
        </w:trPr>
        <w:tc>
          <w:tcPr>
            <w:tcW w:w="582" w:type="dxa"/>
            <w:shd w:val="clear" w:color="auto" w:fill="auto"/>
            <w:hideMark/>
          </w:tcPr>
          <w:p w14:paraId="4319B7E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CB09BE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14:paraId="2E5A440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7F0F9E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внутренней политики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52B06E6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33 400,0     </w:t>
            </w:r>
          </w:p>
        </w:tc>
      </w:tr>
      <w:tr w:rsidR="00ED357F" w:rsidRPr="00EA2CE5" w14:paraId="1F5D0C4A" w14:textId="77777777" w:rsidTr="0068476B">
        <w:trPr>
          <w:trHeight w:val="540"/>
        </w:trPr>
        <w:tc>
          <w:tcPr>
            <w:tcW w:w="582" w:type="dxa"/>
            <w:shd w:val="clear" w:color="auto" w:fill="auto"/>
            <w:hideMark/>
          </w:tcPr>
          <w:p w14:paraId="4A56420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A306A2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E66137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002</w:t>
            </w:r>
          </w:p>
        </w:tc>
        <w:tc>
          <w:tcPr>
            <w:tcW w:w="6095" w:type="dxa"/>
            <w:shd w:val="clear" w:color="auto" w:fill="auto"/>
            <w:hideMark/>
          </w:tcPr>
          <w:p w14:paraId="0D04C0C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Услуги по проведению государственной информационной политики  </w:t>
            </w:r>
          </w:p>
        </w:tc>
        <w:tc>
          <w:tcPr>
            <w:tcW w:w="1843" w:type="dxa"/>
            <w:shd w:val="clear" w:color="auto" w:fill="auto"/>
            <w:hideMark/>
          </w:tcPr>
          <w:p w14:paraId="0A63526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33 400,0     </w:t>
            </w:r>
          </w:p>
        </w:tc>
      </w:tr>
      <w:tr w:rsidR="00ED357F" w:rsidRPr="00EA2CE5" w14:paraId="3E557B25" w14:textId="77777777" w:rsidTr="0068476B">
        <w:trPr>
          <w:trHeight w:val="900"/>
        </w:trPr>
        <w:tc>
          <w:tcPr>
            <w:tcW w:w="582" w:type="dxa"/>
            <w:shd w:val="clear" w:color="auto" w:fill="auto"/>
            <w:hideMark/>
          </w:tcPr>
          <w:p w14:paraId="4FAD48A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5C9EDD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14:paraId="6EB7090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EE2584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4C60F2F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245 497,0     </w:t>
            </w:r>
          </w:p>
        </w:tc>
      </w:tr>
      <w:tr w:rsidR="00ED357F" w:rsidRPr="00EA2CE5" w14:paraId="0619420E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7062019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AE5200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30AA2B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14:paraId="0A10BE7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Функционирование районных (городских) библиотек</w:t>
            </w:r>
          </w:p>
        </w:tc>
        <w:tc>
          <w:tcPr>
            <w:tcW w:w="1843" w:type="dxa"/>
            <w:shd w:val="clear" w:color="auto" w:fill="auto"/>
            <w:hideMark/>
          </w:tcPr>
          <w:p w14:paraId="3F67A45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189 720,0     </w:t>
            </w:r>
          </w:p>
        </w:tc>
      </w:tr>
      <w:tr w:rsidR="00ED357F" w:rsidRPr="00EA2CE5" w14:paraId="16AAF408" w14:textId="77777777" w:rsidTr="0068476B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1207C46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F05F7B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2FDC51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14:paraId="4C7F868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Развитие государственного языка и других языков народа Казахстана</w:t>
            </w:r>
          </w:p>
        </w:tc>
        <w:tc>
          <w:tcPr>
            <w:tcW w:w="1843" w:type="dxa"/>
            <w:shd w:val="clear" w:color="auto" w:fill="auto"/>
            <w:hideMark/>
          </w:tcPr>
          <w:p w14:paraId="5358F48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55 777,0     </w:t>
            </w:r>
          </w:p>
        </w:tc>
      </w:tr>
      <w:tr w:rsidR="00ED357F" w:rsidRPr="00EA2CE5" w14:paraId="1CF4BFF7" w14:textId="77777777" w:rsidTr="0068476B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3760A7D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213507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14:paraId="0A021CD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E199F3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внутренней политики 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7FD56B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77 179,0     </w:t>
            </w:r>
          </w:p>
        </w:tc>
      </w:tr>
      <w:tr w:rsidR="00ED357F" w:rsidRPr="00EA2CE5" w14:paraId="79A25F67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7475288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DA03C3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73342A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2491DD3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на местном уровне в области информации, укрепления государственности и формирования социального оптимизма граждан</w:t>
            </w:r>
          </w:p>
        </w:tc>
        <w:tc>
          <w:tcPr>
            <w:tcW w:w="1843" w:type="dxa"/>
            <w:shd w:val="clear" w:color="auto" w:fill="auto"/>
            <w:hideMark/>
          </w:tcPr>
          <w:p w14:paraId="0AE1205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52 753,0     </w:t>
            </w:r>
          </w:p>
        </w:tc>
      </w:tr>
      <w:tr w:rsidR="00ED357F" w:rsidRPr="00EA2CE5" w14:paraId="7E5C4B73" w14:textId="77777777" w:rsidTr="0068476B">
        <w:trPr>
          <w:trHeight w:val="570"/>
        </w:trPr>
        <w:tc>
          <w:tcPr>
            <w:tcW w:w="582" w:type="dxa"/>
            <w:shd w:val="clear" w:color="auto" w:fill="auto"/>
            <w:hideMark/>
          </w:tcPr>
          <w:p w14:paraId="6532DC4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B39F60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9A10B2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14:paraId="22363E2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Реализация мероприятий в сфере молодежной политики</w:t>
            </w:r>
          </w:p>
        </w:tc>
        <w:tc>
          <w:tcPr>
            <w:tcW w:w="1843" w:type="dxa"/>
            <w:shd w:val="clear" w:color="auto" w:fill="auto"/>
            <w:hideMark/>
          </w:tcPr>
          <w:p w14:paraId="15FBF7C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24 426,0     </w:t>
            </w:r>
          </w:p>
        </w:tc>
      </w:tr>
      <w:tr w:rsidR="00ED357F" w:rsidRPr="00EA2CE5" w14:paraId="5285F1CA" w14:textId="77777777" w:rsidTr="0068476B">
        <w:trPr>
          <w:trHeight w:val="900"/>
        </w:trPr>
        <w:tc>
          <w:tcPr>
            <w:tcW w:w="582" w:type="dxa"/>
            <w:shd w:val="clear" w:color="auto" w:fill="auto"/>
            <w:hideMark/>
          </w:tcPr>
          <w:p w14:paraId="35C77EA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1529A8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14:paraId="18FEAF9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DA3146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453EBB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48 409,0     </w:t>
            </w:r>
          </w:p>
        </w:tc>
      </w:tr>
      <w:tr w:rsidR="00ED357F" w:rsidRPr="00EA2CE5" w14:paraId="35AE3E7D" w14:textId="77777777" w:rsidTr="0068476B">
        <w:trPr>
          <w:trHeight w:val="1065"/>
        </w:trPr>
        <w:tc>
          <w:tcPr>
            <w:tcW w:w="582" w:type="dxa"/>
            <w:shd w:val="clear" w:color="auto" w:fill="auto"/>
            <w:hideMark/>
          </w:tcPr>
          <w:p w14:paraId="7799C26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0C3B21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E944A6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29F79C7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на местном уровне в области культуры, развития языков, физической культуры и спорта</w:t>
            </w:r>
          </w:p>
        </w:tc>
        <w:tc>
          <w:tcPr>
            <w:tcW w:w="1843" w:type="dxa"/>
            <w:shd w:val="clear" w:color="auto" w:fill="auto"/>
            <w:hideMark/>
          </w:tcPr>
          <w:p w14:paraId="1B3AB13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42 455,0     </w:t>
            </w:r>
          </w:p>
        </w:tc>
      </w:tr>
      <w:tr w:rsidR="00ED357F" w:rsidRPr="00EA2CE5" w14:paraId="39D7A1DC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78A0064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E1D5C2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76460E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032</w:t>
            </w:r>
          </w:p>
        </w:tc>
        <w:tc>
          <w:tcPr>
            <w:tcW w:w="6095" w:type="dxa"/>
            <w:shd w:val="clear" w:color="auto" w:fill="auto"/>
            <w:hideMark/>
          </w:tcPr>
          <w:p w14:paraId="20E5CAD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Капитальные расходы подведомственных государственных учреждений и организаций</w:t>
            </w:r>
          </w:p>
        </w:tc>
        <w:tc>
          <w:tcPr>
            <w:tcW w:w="1843" w:type="dxa"/>
            <w:shd w:val="clear" w:color="auto" w:fill="auto"/>
            <w:hideMark/>
          </w:tcPr>
          <w:p w14:paraId="2AA2926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5 954,0     </w:t>
            </w:r>
          </w:p>
        </w:tc>
      </w:tr>
      <w:tr w:rsidR="00ED357F" w:rsidRPr="00EA2CE5" w14:paraId="651A757A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06934F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14:paraId="7F228CF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B88109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DF157B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Сельское, водное, лесное, рыбное хозяйство, особо охраняемые природные территории, охрана окружающей среды и животного мира, земельные отношения</w:t>
            </w:r>
          </w:p>
        </w:tc>
        <w:tc>
          <w:tcPr>
            <w:tcW w:w="1843" w:type="dxa"/>
            <w:shd w:val="clear" w:color="auto" w:fill="auto"/>
            <w:hideMark/>
          </w:tcPr>
          <w:p w14:paraId="0EBF89E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28 940,0     </w:t>
            </w:r>
          </w:p>
        </w:tc>
      </w:tr>
      <w:tr w:rsidR="00ED357F" w:rsidRPr="00EA2CE5" w14:paraId="79E6CC30" w14:textId="77777777" w:rsidTr="0068476B">
        <w:trPr>
          <w:trHeight w:val="540"/>
        </w:trPr>
        <w:tc>
          <w:tcPr>
            <w:tcW w:w="582" w:type="dxa"/>
            <w:shd w:val="clear" w:color="auto" w:fill="auto"/>
            <w:hideMark/>
          </w:tcPr>
          <w:p w14:paraId="4319AE4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B3E9A6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3BB724E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C0ED16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5F8484C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28 940,0     </w:t>
            </w:r>
          </w:p>
        </w:tc>
      </w:tr>
      <w:tr w:rsidR="00ED357F" w:rsidRPr="00EA2CE5" w14:paraId="00095521" w14:textId="77777777" w:rsidTr="0068476B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26343DF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D3A996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C1CE33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099</w:t>
            </w:r>
          </w:p>
        </w:tc>
        <w:tc>
          <w:tcPr>
            <w:tcW w:w="6095" w:type="dxa"/>
            <w:shd w:val="clear" w:color="auto" w:fill="auto"/>
            <w:hideMark/>
          </w:tcPr>
          <w:p w14:paraId="4B46393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Реализация мер по оказанию социальной поддержки специалистов </w:t>
            </w:r>
          </w:p>
        </w:tc>
        <w:tc>
          <w:tcPr>
            <w:tcW w:w="1843" w:type="dxa"/>
            <w:shd w:val="clear" w:color="auto" w:fill="auto"/>
            <w:hideMark/>
          </w:tcPr>
          <w:p w14:paraId="600D79D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28 940,0     </w:t>
            </w:r>
          </w:p>
        </w:tc>
      </w:tr>
      <w:tr w:rsidR="00ED357F" w:rsidRPr="00EA2CE5" w14:paraId="68EB3BF7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11382C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shd w:val="clear" w:color="auto" w:fill="auto"/>
            <w:hideMark/>
          </w:tcPr>
          <w:p w14:paraId="648D7B3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2BDC45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5214EE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Промышленность, архитектурная, градостроительная и строительная деятельность</w:t>
            </w:r>
          </w:p>
        </w:tc>
        <w:tc>
          <w:tcPr>
            <w:tcW w:w="1843" w:type="dxa"/>
            <w:shd w:val="clear" w:color="auto" w:fill="auto"/>
            <w:hideMark/>
          </w:tcPr>
          <w:p w14:paraId="49DE1C2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133 985,0     </w:t>
            </w:r>
          </w:p>
        </w:tc>
      </w:tr>
      <w:tr w:rsidR="00ED357F" w:rsidRPr="00EA2CE5" w14:paraId="72606BE9" w14:textId="77777777" w:rsidTr="0068476B">
        <w:trPr>
          <w:trHeight w:val="510"/>
        </w:trPr>
        <w:tc>
          <w:tcPr>
            <w:tcW w:w="582" w:type="dxa"/>
            <w:shd w:val="clear" w:color="auto" w:fill="auto"/>
            <w:hideMark/>
          </w:tcPr>
          <w:p w14:paraId="2368623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68D095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14:paraId="1BABFFE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085553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622714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76 885,0     </w:t>
            </w:r>
          </w:p>
        </w:tc>
      </w:tr>
      <w:tr w:rsidR="00ED357F" w:rsidRPr="00EA2CE5" w14:paraId="4A1EC2F1" w14:textId="77777777" w:rsidTr="0068476B">
        <w:trPr>
          <w:trHeight w:val="960"/>
        </w:trPr>
        <w:tc>
          <w:tcPr>
            <w:tcW w:w="582" w:type="dxa"/>
            <w:shd w:val="clear" w:color="auto" w:fill="auto"/>
            <w:hideMark/>
          </w:tcPr>
          <w:p w14:paraId="7818AF8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61368E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1AC0DB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10969D8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на местном уровне в области строительства</w:t>
            </w:r>
          </w:p>
        </w:tc>
        <w:tc>
          <w:tcPr>
            <w:tcW w:w="1843" w:type="dxa"/>
            <w:shd w:val="clear" w:color="auto" w:fill="auto"/>
            <w:hideMark/>
          </w:tcPr>
          <w:p w14:paraId="7D26873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76 885,0     </w:t>
            </w:r>
          </w:p>
        </w:tc>
      </w:tr>
      <w:tr w:rsidR="00ED357F" w:rsidRPr="00EA2CE5" w14:paraId="446118D4" w14:textId="77777777" w:rsidTr="0068476B">
        <w:trPr>
          <w:trHeight w:val="930"/>
        </w:trPr>
        <w:tc>
          <w:tcPr>
            <w:tcW w:w="582" w:type="dxa"/>
            <w:shd w:val="clear" w:color="auto" w:fill="auto"/>
            <w:hideMark/>
          </w:tcPr>
          <w:p w14:paraId="19296F9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5AADE1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14:paraId="67177B0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AD70DB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734EC7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57 100,0     </w:t>
            </w:r>
          </w:p>
        </w:tc>
      </w:tr>
      <w:tr w:rsidR="00ED357F" w:rsidRPr="00EA2CE5" w14:paraId="2A5B4914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C02577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0E1E03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462BCF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14:paraId="6AF7877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Разработка схем градостроительного развития территории района и генеральных планов населенных пунктов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35160F7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57 100,0     </w:t>
            </w:r>
          </w:p>
        </w:tc>
      </w:tr>
      <w:tr w:rsidR="00ED357F" w:rsidRPr="00EA2CE5" w14:paraId="5B1D3CB2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B0F54B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14:paraId="6632B3A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222AAB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6FD00C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Транспорт и коммуникации</w:t>
            </w:r>
          </w:p>
        </w:tc>
        <w:tc>
          <w:tcPr>
            <w:tcW w:w="1843" w:type="dxa"/>
            <w:shd w:val="clear" w:color="auto" w:fill="auto"/>
            <w:hideMark/>
          </w:tcPr>
          <w:p w14:paraId="7313D69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782 670,0     </w:t>
            </w:r>
          </w:p>
        </w:tc>
      </w:tr>
      <w:tr w:rsidR="00ED357F" w:rsidRPr="00EA2CE5" w14:paraId="67CA0C80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BAE55A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A18AB1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5F68F09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7E1C8A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BDAE68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82670,0</w:t>
            </w:r>
          </w:p>
        </w:tc>
      </w:tr>
      <w:tr w:rsidR="00ED357F" w:rsidRPr="00EA2CE5" w14:paraId="3AB01A52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D4E6D5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4C51FC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960331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020</w:t>
            </w:r>
          </w:p>
        </w:tc>
        <w:tc>
          <w:tcPr>
            <w:tcW w:w="6095" w:type="dxa"/>
            <w:shd w:val="clear" w:color="auto" w:fill="auto"/>
            <w:hideMark/>
          </w:tcPr>
          <w:p w14:paraId="6A93C1A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Развитие транспортной инфраструктуры</w:t>
            </w:r>
          </w:p>
        </w:tc>
        <w:tc>
          <w:tcPr>
            <w:tcW w:w="1843" w:type="dxa"/>
            <w:shd w:val="clear" w:color="auto" w:fill="auto"/>
            <w:hideMark/>
          </w:tcPr>
          <w:p w14:paraId="41782F0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17 129,0     </w:t>
            </w:r>
          </w:p>
        </w:tc>
      </w:tr>
      <w:tr w:rsidR="00ED357F" w:rsidRPr="00EA2CE5" w14:paraId="0D567700" w14:textId="77777777" w:rsidTr="0068476B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10EE974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C2E505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7CBFEE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023</w:t>
            </w:r>
          </w:p>
        </w:tc>
        <w:tc>
          <w:tcPr>
            <w:tcW w:w="6095" w:type="dxa"/>
            <w:shd w:val="clear" w:color="auto" w:fill="auto"/>
            <w:hideMark/>
          </w:tcPr>
          <w:p w14:paraId="37FDD43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функционирования автомобильных дорог</w:t>
            </w:r>
          </w:p>
        </w:tc>
        <w:tc>
          <w:tcPr>
            <w:tcW w:w="1843" w:type="dxa"/>
            <w:shd w:val="clear" w:color="auto" w:fill="auto"/>
            <w:hideMark/>
          </w:tcPr>
          <w:p w14:paraId="1FC2C04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65 541,0     </w:t>
            </w:r>
          </w:p>
        </w:tc>
      </w:tr>
      <w:tr w:rsidR="00ED357F" w:rsidRPr="00EA2CE5" w14:paraId="68B3D399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91FF85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A87FEE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7E4B763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0038EC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1388230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700 000,0     </w:t>
            </w:r>
          </w:p>
        </w:tc>
      </w:tr>
      <w:tr w:rsidR="00ED357F" w:rsidRPr="00EA2CE5" w14:paraId="3FF6A6DD" w14:textId="77777777" w:rsidTr="0068476B">
        <w:trPr>
          <w:trHeight w:val="885"/>
        </w:trPr>
        <w:tc>
          <w:tcPr>
            <w:tcW w:w="582" w:type="dxa"/>
            <w:shd w:val="clear" w:color="auto" w:fill="auto"/>
            <w:hideMark/>
          </w:tcPr>
          <w:p w14:paraId="55C9868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F3B8D4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AA72C7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037</w:t>
            </w:r>
          </w:p>
        </w:tc>
        <w:tc>
          <w:tcPr>
            <w:tcW w:w="6095" w:type="dxa"/>
            <w:shd w:val="clear" w:color="auto" w:fill="auto"/>
            <w:hideMark/>
          </w:tcPr>
          <w:p w14:paraId="1A61A50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Субсидирование пассажирских перевозок по социально значимым городским (сельским), пригородным и внутрирайонным сообщениям</w:t>
            </w:r>
          </w:p>
        </w:tc>
        <w:tc>
          <w:tcPr>
            <w:tcW w:w="1843" w:type="dxa"/>
            <w:shd w:val="clear" w:color="auto" w:fill="auto"/>
            <w:hideMark/>
          </w:tcPr>
          <w:p w14:paraId="2F03CDB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700 000,0     </w:t>
            </w:r>
          </w:p>
        </w:tc>
      </w:tr>
      <w:tr w:rsidR="00ED357F" w:rsidRPr="00EA2CE5" w14:paraId="548DBF49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746C428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shd w:val="clear" w:color="auto" w:fill="auto"/>
            <w:hideMark/>
          </w:tcPr>
          <w:p w14:paraId="7841118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349616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12A504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Прочие</w:t>
            </w:r>
          </w:p>
        </w:tc>
        <w:tc>
          <w:tcPr>
            <w:tcW w:w="1843" w:type="dxa"/>
            <w:shd w:val="clear" w:color="auto" w:fill="auto"/>
            <w:hideMark/>
          </w:tcPr>
          <w:p w14:paraId="2F57C0D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956 874,0     </w:t>
            </w:r>
          </w:p>
        </w:tc>
      </w:tr>
      <w:tr w:rsidR="00ED357F" w:rsidRPr="00EA2CE5" w14:paraId="5BD20229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CF042C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83F0F1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14:paraId="763362D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C63986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Отдел предпринимательства и сельского </w:t>
            </w:r>
            <w:r w:rsidRPr="00EA2CE5">
              <w:rPr>
                <w:sz w:val="28"/>
                <w:szCs w:val="28"/>
              </w:rPr>
              <w:lastRenderedPageBreak/>
              <w:t>хозяйства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3D9F67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 xml:space="preserve">           2 124,0     </w:t>
            </w:r>
          </w:p>
        </w:tc>
      </w:tr>
      <w:tr w:rsidR="00ED357F" w:rsidRPr="00EA2CE5" w14:paraId="4659283C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2A9B63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3BF1A5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563543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14:paraId="3EA2106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Поддержка предпринимательской деятельности</w:t>
            </w:r>
          </w:p>
        </w:tc>
        <w:tc>
          <w:tcPr>
            <w:tcW w:w="1843" w:type="dxa"/>
            <w:shd w:val="clear" w:color="auto" w:fill="auto"/>
            <w:hideMark/>
          </w:tcPr>
          <w:p w14:paraId="6A5B29A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2 124,0     </w:t>
            </w:r>
          </w:p>
        </w:tc>
      </w:tr>
      <w:tr w:rsidR="00ED357F" w:rsidRPr="00EA2CE5" w14:paraId="04776DD0" w14:textId="77777777" w:rsidTr="0068476B">
        <w:trPr>
          <w:trHeight w:val="585"/>
        </w:trPr>
        <w:tc>
          <w:tcPr>
            <w:tcW w:w="582" w:type="dxa"/>
            <w:shd w:val="clear" w:color="auto" w:fill="auto"/>
            <w:hideMark/>
          </w:tcPr>
          <w:p w14:paraId="65694D5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3C9617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2FAC0D8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690004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D68B1B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656 500,0     </w:t>
            </w:r>
          </w:p>
        </w:tc>
      </w:tr>
      <w:tr w:rsidR="00ED357F" w:rsidRPr="00EA2CE5" w14:paraId="3EA387BE" w14:textId="77777777" w:rsidTr="0068476B">
        <w:trPr>
          <w:trHeight w:val="3045"/>
        </w:trPr>
        <w:tc>
          <w:tcPr>
            <w:tcW w:w="582" w:type="dxa"/>
            <w:shd w:val="clear" w:color="auto" w:fill="auto"/>
            <w:hideMark/>
          </w:tcPr>
          <w:p w14:paraId="74BC895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FEDEB6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56DBB8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008</w:t>
            </w:r>
          </w:p>
        </w:tc>
        <w:tc>
          <w:tcPr>
            <w:tcW w:w="6095" w:type="dxa"/>
            <w:shd w:val="clear" w:color="auto" w:fill="auto"/>
            <w:hideMark/>
          </w:tcPr>
          <w:p w14:paraId="3DC0A29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Разработка или корректировка, а также проведение необходимых экспертиз технико-экономических обоснований местных бюджетных инвестиционных проектов и конкурсных документаций проектов государственно-частного партнерства, концессионных проектов, консультативное сопровождение проектов государственно-частного партнерства и концессионных проектов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2229F4D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6 500,0     </w:t>
            </w:r>
          </w:p>
        </w:tc>
      </w:tr>
      <w:tr w:rsidR="00ED357F" w:rsidRPr="00EA2CE5" w14:paraId="0F3B1D5D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29B6C7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F9D3FB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EA3111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012</w:t>
            </w:r>
          </w:p>
        </w:tc>
        <w:tc>
          <w:tcPr>
            <w:tcW w:w="6095" w:type="dxa"/>
            <w:shd w:val="clear" w:color="auto" w:fill="auto"/>
            <w:hideMark/>
          </w:tcPr>
          <w:p w14:paraId="20D2D07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Резерв местного исполнительного органа района (города областного значения) </w:t>
            </w:r>
          </w:p>
        </w:tc>
        <w:tc>
          <w:tcPr>
            <w:tcW w:w="1843" w:type="dxa"/>
            <w:shd w:val="clear" w:color="auto" w:fill="auto"/>
            <w:hideMark/>
          </w:tcPr>
          <w:p w14:paraId="5293E81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650 000,0     </w:t>
            </w:r>
          </w:p>
        </w:tc>
      </w:tr>
      <w:tr w:rsidR="00ED357F" w:rsidRPr="00EA2CE5" w14:paraId="6078AC28" w14:textId="77777777" w:rsidTr="0068476B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69E220F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316CB8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14:paraId="3C8B4EF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762224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1ACA5DA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298 250,0     </w:t>
            </w:r>
          </w:p>
        </w:tc>
      </w:tr>
      <w:tr w:rsidR="00ED357F" w:rsidRPr="00EA2CE5" w14:paraId="25982B00" w14:textId="77777777" w:rsidTr="0068476B">
        <w:trPr>
          <w:trHeight w:val="930"/>
        </w:trPr>
        <w:tc>
          <w:tcPr>
            <w:tcW w:w="582" w:type="dxa"/>
            <w:shd w:val="clear" w:color="auto" w:fill="auto"/>
            <w:hideMark/>
          </w:tcPr>
          <w:p w14:paraId="1071737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B677C8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C20971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077</w:t>
            </w:r>
          </w:p>
        </w:tc>
        <w:tc>
          <w:tcPr>
            <w:tcW w:w="6095" w:type="dxa"/>
            <w:shd w:val="clear" w:color="auto" w:fill="auto"/>
            <w:hideMark/>
          </w:tcPr>
          <w:p w14:paraId="09511D9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Развитие инженерной инфраструктуры в рамках Государственной программы развития регионов до 2025 года</w:t>
            </w:r>
          </w:p>
        </w:tc>
        <w:tc>
          <w:tcPr>
            <w:tcW w:w="1843" w:type="dxa"/>
            <w:shd w:val="clear" w:color="auto" w:fill="auto"/>
            <w:hideMark/>
          </w:tcPr>
          <w:p w14:paraId="07E98B7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298 250,0     </w:t>
            </w:r>
          </w:p>
        </w:tc>
      </w:tr>
      <w:tr w:rsidR="00ED357F" w:rsidRPr="00EA2CE5" w14:paraId="0E2561C0" w14:textId="77777777" w:rsidTr="0068476B">
        <w:trPr>
          <w:trHeight w:val="219"/>
        </w:trPr>
        <w:tc>
          <w:tcPr>
            <w:tcW w:w="582" w:type="dxa"/>
            <w:shd w:val="clear" w:color="auto" w:fill="auto"/>
            <w:hideMark/>
          </w:tcPr>
          <w:p w14:paraId="59B65F8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shd w:val="clear" w:color="auto" w:fill="auto"/>
            <w:hideMark/>
          </w:tcPr>
          <w:p w14:paraId="447B0D7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FC159A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798AB4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Трансферты</w:t>
            </w:r>
          </w:p>
        </w:tc>
        <w:tc>
          <w:tcPr>
            <w:tcW w:w="1843" w:type="dxa"/>
            <w:shd w:val="clear" w:color="auto" w:fill="auto"/>
            <w:hideMark/>
          </w:tcPr>
          <w:p w14:paraId="36EF1C8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30 297 993,0     </w:t>
            </w:r>
          </w:p>
        </w:tc>
      </w:tr>
      <w:tr w:rsidR="00ED357F" w:rsidRPr="00EA2CE5" w14:paraId="284DB258" w14:textId="77777777" w:rsidTr="0068476B">
        <w:trPr>
          <w:trHeight w:val="585"/>
        </w:trPr>
        <w:tc>
          <w:tcPr>
            <w:tcW w:w="582" w:type="dxa"/>
            <w:shd w:val="clear" w:color="auto" w:fill="auto"/>
            <w:hideMark/>
          </w:tcPr>
          <w:p w14:paraId="4B23B0E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34689E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3426142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3E0DC5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5471AED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30 297 993,0     </w:t>
            </w:r>
          </w:p>
        </w:tc>
      </w:tr>
      <w:tr w:rsidR="00ED357F" w:rsidRPr="00EA2CE5" w14:paraId="55AA6A14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7BFA8F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EC110A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FA7934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14:paraId="0AC9093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Бюджетные изъятия</w:t>
            </w:r>
          </w:p>
        </w:tc>
        <w:tc>
          <w:tcPr>
            <w:tcW w:w="1843" w:type="dxa"/>
            <w:shd w:val="clear" w:color="auto" w:fill="auto"/>
            <w:hideMark/>
          </w:tcPr>
          <w:p w14:paraId="5D74674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29 922 412,0     </w:t>
            </w:r>
          </w:p>
        </w:tc>
      </w:tr>
      <w:tr w:rsidR="00ED357F" w:rsidRPr="00EA2CE5" w14:paraId="3D100514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5B45AF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3122CB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B4B304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038</w:t>
            </w:r>
          </w:p>
        </w:tc>
        <w:tc>
          <w:tcPr>
            <w:tcW w:w="6095" w:type="dxa"/>
            <w:shd w:val="clear" w:color="auto" w:fill="auto"/>
            <w:hideMark/>
          </w:tcPr>
          <w:p w14:paraId="2E887AC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Субвенции</w:t>
            </w:r>
          </w:p>
        </w:tc>
        <w:tc>
          <w:tcPr>
            <w:tcW w:w="1843" w:type="dxa"/>
            <w:shd w:val="clear" w:color="auto" w:fill="auto"/>
            <w:hideMark/>
          </w:tcPr>
          <w:p w14:paraId="44DBBDE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375 581,0     </w:t>
            </w:r>
          </w:p>
        </w:tc>
      </w:tr>
      <w:tr w:rsidR="00ED357F" w:rsidRPr="00EA2CE5" w14:paraId="6905126B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A9FADC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ADA792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A664FB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20D001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III. Чистое бюджетное кредитование:</w:t>
            </w:r>
          </w:p>
        </w:tc>
        <w:tc>
          <w:tcPr>
            <w:tcW w:w="1843" w:type="dxa"/>
            <w:shd w:val="clear" w:color="auto" w:fill="auto"/>
            <w:hideMark/>
          </w:tcPr>
          <w:p w14:paraId="47C844D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-     217 105,0     </w:t>
            </w:r>
          </w:p>
        </w:tc>
      </w:tr>
      <w:tr w:rsidR="00ED357F" w:rsidRPr="00EA2CE5" w14:paraId="67CEC383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2A0737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07A082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4977FE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313D46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2AC878C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217 105,0     </w:t>
            </w:r>
          </w:p>
        </w:tc>
      </w:tr>
      <w:tr w:rsidR="00ED357F" w:rsidRPr="00EA2CE5" w14:paraId="4ADC8EDA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22F592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14:paraId="6D7CCBF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7AAB56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AFE110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1FDF0C0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217 105,0     </w:t>
            </w:r>
          </w:p>
        </w:tc>
      </w:tr>
      <w:tr w:rsidR="00ED357F" w:rsidRPr="00EA2CE5" w14:paraId="6011B1BC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A61312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DA6F3C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14:paraId="18E371B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88D369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0C742DE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217 105,0     </w:t>
            </w:r>
          </w:p>
        </w:tc>
      </w:tr>
      <w:tr w:rsidR="00ED357F" w:rsidRPr="00EA2CE5" w14:paraId="086C2B1F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1DC69B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FCF707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41A2B7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auto" w:fill="auto"/>
            <w:hideMark/>
          </w:tcPr>
          <w:p w14:paraId="2B01805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Погашение бюджетных кредитов, выданных из государственного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14:paraId="73A47D6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217 105,0     </w:t>
            </w:r>
          </w:p>
        </w:tc>
      </w:tr>
      <w:tr w:rsidR="00ED357F" w:rsidRPr="00EA2CE5" w14:paraId="3535C9D5" w14:textId="77777777" w:rsidTr="0068476B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38BEEF0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FE56E5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FC69DF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1A662C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IV. Сальдо по операциям с финансовыми активами</w:t>
            </w:r>
          </w:p>
        </w:tc>
        <w:tc>
          <w:tcPr>
            <w:tcW w:w="1843" w:type="dxa"/>
            <w:shd w:val="clear" w:color="auto" w:fill="auto"/>
            <w:hideMark/>
          </w:tcPr>
          <w:p w14:paraId="5728043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        -       </w:t>
            </w:r>
          </w:p>
        </w:tc>
      </w:tr>
      <w:tr w:rsidR="00ED357F" w:rsidRPr="00EA2CE5" w14:paraId="6AFFFFDD" w14:textId="77777777" w:rsidTr="0068476B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6B8CB7C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07377D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8C8E9B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EBBDCD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V. Дефицит (профицит) бюджета </w:t>
            </w:r>
          </w:p>
        </w:tc>
        <w:tc>
          <w:tcPr>
            <w:tcW w:w="1843" w:type="dxa"/>
            <w:shd w:val="clear" w:color="auto" w:fill="auto"/>
            <w:hideMark/>
          </w:tcPr>
          <w:p w14:paraId="5812F9A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1 674 694,0     </w:t>
            </w:r>
          </w:p>
        </w:tc>
      </w:tr>
      <w:tr w:rsidR="00ED357F" w:rsidRPr="00EA2CE5" w14:paraId="692638F7" w14:textId="77777777" w:rsidTr="0068476B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7A07A1B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1D3E0F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86B3F5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5691ED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VI. Финансирование дефицита (использование профицита) бюджета</w:t>
            </w:r>
          </w:p>
        </w:tc>
        <w:tc>
          <w:tcPr>
            <w:tcW w:w="1843" w:type="dxa"/>
            <w:shd w:val="clear" w:color="auto" w:fill="auto"/>
            <w:hideMark/>
          </w:tcPr>
          <w:p w14:paraId="7CD0966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-  1 674 694,0     </w:t>
            </w:r>
          </w:p>
        </w:tc>
      </w:tr>
    </w:tbl>
    <w:p w14:paraId="7A64563C" w14:textId="77777777" w:rsidR="00ED357F" w:rsidRDefault="00ED357F" w:rsidP="00EA2CE5">
      <w:pPr>
        <w:rPr>
          <w:color w:val="000000" w:themeColor="text1"/>
          <w:sz w:val="28"/>
          <w:szCs w:val="28"/>
          <w:lang w:val="kk-KZ"/>
        </w:rPr>
      </w:pPr>
    </w:p>
    <w:p w14:paraId="764D3B52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0BE9BEFD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2150AFAD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2F70496E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01BDC2AD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67E225C9" w14:textId="133EC00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695998AB" w14:textId="77777777" w:rsidR="002868E2" w:rsidRDefault="002868E2" w:rsidP="00EA2CE5">
      <w:pPr>
        <w:rPr>
          <w:color w:val="000000" w:themeColor="text1"/>
          <w:sz w:val="28"/>
          <w:szCs w:val="28"/>
          <w:lang w:val="kk-KZ"/>
        </w:rPr>
      </w:pPr>
    </w:p>
    <w:p w14:paraId="69D0800A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7ECCDF50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149FFE8B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58F4E559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0"/>
        <w:gridCol w:w="671"/>
        <w:gridCol w:w="109"/>
        <w:gridCol w:w="600"/>
        <w:gridCol w:w="140"/>
        <w:gridCol w:w="5955"/>
        <w:gridCol w:w="1843"/>
      </w:tblGrid>
      <w:tr w:rsidR="00ED357F" w:rsidRPr="00EA2CE5" w14:paraId="74210B55" w14:textId="77777777" w:rsidTr="00193DD2">
        <w:trPr>
          <w:trHeight w:val="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F72C7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B32843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1C88BA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B6211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Приложение 3</w:t>
            </w:r>
          </w:p>
        </w:tc>
      </w:tr>
      <w:tr w:rsidR="00ED357F" w:rsidRPr="00EA2CE5" w14:paraId="4D47EB15" w14:textId="77777777" w:rsidTr="00193DD2">
        <w:trPr>
          <w:trHeight w:val="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BCA5C1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2FA9EB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656D0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8D5D7A" w14:textId="5F4F1457" w:rsidR="00ED357F" w:rsidRPr="00EA2CE5" w:rsidRDefault="00ED357F" w:rsidP="0057391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к решению Кокшетауского городского маслихата                                                                                                                                                        от </w:t>
            </w:r>
            <w:r w:rsidR="00573915">
              <w:rPr>
                <w:sz w:val="28"/>
                <w:szCs w:val="28"/>
              </w:rPr>
              <w:t xml:space="preserve">23 декабря 2022 года </w:t>
            </w:r>
            <w:r w:rsidRPr="00EA2CE5">
              <w:rPr>
                <w:sz w:val="28"/>
                <w:szCs w:val="28"/>
              </w:rPr>
              <w:t>№</w:t>
            </w:r>
            <w:r w:rsidR="00573915">
              <w:rPr>
                <w:sz w:val="28"/>
                <w:szCs w:val="28"/>
              </w:rPr>
              <w:t>С-25/2</w:t>
            </w:r>
            <w:r w:rsidRPr="00EA2CE5">
              <w:rPr>
                <w:sz w:val="28"/>
                <w:szCs w:val="28"/>
              </w:rPr>
              <w:t xml:space="preserve">                                                                                  </w:t>
            </w:r>
          </w:p>
        </w:tc>
      </w:tr>
      <w:tr w:rsidR="00ED357F" w:rsidRPr="00EA2CE5" w14:paraId="7268F922" w14:textId="77777777" w:rsidTr="00193DD2">
        <w:trPr>
          <w:trHeight w:val="7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1275B2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3A0B2C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CB8B33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5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A7F2E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D62ED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4AD6F710" w14:textId="77777777" w:rsidTr="00193DD2">
        <w:trPr>
          <w:trHeight w:val="70"/>
        </w:trPr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02A81CA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39C206B6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3885645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5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0629353" w14:textId="77777777" w:rsidR="00ED357F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Городской бюджет на 2025 год</w:t>
            </w:r>
          </w:p>
          <w:p w14:paraId="60BA8D19" w14:textId="77777777" w:rsidR="00193DD2" w:rsidRPr="00EA2CE5" w:rsidRDefault="00193DD2" w:rsidP="00EA2CE5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FC3EFE4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ED357F" w:rsidRPr="00EA2CE5" w14:paraId="2D4222AF" w14:textId="77777777" w:rsidTr="00193DD2">
        <w:trPr>
          <w:trHeight w:val="60"/>
        </w:trPr>
        <w:tc>
          <w:tcPr>
            <w:tcW w:w="8095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3D0F6C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Категория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2973110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Сумма                   тысяч тенге</w:t>
            </w:r>
          </w:p>
        </w:tc>
      </w:tr>
      <w:tr w:rsidR="00ED357F" w:rsidRPr="00EA2CE5" w14:paraId="56BB7ACD" w14:textId="77777777" w:rsidTr="00193DD2">
        <w:trPr>
          <w:trHeight w:val="60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14:paraId="5D394E64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475" w:type="dxa"/>
            <w:gridSpan w:val="5"/>
            <w:shd w:val="clear" w:color="auto" w:fill="auto"/>
            <w:vAlign w:val="center"/>
            <w:hideMark/>
          </w:tcPr>
          <w:p w14:paraId="7A8142B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Класс</w:t>
            </w:r>
          </w:p>
        </w:tc>
        <w:tc>
          <w:tcPr>
            <w:tcW w:w="1843" w:type="dxa"/>
            <w:vMerge/>
            <w:vAlign w:val="center"/>
            <w:hideMark/>
          </w:tcPr>
          <w:p w14:paraId="4BE9785E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33C7F075" w14:textId="77777777" w:rsidTr="00193DD2">
        <w:trPr>
          <w:trHeight w:val="60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14:paraId="7162DD57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14:paraId="78D24EC2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804" w:type="dxa"/>
            <w:gridSpan w:val="4"/>
            <w:shd w:val="clear" w:color="auto" w:fill="auto"/>
            <w:vAlign w:val="center"/>
            <w:hideMark/>
          </w:tcPr>
          <w:p w14:paraId="372467E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Подкласс</w:t>
            </w:r>
          </w:p>
        </w:tc>
        <w:tc>
          <w:tcPr>
            <w:tcW w:w="1843" w:type="dxa"/>
            <w:vMerge/>
            <w:vAlign w:val="center"/>
            <w:hideMark/>
          </w:tcPr>
          <w:p w14:paraId="0AB3EE41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22301CCD" w14:textId="77777777" w:rsidTr="00193DD2">
        <w:trPr>
          <w:trHeight w:val="60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14:paraId="18607EDD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14:paraId="48EFAD44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textDirection w:val="btLr"/>
            <w:vAlign w:val="center"/>
            <w:hideMark/>
          </w:tcPr>
          <w:p w14:paraId="2DD6E066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  <w:hideMark/>
          </w:tcPr>
          <w:p w14:paraId="276B629A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/>
            <w:vAlign w:val="center"/>
            <w:hideMark/>
          </w:tcPr>
          <w:p w14:paraId="5DB2749A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274F6B95" w14:textId="77777777" w:rsidTr="00193DD2">
        <w:trPr>
          <w:trHeight w:val="60"/>
        </w:trPr>
        <w:tc>
          <w:tcPr>
            <w:tcW w:w="620" w:type="dxa"/>
            <w:shd w:val="clear" w:color="auto" w:fill="auto"/>
            <w:vAlign w:val="center"/>
            <w:hideMark/>
          </w:tcPr>
          <w:p w14:paraId="2ACDAAAF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71" w:type="dxa"/>
            <w:shd w:val="clear" w:color="auto" w:fill="auto"/>
            <w:vAlign w:val="center"/>
            <w:hideMark/>
          </w:tcPr>
          <w:p w14:paraId="2F19B69E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14:paraId="087FAA56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gridSpan w:val="2"/>
            <w:shd w:val="clear" w:color="auto" w:fill="auto"/>
            <w:vAlign w:val="center"/>
            <w:hideMark/>
          </w:tcPr>
          <w:p w14:paraId="24B65E0A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3427356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</w:t>
            </w:r>
          </w:p>
        </w:tc>
      </w:tr>
      <w:tr w:rsidR="00ED357F" w:rsidRPr="00EA2CE5" w14:paraId="35E99E49" w14:textId="77777777" w:rsidTr="00193DD2">
        <w:trPr>
          <w:trHeight w:val="60"/>
        </w:trPr>
        <w:tc>
          <w:tcPr>
            <w:tcW w:w="620" w:type="dxa"/>
            <w:shd w:val="clear" w:color="auto" w:fill="auto"/>
            <w:textDirection w:val="btLr"/>
            <w:vAlign w:val="center"/>
            <w:hideMark/>
          </w:tcPr>
          <w:p w14:paraId="2CDEF598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textDirection w:val="btLr"/>
            <w:vAlign w:val="center"/>
            <w:hideMark/>
          </w:tcPr>
          <w:p w14:paraId="0080971F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textDirection w:val="btLr"/>
            <w:vAlign w:val="center"/>
            <w:hideMark/>
          </w:tcPr>
          <w:p w14:paraId="60323E00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0281799F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I. Доходы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3C236BC1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43 482 028,0</w:t>
            </w:r>
          </w:p>
        </w:tc>
      </w:tr>
      <w:tr w:rsidR="00ED357F" w:rsidRPr="00EA2CE5" w14:paraId="70D9D29A" w14:textId="77777777" w:rsidTr="00193DD2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5E6A38D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71" w:type="dxa"/>
            <w:shd w:val="clear" w:color="auto" w:fill="auto"/>
            <w:hideMark/>
          </w:tcPr>
          <w:p w14:paraId="2C12DC7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6AA12EC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448B744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Налоговые поступления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34F9DE81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42 075 466,0</w:t>
            </w:r>
          </w:p>
        </w:tc>
      </w:tr>
      <w:tr w:rsidR="00ED357F" w:rsidRPr="00EA2CE5" w14:paraId="39B80871" w14:textId="77777777" w:rsidTr="00E3624C">
        <w:trPr>
          <w:trHeight w:val="60"/>
        </w:trPr>
        <w:tc>
          <w:tcPr>
            <w:tcW w:w="620" w:type="dxa"/>
            <w:shd w:val="clear" w:color="000000" w:fill="FFFFFF"/>
          </w:tcPr>
          <w:p w14:paraId="6F7152A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697DDD6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1CA3FD4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5A3786F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Подоходный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F41C890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5 586 170,0</w:t>
            </w:r>
          </w:p>
        </w:tc>
      </w:tr>
      <w:tr w:rsidR="00ED357F" w:rsidRPr="00EA2CE5" w14:paraId="7B3A9CCA" w14:textId="77777777" w:rsidTr="00E3624C">
        <w:trPr>
          <w:trHeight w:val="60"/>
        </w:trPr>
        <w:tc>
          <w:tcPr>
            <w:tcW w:w="620" w:type="dxa"/>
            <w:shd w:val="clear" w:color="000000" w:fill="FFFFFF"/>
          </w:tcPr>
          <w:p w14:paraId="64289F81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057C0A8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02ABCD4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13EE210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Корпоративный подоходный налог 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3175473C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3 622 914,0</w:t>
            </w:r>
          </w:p>
        </w:tc>
      </w:tr>
      <w:tr w:rsidR="00ED357F" w:rsidRPr="00EA2CE5" w14:paraId="3B0DCE1E" w14:textId="77777777" w:rsidTr="00E3624C">
        <w:trPr>
          <w:trHeight w:val="60"/>
        </w:trPr>
        <w:tc>
          <w:tcPr>
            <w:tcW w:w="620" w:type="dxa"/>
            <w:shd w:val="clear" w:color="000000" w:fill="FFFFFF"/>
          </w:tcPr>
          <w:p w14:paraId="129DE2FA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4E19526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3C7A50F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B810BF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Индивидуальный подоходный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60B5D734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1 963 256,0</w:t>
            </w:r>
          </w:p>
        </w:tc>
      </w:tr>
      <w:tr w:rsidR="00ED357F" w:rsidRPr="00EA2CE5" w14:paraId="0BACAF0A" w14:textId="77777777" w:rsidTr="00E3624C">
        <w:trPr>
          <w:trHeight w:val="60"/>
        </w:trPr>
        <w:tc>
          <w:tcPr>
            <w:tcW w:w="620" w:type="dxa"/>
            <w:shd w:val="clear" w:color="000000" w:fill="FFFFFF"/>
          </w:tcPr>
          <w:p w14:paraId="1BA921C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428190B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7F99392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4339A3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3AAFF73D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12 101 115,0</w:t>
            </w:r>
          </w:p>
        </w:tc>
      </w:tr>
      <w:tr w:rsidR="00ED357F" w:rsidRPr="00EA2CE5" w14:paraId="513944B4" w14:textId="77777777" w:rsidTr="00E3624C">
        <w:trPr>
          <w:trHeight w:val="60"/>
        </w:trPr>
        <w:tc>
          <w:tcPr>
            <w:tcW w:w="620" w:type="dxa"/>
            <w:shd w:val="clear" w:color="000000" w:fill="FFFFFF"/>
          </w:tcPr>
          <w:p w14:paraId="7AC3B7DE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4171CA6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456F2DA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5536739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Социальный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24FE7773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12 101 115,0</w:t>
            </w:r>
          </w:p>
        </w:tc>
      </w:tr>
      <w:tr w:rsidR="00ED357F" w:rsidRPr="00EA2CE5" w14:paraId="041EFA9F" w14:textId="77777777" w:rsidTr="00E3624C">
        <w:trPr>
          <w:trHeight w:val="60"/>
        </w:trPr>
        <w:tc>
          <w:tcPr>
            <w:tcW w:w="620" w:type="dxa"/>
            <w:shd w:val="clear" w:color="000000" w:fill="FFFFFF"/>
          </w:tcPr>
          <w:p w14:paraId="1D0D83A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2A7FBA5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011B6E7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1468EE0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Hалоги на собственность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8801128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2 444 614,0</w:t>
            </w:r>
          </w:p>
        </w:tc>
      </w:tr>
      <w:tr w:rsidR="00ED357F" w:rsidRPr="00EA2CE5" w14:paraId="4772784B" w14:textId="77777777" w:rsidTr="00E3624C">
        <w:trPr>
          <w:trHeight w:val="60"/>
        </w:trPr>
        <w:tc>
          <w:tcPr>
            <w:tcW w:w="620" w:type="dxa"/>
            <w:shd w:val="clear" w:color="000000" w:fill="FFFFFF"/>
          </w:tcPr>
          <w:p w14:paraId="338161BE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058F8C2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6F00995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050830C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Hалоги на имущество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264530EB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1 428 954,0</w:t>
            </w:r>
          </w:p>
        </w:tc>
      </w:tr>
      <w:tr w:rsidR="00ED357F" w:rsidRPr="00EA2CE5" w14:paraId="21663424" w14:textId="77777777" w:rsidTr="00E3624C">
        <w:trPr>
          <w:trHeight w:val="60"/>
        </w:trPr>
        <w:tc>
          <w:tcPr>
            <w:tcW w:w="620" w:type="dxa"/>
            <w:shd w:val="clear" w:color="000000" w:fill="FFFFFF"/>
          </w:tcPr>
          <w:p w14:paraId="0D7DB5AF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2AAFA54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2F64A98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43C868E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7A6C2221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111 080,0</w:t>
            </w:r>
          </w:p>
        </w:tc>
      </w:tr>
      <w:tr w:rsidR="00ED357F" w:rsidRPr="00EA2CE5" w14:paraId="69F4DD56" w14:textId="77777777" w:rsidTr="00E3624C">
        <w:trPr>
          <w:trHeight w:val="60"/>
        </w:trPr>
        <w:tc>
          <w:tcPr>
            <w:tcW w:w="620" w:type="dxa"/>
            <w:shd w:val="clear" w:color="000000" w:fill="FFFFFF"/>
          </w:tcPr>
          <w:p w14:paraId="68EB0F22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1CB0853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3AF2434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7B0ACCA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Hалог на транспортные средства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685A4423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904 535,0</w:t>
            </w:r>
          </w:p>
        </w:tc>
      </w:tr>
      <w:tr w:rsidR="00ED357F" w:rsidRPr="00EA2CE5" w14:paraId="0E28D4EB" w14:textId="77777777" w:rsidTr="00E3624C">
        <w:trPr>
          <w:trHeight w:val="60"/>
        </w:trPr>
        <w:tc>
          <w:tcPr>
            <w:tcW w:w="620" w:type="dxa"/>
            <w:shd w:val="clear" w:color="000000" w:fill="FFFFFF"/>
          </w:tcPr>
          <w:p w14:paraId="71DC1849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239CA5E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4B9457D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14FBC32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Единый земельный налог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97A9167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45,0</w:t>
            </w:r>
          </w:p>
        </w:tc>
      </w:tr>
      <w:tr w:rsidR="00ED357F" w:rsidRPr="00EA2CE5" w14:paraId="6B266FB2" w14:textId="77777777" w:rsidTr="00E3624C">
        <w:trPr>
          <w:trHeight w:val="60"/>
        </w:trPr>
        <w:tc>
          <w:tcPr>
            <w:tcW w:w="620" w:type="dxa"/>
            <w:shd w:val="clear" w:color="000000" w:fill="FFFFFF"/>
          </w:tcPr>
          <w:p w14:paraId="4F7CED3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06A48F5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721C30A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E83896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Внутренние налоги на товары, работы и услуги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573A1AE4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21 684 095,0</w:t>
            </w:r>
          </w:p>
        </w:tc>
      </w:tr>
      <w:tr w:rsidR="00ED357F" w:rsidRPr="00EA2CE5" w14:paraId="1DED97F4" w14:textId="77777777" w:rsidTr="00E3624C">
        <w:trPr>
          <w:trHeight w:val="60"/>
        </w:trPr>
        <w:tc>
          <w:tcPr>
            <w:tcW w:w="620" w:type="dxa"/>
            <w:shd w:val="clear" w:color="000000" w:fill="FFFFFF"/>
          </w:tcPr>
          <w:p w14:paraId="3C97FBD2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2DA4806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1ADDE1F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4D3229E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Акцизы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87D6738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21 216 586,0</w:t>
            </w:r>
          </w:p>
        </w:tc>
      </w:tr>
      <w:tr w:rsidR="00ED357F" w:rsidRPr="00EA2CE5" w14:paraId="76451A4F" w14:textId="77777777" w:rsidTr="00E3624C">
        <w:trPr>
          <w:trHeight w:val="480"/>
        </w:trPr>
        <w:tc>
          <w:tcPr>
            <w:tcW w:w="620" w:type="dxa"/>
            <w:shd w:val="clear" w:color="000000" w:fill="FFFFFF"/>
          </w:tcPr>
          <w:p w14:paraId="3EEB1F7E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5D23F2E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472B32E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5F4BD83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за использование природных и других ресурсов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7BB1FD08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97 623,0</w:t>
            </w:r>
          </w:p>
        </w:tc>
      </w:tr>
      <w:tr w:rsidR="00ED357F" w:rsidRPr="00EA2CE5" w14:paraId="0F0A9D8E" w14:textId="77777777" w:rsidTr="00E3624C">
        <w:trPr>
          <w:trHeight w:val="495"/>
        </w:trPr>
        <w:tc>
          <w:tcPr>
            <w:tcW w:w="620" w:type="dxa"/>
            <w:shd w:val="clear" w:color="000000" w:fill="FFFFFF"/>
          </w:tcPr>
          <w:p w14:paraId="540F3306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66253D6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3DB26D0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010E0EC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Сборы за ведение предпринимательской и профессиональной деятельности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35A6CBF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369 886,0</w:t>
            </w:r>
          </w:p>
        </w:tc>
      </w:tr>
      <w:tr w:rsidR="00ED357F" w:rsidRPr="00EA2CE5" w14:paraId="7AD0935E" w14:textId="77777777" w:rsidTr="00E3624C">
        <w:trPr>
          <w:trHeight w:val="1470"/>
        </w:trPr>
        <w:tc>
          <w:tcPr>
            <w:tcW w:w="620" w:type="dxa"/>
            <w:shd w:val="clear" w:color="000000" w:fill="FFFFFF"/>
          </w:tcPr>
          <w:p w14:paraId="254AF81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481D301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22CB93E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76F4D78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Обязательные платежи, взимаемые за совершение юридически значимых действий и (или) выдачу документов уполномоченными на то государственными органами или должностными лицами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29FD7079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259 472,0</w:t>
            </w:r>
          </w:p>
        </w:tc>
      </w:tr>
      <w:tr w:rsidR="00ED357F" w:rsidRPr="00EA2CE5" w14:paraId="4A58DCD0" w14:textId="77777777" w:rsidTr="00193DD2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2EB26CF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0E0A33B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386DD47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687D61F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2D239D5E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259 472,0</w:t>
            </w:r>
          </w:p>
        </w:tc>
      </w:tr>
      <w:tr w:rsidR="00ED357F" w:rsidRPr="00EA2CE5" w14:paraId="69C7AEE0" w14:textId="77777777" w:rsidTr="00193DD2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4E1C043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671" w:type="dxa"/>
            <w:shd w:val="clear" w:color="000000" w:fill="FFFFFF"/>
            <w:hideMark/>
          </w:tcPr>
          <w:p w14:paraId="23DA4DA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08E0F44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9090D8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Неналоговые поступления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2B57FE68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231 087,0</w:t>
            </w:r>
          </w:p>
        </w:tc>
      </w:tr>
      <w:tr w:rsidR="00ED357F" w:rsidRPr="00EA2CE5" w14:paraId="0E3466E0" w14:textId="77777777" w:rsidTr="00193DD2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2C8CB21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2C984F8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6A30CD7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6D46D74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Доходы от государственной собственности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51BE57A0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102 176,0</w:t>
            </w:r>
          </w:p>
        </w:tc>
      </w:tr>
      <w:tr w:rsidR="00ED357F" w:rsidRPr="00EA2CE5" w14:paraId="36AC7DB0" w14:textId="77777777" w:rsidTr="00193DD2">
        <w:trPr>
          <w:trHeight w:val="495"/>
        </w:trPr>
        <w:tc>
          <w:tcPr>
            <w:tcW w:w="620" w:type="dxa"/>
            <w:shd w:val="clear" w:color="000000" w:fill="FFFFFF"/>
            <w:hideMark/>
          </w:tcPr>
          <w:p w14:paraId="0B5B595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4A805B9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3947888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084D6B8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части чистого дохода государственных предприятий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D21D9C8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2 205,0</w:t>
            </w:r>
          </w:p>
        </w:tc>
      </w:tr>
      <w:tr w:rsidR="00ED357F" w:rsidRPr="00EA2CE5" w14:paraId="3C86BD76" w14:textId="77777777" w:rsidTr="00193DD2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125E8CF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5053039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1BBDE7F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5F77B67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Доходы от аренды имущества, находящегося в государственной собственности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0EA073CA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99 971,0</w:t>
            </w:r>
          </w:p>
        </w:tc>
      </w:tr>
      <w:tr w:rsidR="00ED357F" w:rsidRPr="00EA2CE5" w14:paraId="2B927FF0" w14:textId="77777777" w:rsidTr="00E3624C">
        <w:trPr>
          <w:trHeight w:val="960"/>
        </w:trPr>
        <w:tc>
          <w:tcPr>
            <w:tcW w:w="620" w:type="dxa"/>
            <w:shd w:val="clear" w:color="000000" w:fill="FFFFFF"/>
          </w:tcPr>
          <w:p w14:paraId="181F30B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7F9D601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537CD46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76ED897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1C0C6AC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4 972,0</w:t>
            </w:r>
          </w:p>
        </w:tc>
      </w:tr>
      <w:tr w:rsidR="00ED357F" w:rsidRPr="00EA2CE5" w14:paraId="465540D8" w14:textId="77777777" w:rsidTr="00E3624C">
        <w:trPr>
          <w:trHeight w:val="930"/>
        </w:trPr>
        <w:tc>
          <w:tcPr>
            <w:tcW w:w="620" w:type="dxa"/>
            <w:shd w:val="clear" w:color="000000" w:fill="FFFFFF"/>
          </w:tcPr>
          <w:p w14:paraId="2E42F0A8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5917280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6867B44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6D7C5E9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от реализации товаров (работ, услуг) государственными учреждениями, финансируемыми из 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57467DCF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4 972,0</w:t>
            </w:r>
          </w:p>
        </w:tc>
      </w:tr>
      <w:tr w:rsidR="00ED357F" w:rsidRPr="00EA2CE5" w14:paraId="121C0245" w14:textId="77777777" w:rsidTr="00E3624C">
        <w:trPr>
          <w:trHeight w:val="294"/>
        </w:trPr>
        <w:tc>
          <w:tcPr>
            <w:tcW w:w="620" w:type="dxa"/>
            <w:shd w:val="clear" w:color="000000" w:fill="FFFFFF"/>
          </w:tcPr>
          <w:p w14:paraId="4FA585B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1C07C93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71BF605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55DF617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75A9E751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6 085,0</w:t>
            </w:r>
          </w:p>
        </w:tc>
      </w:tr>
      <w:tr w:rsidR="00ED357F" w:rsidRPr="00EA2CE5" w14:paraId="5E84F24B" w14:textId="77777777" w:rsidTr="00E3624C">
        <w:trPr>
          <w:trHeight w:val="285"/>
        </w:trPr>
        <w:tc>
          <w:tcPr>
            <w:tcW w:w="620" w:type="dxa"/>
            <w:shd w:val="clear" w:color="000000" w:fill="FFFFFF"/>
          </w:tcPr>
          <w:p w14:paraId="578FBDA6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406B661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73376F1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0ACD7A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денег от проведения государственных закупок, организуемых государственными учреждениями, финансируемыми из государственного бюджета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71DA4B3A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6 085,0</w:t>
            </w:r>
          </w:p>
        </w:tc>
      </w:tr>
      <w:tr w:rsidR="00ED357F" w:rsidRPr="00EA2CE5" w14:paraId="00A892F6" w14:textId="77777777" w:rsidTr="00E3624C">
        <w:trPr>
          <w:trHeight w:val="1860"/>
        </w:trPr>
        <w:tc>
          <w:tcPr>
            <w:tcW w:w="620" w:type="dxa"/>
            <w:shd w:val="clear" w:color="000000" w:fill="FFFFFF"/>
          </w:tcPr>
          <w:p w14:paraId="2D501BC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7545CC9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04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11C7E63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3CD7F94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  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44836AE4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10 076,0</w:t>
            </w:r>
          </w:p>
        </w:tc>
      </w:tr>
      <w:tr w:rsidR="00ED357F" w:rsidRPr="00EA2CE5" w14:paraId="36712760" w14:textId="77777777" w:rsidTr="00193DD2">
        <w:trPr>
          <w:trHeight w:val="2325"/>
        </w:trPr>
        <w:tc>
          <w:tcPr>
            <w:tcW w:w="620" w:type="dxa"/>
            <w:shd w:val="clear" w:color="000000" w:fill="FFFFFF"/>
            <w:hideMark/>
          </w:tcPr>
          <w:p w14:paraId="5E1A8A9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3B435E3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2281E1A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6BBAD20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Штрафы, пени, санкции, взыскания, налагаемые государственными учреждениями, финансируемыми из государственного бюджета, а также содержащимися и финансируемыми из бюджета (сметы расходов) Национального Банка Республики Казахстан, за исключением поступлений от организаций нефтяного сектора и в Фонд компенсации потерпевшим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79185B3D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10 076,0</w:t>
            </w:r>
          </w:p>
        </w:tc>
      </w:tr>
      <w:tr w:rsidR="00ED357F" w:rsidRPr="00EA2CE5" w14:paraId="1D5BC686" w14:textId="77777777" w:rsidTr="00193DD2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2E005D3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671" w:type="dxa"/>
            <w:shd w:val="clear" w:color="000000" w:fill="FFFFFF"/>
            <w:hideMark/>
          </w:tcPr>
          <w:p w14:paraId="5F053B4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66BF2DD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4F4F5DC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32CDD471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107 778,0</w:t>
            </w:r>
          </w:p>
        </w:tc>
      </w:tr>
      <w:tr w:rsidR="00ED357F" w:rsidRPr="00EA2CE5" w14:paraId="64D37D61" w14:textId="77777777" w:rsidTr="00193DD2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64DBC37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5DE7972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189FBAD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42CECE7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Прочие неналоговые поступления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12D3DD0A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107 778,0</w:t>
            </w:r>
          </w:p>
        </w:tc>
      </w:tr>
      <w:tr w:rsidR="00ED357F" w:rsidRPr="00EA2CE5" w14:paraId="503DA99B" w14:textId="77777777" w:rsidTr="00193DD2">
        <w:trPr>
          <w:trHeight w:val="60"/>
        </w:trPr>
        <w:tc>
          <w:tcPr>
            <w:tcW w:w="620" w:type="dxa"/>
            <w:shd w:val="clear" w:color="000000" w:fill="FFFFFF"/>
            <w:hideMark/>
          </w:tcPr>
          <w:p w14:paraId="207DEDA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</w:t>
            </w:r>
          </w:p>
        </w:tc>
        <w:tc>
          <w:tcPr>
            <w:tcW w:w="671" w:type="dxa"/>
            <w:shd w:val="clear" w:color="000000" w:fill="FFFFFF"/>
            <w:hideMark/>
          </w:tcPr>
          <w:p w14:paraId="1A12B30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5A69DB9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2A1A32D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Поступления от продажи основного капитала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4A1CDC56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675 475,0</w:t>
            </w:r>
          </w:p>
        </w:tc>
      </w:tr>
      <w:tr w:rsidR="00ED357F" w:rsidRPr="00EA2CE5" w14:paraId="7AFA5D45" w14:textId="77777777" w:rsidTr="00193DD2">
        <w:trPr>
          <w:trHeight w:val="945"/>
        </w:trPr>
        <w:tc>
          <w:tcPr>
            <w:tcW w:w="620" w:type="dxa"/>
            <w:shd w:val="clear" w:color="000000" w:fill="FFFFFF"/>
            <w:hideMark/>
          </w:tcPr>
          <w:p w14:paraId="68A07B6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000000" w:fill="FFFFFF"/>
            <w:hideMark/>
          </w:tcPr>
          <w:p w14:paraId="6FAAB49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shd w:val="clear" w:color="000000" w:fill="FFFFFF"/>
            <w:hideMark/>
          </w:tcPr>
          <w:p w14:paraId="02DF226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000000" w:fill="FFFFFF"/>
            <w:hideMark/>
          </w:tcPr>
          <w:p w14:paraId="4538AF8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2AB19DAA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172 834,0</w:t>
            </w:r>
          </w:p>
        </w:tc>
      </w:tr>
      <w:tr w:rsidR="00ED357F" w:rsidRPr="00EA2CE5" w14:paraId="7EAD0BE3" w14:textId="77777777" w:rsidTr="00193DD2">
        <w:trPr>
          <w:trHeight w:val="930"/>
        </w:trPr>
        <w:tc>
          <w:tcPr>
            <w:tcW w:w="620" w:type="dxa"/>
            <w:shd w:val="clear" w:color="auto" w:fill="auto"/>
            <w:hideMark/>
          </w:tcPr>
          <w:p w14:paraId="71D90A1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2E64EF1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7135445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238C52B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Продажа государственного имущества, закрепленного за государственными учреждениями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594D1F0D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172 834,0</w:t>
            </w:r>
          </w:p>
        </w:tc>
      </w:tr>
      <w:tr w:rsidR="00ED357F" w:rsidRPr="00EA2CE5" w14:paraId="74D97CFA" w14:textId="77777777" w:rsidTr="00193DD2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4FADFF5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6128D05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75CE8F5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105E241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Продажа земли и нематериальных активов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069A9F2F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502 641,0</w:t>
            </w:r>
          </w:p>
        </w:tc>
      </w:tr>
      <w:tr w:rsidR="00ED357F" w:rsidRPr="00EA2CE5" w14:paraId="2B434CF7" w14:textId="77777777" w:rsidTr="00193DD2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569C77C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4BAC225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25ADAED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1319E63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Продажа земли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63A0CF73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335 523,0</w:t>
            </w:r>
          </w:p>
        </w:tc>
      </w:tr>
      <w:tr w:rsidR="00ED357F" w:rsidRPr="00EA2CE5" w14:paraId="152F08A3" w14:textId="77777777" w:rsidTr="00193DD2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4FEC5F9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3A1B349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40BD427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37AAF51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Продажа нематериальных активов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34895FDA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167 118,0</w:t>
            </w:r>
          </w:p>
        </w:tc>
      </w:tr>
      <w:tr w:rsidR="00ED357F" w:rsidRPr="00EA2CE5" w14:paraId="2545225D" w14:textId="77777777" w:rsidTr="00193DD2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486B11E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</w:t>
            </w:r>
          </w:p>
        </w:tc>
        <w:tc>
          <w:tcPr>
            <w:tcW w:w="671" w:type="dxa"/>
            <w:shd w:val="clear" w:color="auto" w:fill="auto"/>
            <w:hideMark/>
          </w:tcPr>
          <w:p w14:paraId="4E9AD01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242CED6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6A9C37F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Поступления трансфертов 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14:paraId="061D1898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500 000,0</w:t>
            </w:r>
          </w:p>
        </w:tc>
      </w:tr>
      <w:tr w:rsidR="00ED357F" w:rsidRPr="00EA2CE5" w14:paraId="6796D9D3" w14:textId="77777777" w:rsidTr="00193DD2">
        <w:trPr>
          <w:trHeight w:val="495"/>
        </w:trPr>
        <w:tc>
          <w:tcPr>
            <w:tcW w:w="620" w:type="dxa"/>
            <w:shd w:val="clear" w:color="auto" w:fill="auto"/>
            <w:hideMark/>
          </w:tcPr>
          <w:p w14:paraId="6844048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146E987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71DBFCD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1F80E99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Трансферты из вышестоящих органов государственного управления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2F8DA244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500 000,0</w:t>
            </w:r>
          </w:p>
        </w:tc>
      </w:tr>
      <w:tr w:rsidR="00ED357F" w:rsidRPr="00EA2CE5" w14:paraId="22DFF3BC" w14:textId="77777777" w:rsidTr="00193DD2">
        <w:trPr>
          <w:trHeight w:val="60"/>
        </w:trPr>
        <w:tc>
          <w:tcPr>
            <w:tcW w:w="620" w:type="dxa"/>
            <w:shd w:val="clear" w:color="auto" w:fill="auto"/>
            <w:hideMark/>
          </w:tcPr>
          <w:p w14:paraId="212F6CA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71" w:type="dxa"/>
            <w:shd w:val="clear" w:color="auto" w:fill="auto"/>
            <w:hideMark/>
          </w:tcPr>
          <w:p w14:paraId="336876A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hideMark/>
          </w:tcPr>
          <w:p w14:paraId="499C7D5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6095" w:type="dxa"/>
            <w:gridSpan w:val="2"/>
            <w:shd w:val="clear" w:color="auto" w:fill="auto"/>
            <w:hideMark/>
          </w:tcPr>
          <w:p w14:paraId="1380836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Трансферты из областного бюджета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14:paraId="443E3E11" w14:textId="77777777" w:rsidR="00ED357F" w:rsidRPr="00EA2CE5" w:rsidRDefault="00ED357F" w:rsidP="00193DD2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500 000,0</w:t>
            </w:r>
          </w:p>
        </w:tc>
      </w:tr>
    </w:tbl>
    <w:p w14:paraId="049639CF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77CC28A4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6E401004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2AB34DC9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3BBBD3E3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2FBC8A53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6F136A57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56E383CA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7143C3B5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4FB7E319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5C902918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218576F4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18314470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351B2F57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6EF3EE5A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1F0BD30E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23AC8A58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2D4405AC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259A57B3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2D233B0E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3B9D5770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1E3024E1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38038044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795C70D7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6A61D486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46231297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4A8CF2A3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1C453182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2588F6FC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1277E237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1C2E0218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2C130958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715A3867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2D32B38A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0D1E932C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6900B0E2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5A8ECD41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336519D2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489C53A6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3041D049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67E05736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247E9287" w14:textId="77777777" w:rsidR="0057391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p w14:paraId="26C80BB4" w14:textId="77777777" w:rsidR="00573915" w:rsidRPr="00EA2CE5" w:rsidRDefault="00573915" w:rsidP="00EA2CE5">
      <w:pPr>
        <w:rPr>
          <w:color w:val="000000" w:themeColor="text1"/>
          <w:sz w:val="28"/>
          <w:szCs w:val="28"/>
          <w:lang w:val="kk-KZ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709"/>
        <w:gridCol w:w="709"/>
        <w:gridCol w:w="6095"/>
        <w:gridCol w:w="1843"/>
      </w:tblGrid>
      <w:tr w:rsidR="00ED357F" w:rsidRPr="00EA2CE5" w14:paraId="3E5040F8" w14:textId="77777777" w:rsidTr="00193DD2">
        <w:trPr>
          <w:trHeight w:val="60"/>
        </w:trPr>
        <w:tc>
          <w:tcPr>
            <w:tcW w:w="8095" w:type="dxa"/>
            <w:gridSpan w:val="4"/>
            <w:shd w:val="clear" w:color="auto" w:fill="auto"/>
            <w:vAlign w:val="center"/>
            <w:hideMark/>
          </w:tcPr>
          <w:p w14:paraId="12346AC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Функциональная группа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  <w:hideMark/>
          </w:tcPr>
          <w:p w14:paraId="7FF03C8F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Сумма                          тысяч тенге</w:t>
            </w:r>
          </w:p>
        </w:tc>
      </w:tr>
      <w:tr w:rsidR="00ED357F" w:rsidRPr="00EA2CE5" w14:paraId="295EA886" w14:textId="77777777" w:rsidTr="00193DD2">
        <w:trPr>
          <w:trHeight w:val="6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14:paraId="27D95039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513" w:type="dxa"/>
            <w:gridSpan w:val="3"/>
            <w:shd w:val="clear" w:color="auto" w:fill="auto"/>
            <w:vAlign w:val="bottom"/>
            <w:hideMark/>
          </w:tcPr>
          <w:p w14:paraId="56E7644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Администратор бюджетных программ</w:t>
            </w:r>
          </w:p>
        </w:tc>
        <w:tc>
          <w:tcPr>
            <w:tcW w:w="1843" w:type="dxa"/>
            <w:vMerge/>
            <w:vAlign w:val="center"/>
            <w:hideMark/>
          </w:tcPr>
          <w:p w14:paraId="05FF2C99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799A5C93" w14:textId="77777777" w:rsidTr="00193DD2">
        <w:trPr>
          <w:trHeight w:val="6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14:paraId="2F73E656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14:paraId="0C5839ED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804" w:type="dxa"/>
            <w:gridSpan w:val="2"/>
            <w:shd w:val="clear" w:color="auto" w:fill="auto"/>
            <w:vAlign w:val="bottom"/>
            <w:hideMark/>
          </w:tcPr>
          <w:p w14:paraId="2FB2F3E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Программа</w:t>
            </w:r>
          </w:p>
        </w:tc>
        <w:tc>
          <w:tcPr>
            <w:tcW w:w="1843" w:type="dxa"/>
            <w:vMerge/>
            <w:vAlign w:val="center"/>
            <w:hideMark/>
          </w:tcPr>
          <w:p w14:paraId="7F444866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13DFA757" w14:textId="77777777" w:rsidTr="00193DD2">
        <w:trPr>
          <w:trHeight w:val="60"/>
        </w:trPr>
        <w:tc>
          <w:tcPr>
            <w:tcW w:w="582" w:type="dxa"/>
            <w:shd w:val="clear" w:color="auto" w:fill="auto"/>
            <w:textDirection w:val="btLr"/>
            <w:vAlign w:val="center"/>
            <w:hideMark/>
          </w:tcPr>
          <w:p w14:paraId="31DE666B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14:paraId="3C0BE9D1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14:paraId="3015D3B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5066DBD5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/>
            <w:vAlign w:val="center"/>
            <w:hideMark/>
          </w:tcPr>
          <w:p w14:paraId="150C4C81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42A4AACA" w14:textId="77777777" w:rsidTr="00193DD2">
        <w:trPr>
          <w:trHeight w:val="60"/>
        </w:trPr>
        <w:tc>
          <w:tcPr>
            <w:tcW w:w="582" w:type="dxa"/>
            <w:shd w:val="clear" w:color="auto" w:fill="auto"/>
            <w:vAlign w:val="center"/>
            <w:hideMark/>
          </w:tcPr>
          <w:p w14:paraId="06236A1C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17AA5BD0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D90F168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3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C8A217C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1A3371E2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</w:t>
            </w:r>
          </w:p>
        </w:tc>
      </w:tr>
      <w:tr w:rsidR="00ED357F" w:rsidRPr="00EA2CE5" w14:paraId="1FDEDDB2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238F05C" w14:textId="77777777" w:rsidR="00ED357F" w:rsidRPr="00EA2CE5" w:rsidRDefault="00ED357F" w:rsidP="00EA2CE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A2CE5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D69BF42" w14:textId="77777777" w:rsidR="00ED357F" w:rsidRPr="00EA2CE5" w:rsidRDefault="00ED357F" w:rsidP="00EA2CE5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EA2CE5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CDB058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97072AB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II. Затраты</w:t>
            </w:r>
          </w:p>
        </w:tc>
        <w:tc>
          <w:tcPr>
            <w:tcW w:w="1843" w:type="dxa"/>
            <w:shd w:val="clear" w:color="auto" w:fill="auto"/>
            <w:hideMark/>
          </w:tcPr>
          <w:p w14:paraId="69EC0DE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43 482 028,0     </w:t>
            </w:r>
          </w:p>
        </w:tc>
      </w:tr>
      <w:tr w:rsidR="00ED357F" w:rsidRPr="00EA2CE5" w14:paraId="6401CFD3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3EBA9A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14:paraId="42D8BAD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F84D36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5ADDAB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Государственные услуги общего характера</w:t>
            </w:r>
          </w:p>
        </w:tc>
        <w:tc>
          <w:tcPr>
            <w:tcW w:w="1843" w:type="dxa"/>
            <w:shd w:val="clear" w:color="auto" w:fill="auto"/>
            <w:hideMark/>
          </w:tcPr>
          <w:p w14:paraId="29ACC4A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1 116 294,0     </w:t>
            </w:r>
          </w:p>
        </w:tc>
      </w:tr>
      <w:tr w:rsidR="00ED357F" w:rsidRPr="00EA2CE5" w14:paraId="06C62B3D" w14:textId="77777777" w:rsidTr="00193DD2">
        <w:trPr>
          <w:trHeight w:val="540"/>
        </w:trPr>
        <w:tc>
          <w:tcPr>
            <w:tcW w:w="582" w:type="dxa"/>
            <w:shd w:val="clear" w:color="auto" w:fill="auto"/>
            <w:hideMark/>
          </w:tcPr>
          <w:p w14:paraId="348ECD9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571B79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112</w:t>
            </w:r>
          </w:p>
        </w:tc>
        <w:tc>
          <w:tcPr>
            <w:tcW w:w="709" w:type="dxa"/>
            <w:shd w:val="clear" w:color="auto" w:fill="auto"/>
            <w:hideMark/>
          </w:tcPr>
          <w:p w14:paraId="569D6D0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06D915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Аппарат маслихата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366CCB7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55 505,0     </w:t>
            </w:r>
          </w:p>
        </w:tc>
      </w:tr>
      <w:tr w:rsidR="00ED357F" w:rsidRPr="00EA2CE5" w14:paraId="3CFB2E6E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7B756D9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2F94C8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0F9FD2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6171DC1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обеспечению деятельности маслихата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68165D0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55 505,0     </w:t>
            </w:r>
          </w:p>
        </w:tc>
      </w:tr>
      <w:tr w:rsidR="00ED357F" w:rsidRPr="00EA2CE5" w14:paraId="54976909" w14:textId="77777777" w:rsidTr="00193DD2">
        <w:trPr>
          <w:trHeight w:val="570"/>
        </w:trPr>
        <w:tc>
          <w:tcPr>
            <w:tcW w:w="582" w:type="dxa"/>
            <w:shd w:val="clear" w:color="auto" w:fill="auto"/>
            <w:hideMark/>
          </w:tcPr>
          <w:p w14:paraId="0B3112D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4ACBCF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14:paraId="21DB0B8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B5711B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650609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424 926,0     </w:t>
            </w:r>
          </w:p>
        </w:tc>
      </w:tr>
      <w:tr w:rsidR="00ED357F" w:rsidRPr="00EA2CE5" w14:paraId="3B20B10F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FA55DB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609922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8386CA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77AD535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обеспечению деятельности акима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4F639A3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424 926,0     </w:t>
            </w:r>
          </w:p>
        </w:tc>
      </w:tr>
      <w:tr w:rsidR="00ED357F" w:rsidRPr="00EA2CE5" w14:paraId="0C4046B5" w14:textId="77777777" w:rsidTr="00193DD2">
        <w:trPr>
          <w:trHeight w:val="615"/>
        </w:trPr>
        <w:tc>
          <w:tcPr>
            <w:tcW w:w="582" w:type="dxa"/>
            <w:shd w:val="clear" w:color="auto" w:fill="auto"/>
            <w:hideMark/>
          </w:tcPr>
          <w:p w14:paraId="70356E4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CD588B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36EAC15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708709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49D5057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8 584,0     </w:t>
            </w:r>
          </w:p>
        </w:tc>
      </w:tr>
      <w:tr w:rsidR="00ED357F" w:rsidRPr="00EA2CE5" w14:paraId="67510378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18E54D5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FD5F12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D91557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14:paraId="0B895A9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Проведение оценки имущества в целях налогообложения</w:t>
            </w:r>
          </w:p>
        </w:tc>
        <w:tc>
          <w:tcPr>
            <w:tcW w:w="1843" w:type="dxa"/>
            <w:shd w:val="clear" w:color="auto" w:fill="auto"/>
            <w:hideMark/>
          </w:tcPr>
          <w:p w14:paraId="2F6596A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8 584,0     </w:t>
            </w:r>
          </w:p>
        </w:tc>
      </w:tr>
      <w:tr w:rsidR="00ED357F" w:rsidRPr="00EA2CE5" w14:paraId="699CE747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9FEF00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44B29C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489</w:t>
            </w:r>
          </w:p>
        </w:tc>
        <w:tc>
          <w:tcPr>
            <w:tcW w:w="709" w:type="dxa"/>
            <w:shd w:val="clear" w:color="auto" w:fill="auto"/>
            <w:hideMark/>
          </w:tcPr>
          <w:p w14:paraId="428EFDC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2AA9B8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Отдел государственных активов и закупок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661C600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67 379,0     </w:t>
            </w:r>
          </w:p>
        </w:tc>
      </w:tr>
      <w:tr w:rsidR="00ED357F" w:rsidRPr="00EA2CE5" w14:paraId="6973C7E6" w14:textId="77777777" w:rsidTr="00193DD2">
        <w:trPr>
          <w:trHeight w:val="1005"/>
        </w:trPr>
        <w:tc>
          <w:tcPr>
            <w:tcW w:w="582" w:type="dxa"/>
            <w:shd w:val="clear" w:color="auto" w:fill="auto"/>
            <w:hideMark/>
          </w:tcPr>
          <w:p w14:paraId="43616D8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BB2B81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24E30F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6CB933F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в области управления государственных активов и закупок на местном уровне</w:t>
            </w:r>
          </w:p>
        </w:tc>
        <w:tc>
          <w:tcPr>
            <w:tcW w:w="1843" w:type="dxa"/>
            <w:shd w:val="clear" w:color="auto" w:fill="auto"/>
            <w:hideMark/>
          </w:tcPr>
          <w:p w14:paraId="180A97F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61 281,0     </w:t>
            </w:r>
          </w:p>
        </w:tc>
      </w:tr>
      <w:tr w:rsidR="00ED357F" w:rsidRPr="00EA2CE5" w14:paraId="41AEBE63" w14:textId="77777777" w:rsidTr="00193DD2">
        <w:trPr>
          <w:trHeight w:val="299"/>
        </w:trPr>
        <w:tc>
          <w:tcPr>
            <w:tcW w:w="582" w:type="dxa"/>
            <w:shd w:val="clear" w:color="auto" w:fill="auto"/>
            <w:hideMark/>
          </w:tcPr>
          <w:p w14:paraId="19C8AA1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232A8B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C7E9B2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005</w:t>
            </w:r>
          </w:p>
        </w:tc>
        <w:tc>
          <w:tcPr>
            <w:tcW w:w="6095" w:type="dxa"/>
            <w:shd w:val="clear" w:color="auto" w:fill="auto"/>
            <w:hideMark/>
          </w:tcPr>
          <w:p w14:paraId="101386A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Приватизация, управление коммунальным имуществом, постприватизационная деятельность и регулирование споров, связанных с этим </w:t>
            </w:r>
          </w:p>
        </w:tc>
        <w:tc>
          <w:tcPr>
            <w:tcW w:w="1843" w:type="dxa"/>
            <w:shd w:val="clear" w:color="auto" w:fill="auto"/>
            <w:hideMark/>
          </w:tcPr>
          <w:p w14:paraId="582294A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6 098,0     </w:t>
            </w:r>
          </w:p>
        </w:tc>
      </w:tr>
      <w:tr w:rsidR="00ED357F" w:rsidRPr="00EA2CE5" w14:paraId="71EE5DE0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67CABA5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75CC99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14:paraId="6DAF9CF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524D4F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10BEF7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52 456,0     </w:t>
            </w:r>
          </w:p>
        </w:tc>
      </w:tr>
      <w:tr w:rsidR="00ED357F" w:rsidRPr="00EA2CE5" w14:paraId="4FA0A8C5" w14:textId="77777777" w:rsidTr="00193DD2">
        <w:trPr>
          <w:trHeight w:val="990"/>
        </w:trPr>
        <w:tc>
          <w:tcPr>
            <w:tcW w:w="582" w:type="dxa"/>
            <w:shd w:val="clear" w:color="auto" w:fill="auto"/>
            <w:hideMark/>
          </w:tcPr>
          <w:p w14:paraId="60945CA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6B42DE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95163E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0271D01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Услуги по реализации государственной политики на местном уровне в области развития предпринимательства и сельского хозяйства</w:t>
            </w:r>
          </w:p>
        </w:tc>
        <w:tc>
          <w:tcPr>
            <w:tcW w:w="1843" w:type="dxa"/>
            <w:shd w:val="clear" w:color="auto" w:fill="auto"/>
            <w:hideMark/>
          </w:tcPr>
          <w:p w14:paraId="6347AC0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52 456,0     </w:t>
            </w:r>
          </w:p>
        </w:tc>
      </w:tr>
      <w:tr w:rsidR="00ED357F" w:rsidRPr="00EA2CE5" w14:paraId="46FAE0A6" w14:textId="77777777" w:rsidTr="00193DD2">
        <w:trPr>
          <w:trHeight w:val="555"/>
        </w:trPr>
        <w:tc>
          <w:tcPr>
            <w:tcW w:w="582" w:type="dxa"/>
            <w:shd w:val="clear" w:color="auto" w:fill="auto"/>
            <w:hideMark/>
          </w:tcPr>
          <w:p w14:paraId="61777EE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04D69D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74E2673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C9DE04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3FB2BC9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81 601,0     </w:t>
            </w:r>
          </w:p>
        </w:tc>
      </w:tr>
      <w:tr w:rsidR="00ED357F" w:rsidRPr="00EA2CE5" w14:paraId="502C5497" w14:textId="77777777" w:rsidTr="00193DD2">
        <w:trPr>
          <w:trHeight w:val="535"/>
        </w:trPr>
        <w:tc>
          <w:tcPr>
            <w:tcW w:w="582" w:type="dxa"/>
            <w:shd w:val="clear" w:color="auto" w:fill="auto"/>
            <w:hideMark/>
          </w:tcPr>
          <w:p w14:paraId="218925A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5777B3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3BE181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5EAEE58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в области формирования и развития экономической политики, государственного планирования, исполнения бюджета и управления коммунальной собственностью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6A918E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81 601,0     </w:t>
            </w:r>
          </w:p>
        </w:tc>
      </w:tr>
      <w:tr w:rsidR="00ED357F" w:rsidRPr="00EA2CE5" w14:paraId="63895437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FB6119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6CD23C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14:paraId="56E12D1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78B382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52F6DD0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90 720,0     </w:t>
            </w:r>
          </w:p>
        </w:tc>
      </w:tr>
      <w:tr w:rsidR="00ED357F" w:rsidRPr="00EA2CE5" w14:paraId="14A3C508" w14:textId="77777777" w:rsidTr="00193DD2">
        <w:trPr>
          <w:trHeight w:val="385"/>
        </w:trPr>
        <w:tc>
          <w:tcPr>
            <w:tcW w:w="582" w:type="dxa"/>
            <w:shd w:val="clear" w:color="auto" w:fill="auto"/>
            <w:hideMark/>
          </w:tcPr>
          <w:p w14:paraId="2670AE8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BE538A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3BA576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0EB8A96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в области регулирования земельных отношений, архитектуры и градостроительства на местном уровне</w:t>
            </w:r>
          </w:p>
        </w:tc>
        <w:tc>
          <w:tcPr>
            <w:tcW w:w="1843" w:type="dxa"/>
            <w:shd w:val="clear" w:color="auto" w:fill="auto"/>
            <w:hideMark/>
          </w:tcPr>
          <w:p w14:paraId="5D47556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90 720,0     </w:t>
            </w:r>
          </w:p>
        </w:tc>
      </w:tr>
      <w:tr w:rsidR="00ED357F" w:rsidRPr="00EA2CE5" w14:paraId="13F8CF06" w14:textId="77777777" w:rsidTr="00193DD2">
        <w:trPr>
          <w:trHeight w:val="78"/>
        </w:trPr>
        <w:tc>
          <w:tcPr>
            <w:tcW w:w="582" w:type="dxa"/>
            <w:shd w:val="clear" w:color="auto" w:fill="auto"/>
            <w:hideMark/>
          </w:tcPr>
          <w:p w14:paraId="69CA865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991A26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03105CF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5CAC91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6F90758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164 699,0     </w:t>
            </w:r>
          </w:p>
        </w:tc>
      </w:tr>
      <w:tr w:rsidR="00ED357F" w:rsidRPr="00EA2CE5" w14:paraId="26AA744C" w14:textId="77777777" w:rsidTr="00193DD2">
        <w:trPr>
          <w:trHeight w:val="1455"/>
        </w:trPr>
        <w:tc>
          <w:tcPr>
            <w:tcW w:w="582" w:type="dxa"/>
            <w:shd w:val="clear" w:color="auto" w:fill="auto"/>
            <w:hideMark/>
          </w:tcPr>
          <w:p w14:paraId="4B2AE81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8162B5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58AA8C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0379251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Услуги по реализации государственной политики на местном уровне в области жилищно-коммунального хозяйства, пассажирского транспорта, автомобильных дорог и жилищной инспекции </w:t>
            </w:r>
          </w:p>
        </w:tc>
        <w:tc>
          <w:tcPr>
            <w:tcW w:w="1843" w:type="dxa"/>
            <w:shd w:val="clear" w:color="auto" w:fill="auto"/>
            <w:hideMark/>
          </w:tcPr>
          <w:p w14:paraId="5990E4E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164 699,0     </w:t>
            </w:r>
          </w:p>
        </w:tc>
      </w:tr>
      <w:tr w:rsidR="00ED357F" w:rsidRPr="00EA2CE5" w14:paraId="653EC228" w14:textId="77777777" w:rsidTr="00193DD2">
        <w:trPr>
          <w:trHeight w:val="930"/>
        </w:trPr>
        <w:tc>
          <w:tcPr>
            <w:tcW w:w="582" w:type="dxa"/>
            <w:shd w:val="clear" w:color="auto" w:fill="auto"/>
            <w:hideMark/>
          </w:tcPr>
          <w:p w14:paraId="743C3D2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604090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14:paraId="23DBC43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104187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552AC7C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170 424,0     </w:t>
            </w:r>
          </w:p>
        </w:tc>
      </w:tr>
      <w:tr w:rsidR="00ED357F" w:rsidRPr="00EA2CE5" w14:paraId="4A201D70" w14:textId="77777777" w:rsidTr="00193DD2">
        <w:trPr>
          <w:trHeight w:val="430"/>
        </w:trPr>
        <w:tc>
          <w:tcPr>
            <w:tcW w:w="582" w:type="dxa"/>
            <w:shd w:val="clear" w:color="auto" w:fill="auto"/>
            <w:hideMark/>
          </w:tcPr>
          <w:p w14:paraId="33AB607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0A03FD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EBF1FE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7537F59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на местном уровне в сфере занятости, социальных программ и регистрации актов гражданского состояния</w:t>
            </w:r>
          </w:p>
        </w:tc>
        <w:tc>
          <w:tcPr>
            <w:tcW w:w="1843" w:type="dxa"/>
            <w:shd w:val="clear" w:color="auto" w:fill="auto"/>
            <w:hideMark/>
          </w:tcPr>
          <w:p w14:paraId="7ED4F0A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170 424,0     </w:t>
            </w:r>
          </w:p>
        </w:tc>
      </w:tr>
      <w:tr w:rsidR="00ED357F" w:rsidRPr="00EA2CE5" w14:paraId="0F7492DE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D16408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shd w:val="clear" w:color="auto" w:fill="auto"/>
            <w:hideMark/>
          </w:tcPr>
          <w:p w14:paraId="69B5878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41C364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95A460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Оборона</w:t>
            </w:r>
          </w:p>
        </w:tc>
        <w:tc>
          <w:tcPr>
            <w:tcW w:w="1843" w:type="dxa"/>
            <w:shd w:val="clear" w:color="auto" w:fill="auto"/>
            <w:hideMark/>
          </w:tcPr>
          <w:p w14:paraId="173CB83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66 174,0     </w:t>
            </w:r>
          </w:p>
        </w:tc>
      </w:tr>
      <w:tr w:rsidR="00ED357F" w:rsidRPr="00EA2CE5" w14:paraId="017B63DB" w14:textId="77777777" w:rsidTr="00193DD2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0633038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E1BF4D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122</w:t>
            </w:r>
          </w:p>
        </w:tc>
        <w:tc>
          <w:tcPr>
            <w:tcW w:w="709" w:type="dxa"/>
            <w:shd w:val="clear" w:color="auto" w:fill="auto"/>
            <w:hideMark/>
          </w:tcPr>
          <w:p w14:paraId="418CB3E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DDF3A1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Аппарат акима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7C3E6D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66174,0</w:t>
            </w:r>
          </w:p>
        </w:tc>
      </w:tr>
      <w:tr w:rsidR="00ED357F" w:rsidRPr="00EA2CE5" w14:paraId="1BC6DA83" w14:textId="77777777" w:rsidTr="00193DD2">
        <w:trPr>
          <w:trHeight w:val="495"/>
        </w:trPr>
        <w:tc>
          <w:tcPr>
            <w:tcW w:w="582" w:type="dxa"/>
            <w:shd w:val="clear" w:color="auto" w:fill="auto"/>
            <w:hideMark/>
          </w:tcPr>
          <w:p w14:paraId="75B2804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BF10F9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9EF345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005</w:t>
            </w:r>
          </w:p>
        </w:tc>
        <w:tc>
          <w:tcPr>
            <w:tcW w:w="6095" w:type="dxa"/>
            <w:shd w:val="clear" w:color="auto" w:fill="auto"/>
            <w:hideMark/>
          </w:tcPr>
          <w:p w14:paraId="78B7174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Мероприятия в рамках исполнения всеобщей воинской обязанности</w:t>
            </w:r>
          </w:p>
        </w:tc>
        <w:tc>
          <w:tcPr>
            <w:tcW w:w="1843" w:type="dxa"/>
            <w:shd w:val="clear" w:color="auto" w:fill="auto"/>
            <w:hideMark/>
          </w:tcPr>
          <w:p w14:paraId="2305422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61 174,0     </w:t>
            </w:r>
          </w:p>
        </w:tc>
      </w:tr>
      <w:tr w:rsidR="00ED357F" w:rsidRPr="00EA2CE5" w14:paraId="4C7BC4BA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36B983F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6098E2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79F30B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14:paraId="711C4E9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Предупреждение и ликвидация чрезвычайных ситуаций масштаба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6600EC7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5 000,0     </w:t>
            </w:r>
          </w:p>
        </w:tc>
      </w:tr>
      <w:tr w:rsidR="00ED357F" w:rsidRPr="00EA2CE5" w14:paraId="5B5FC61B" w14:textId="77777777" w:rsidTr="00193DD2">
        <w:trPr>
          <w:trHeight w:val="990"/>
        </w:trPr>
        <w:tc>
          <w:tcPr>
            <w:tcW w:w="582" w:type="dxa"/>
            <w:shd w:val="clear" w:color="auto" w:fill="auto"/>
            <w:hideMark/>
          </w:tcPr>
          <w:p w14:paraId="4337025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shd w:val="clear" w:color="auto" w:fill="auto"/>
            <w:hideMark/>
          </w:tcPr>
          <w:p w14:paraId="3060A2B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64FE0D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1704F3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Общественный порядок, безопасность, правовая, судебная, уголовно-исполнительная деятельность</w:t>
            </w:r>
          </w:p>
        </w:tc>
        <w:tc>
          <w:tcPr>
            <w:tcW w:w="1843" w:type="dxa"/>
            <w:shd w:val="clear" w:color="auto" w:fill="auto"/>
            <w:hideMark/>
          </w:tcPr>
          <w:p w14:paraId="0C9C186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236 442,0     </w:t>
            </w:r>
          </w:p>
        </w:tc>
      </w:tr>
      <w:tr w:rsidR="00ED357F" w:rsidRPr="00EA2CE5" w14:paraId="79AEBE0B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43FF29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44A839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59A61D0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4B5719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4FD3569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236 442,0     </w:t>
            </w:r>
          </w:p>
        </w:tc>
      </w:tr>
      <w:tr w:rsidR="00ED357F" w:rsidRPr="00EA2CE5" w14:paraId="08535AFD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3FBD933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6C6BD6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15D6A1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021</w:t>
            </w:r>
          </w:p>
        </w:tc>
        <w:tc>
          <w:tcPr>
            <w:tcW w:w="6095" w:type="dxa"/>
            <w:shd w:val="clear" w:color="auto" w:fill="auto"/>
            <w:hideMark/>
          </w:tcPr>
          <w:p w14:paraId="27BAF0D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безопасности дорожного движения в населенных пунктах</w:t>
            </w:r>
          </w:p>
        </w:tc>
        <w:tc>
          <w:tcPr>
            <w:tcW w:w="1843" w:type="dxa"/>
            <w:shd w:val="clear" w:color="auto" w:fill="auto"/>
            <w:hideMark/>
          </w:tcPr>
          <w:p w14:paraId="49B6E3F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236 442,0     </w:t>
            </w:r>
          </w:p>
        </w:tc>
      </w:tr>
      <w:tr w:rsidR="00ED357F" w:rsidRPr="00EA2CE5" w14:paraId="31B4F148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0D6458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06</w:t>
            </w:r>
          </w:p>
        </w:tc>
        <w:tc>
          <w:tcPr>
            <w:tcW w:w="709" w:type="dxa"/>
            <w:shd w:val="clear" w:color="auto" w:fill="auto"/>
            <w:hideMark/>
          </w:tcPr>
          <w:p w14:paraId="3734EBB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4435F0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7A1D13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Социальная помощь и социальное обеспечение</w:t>
            </w:r>
          </w:p>
        </w:tc>
        <w:tc>
          <w:tcPr>
            <w:tcW w:w="1843" w:type="dxa"/>
            <w:shd w:val="clear" w:color="auto" w:fill="auto"/>
            <w:hideMark/>
          </w:tcPr>
          <w:p w14:paraId="05E4B30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2 146 176,0     </w:t>
            </w:r>
          </w:p>
        </w:tc>
      </w:tr>
      <w:tr w:rsidR="00ED357F" w:rsidRPr="00EA2CE5" w14:paraId="737EDED8" w14:textId="77777777" w:rsidTr="00193DD2">
        <w:trPr>
          <w:trHeight w:val="990"/>
        </w:trPr>
        <w:tc>
          <w:tcPr>
            <w:tcW w:w="582" w:type="dxa"/>
            <w:shd w:val="clear" w:color="auto" w:fill="auto"/>
            <w:hideMark/>
          </w:tcPr>
          <w:p w14:paraId="0599138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C8FCB2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14:paraId="1370B91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67848E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2F9147D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109 000,0     </w:t>
            </w:r>
          </w:p>
        </w:tc>
      </w:tr>
      <w:tr w:rsidR="00ED357F" w:rsidRPr="00EA2CE5" w14:paraId="355BCF85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6538047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10F6C8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7C3F64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010</w:t>
            </w:r>
          </w:p>
        </w:tc>
        <w:tc>
          <w:tcPr>
            <w:tcW w:w="6095" w:type="dxa"/>
            <w:shd w:val="clear" w:color="auto" w:fill="auto"/>
            <w:hideMark/>
          </w:tcPr>
          <w:p w14:paraId="73CAC25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Государственная адресная социальная помощь</w:t>
            </w:r>
          </w:p>
        </w:tc>
        <w:tc>
          <w:tcPr>
            <w:tcW w:w="1843" w:type="dxa"/>
            <w:shd w:val="clear" w:color="auto" w:fill="auto"/>
            <w:hideMark/>
          </w:tcPr>
          <w:p w14:paraId="448ECD0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109 000,0     </w:t>
            </w:r>
          </w:p>
        </w:tc>
      </w:tr>
      <w:tr w:rsidR="00ED357F" w:rsidRPr="00EA2CE5" w14:paraId="79A0D068" w14:textId="77777777" w:rsidTr="00193DD2">
        <w:trPr>
          <w:trHeight w:val="849"/>
        </w:trPr>
        <w:tc>
          <w:tcPr>
            <w:tcW w:w="582" w:type="dxa"/>
            <w:shd w:val="clear" w:color="auto" w:fill="auto"/>
            <w:hideMark/>
          </w:tcPr>
          <w:p w14:paraId="1E34FC9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1CA9CB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04EC233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20F573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51926E5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45 400,0     </w:t>
            </w:r>
          </w:p>
        </w:tc>
      </w:tr>
      <w:tr w:rsidR="00ED357F" w:rsidRPr="00EA2CE5" w14:paraId="75C19034" w14:textId="77777777" w:rsidTr="00193DD2">
        <w:trPr>
          <w:trHeight w:val="271"/>
        </w:trPr>
        <w:tc>
          <w:tcPr>
            <w:tcW w:w="582" w:type="dxa"/>
            <w:shd w:val="clear" w:color="auto" w:fill="auto"/>
            <w:hideMark/>
          </w:tcPr>
          <w:p w14:paraId="296811D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880C92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FB1E6E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14:paraId="06F366C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Социальная поддержка отдельных категорий граждан в виде льготного, бесплатного проезда на городском общественном транспорте (кроме такси) по решению местных представительных органов</w:t>
            </w:r>
          </w:p>
        </w:tc>
        <w:tc>
          <w:tcPr>
            <w:tcW w:w="1843" w:type="dxa"/>
            <w:shd w:val="clear" w:color="auto" w:fill="auto"/>
            <w:hideMark/>
          </w:tcPr>
          <w:p w14:paraId="42BA079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45 400,0     </w:t>
            </w:r>
          </w:p>
        </w:tc>
      </w:tr>
      <w:tr w:rsidR="00ED357F" w:rsidRPr="00EA2CE5" w14:paraId="4C08F32D" w14:textId="77777777" w:rsidTr="00193DD2">
        <w:trPr>
          <w:trHeight w:val="990"/>
        </w:trPr>
        <w:tc>
          <w:tcPr>
            <w:tcW w:w="582" w:type="dxa"/>
            <w:shd w:val="clear" w:color="auto" w:fill="auto"/>
            <w:hideMark/>
          </w:tcPr>
          <w:p w14:paraId="1DC61A1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3E4DB3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14:paraId="0DBAE9E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6AB443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364C5E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1 922 080,0     </w:t>
            </w:r>
          </w:p>
        </w:tc>
      </w:tr>
      <w:tr w:rsidR="00ED357F" w:rsidRPr="00EA2CE5" w14:paraId="1D473695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E65F16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7EA86A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B3DBCF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14:paraId="0A8838D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Программа занятости</w:t>
            </w:r>
          </w:p>
        </w:tc>
        <w:tc>
          <w:tcPr>
            <w:tcW w:w="1843" w:type="dxa"/>
            <w:shd w:val="clear" w:color="auto" w:fill="auto"/>
            <w:hideMark/>
          </w:tcPr>
          <w:p w14:paraId="26F843A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602 104,0     </w:t>
            </w:r>
          </w:p>
        </w:tc>
      </w:tr>
      <w:tr w:rsidR="00ED357F" w:rsidRPr="00EA2CE5" w14:paraId="0698020D" w14:textId="77777777" w:rsidTr="00193DD2">
        <w:trPr>
          <w:trHeight w:val="1905"/>
        </w:trPr>
        <w:tc>
          <w:tcPr>
            <w:tcW w:w="582" w:type="dxa"/>
            <w:shd w:val="clear" w:color="auto" w:fill="auto"/>
            <w:hideMark/>
          </w:tcPr>
          <w:p w14:paraId="5005A35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358C0D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EEB99D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14:paraId="2F7A298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Оказание социальной помощи на приобретение топлива специалистам здравоохранения, образования, социального обеспечения, культуры, спорта и ветеринарии в сельской местности в соответствии с законодательством Республики Казахстан</w:t>
            </w:r>
          </w:p>
        </w:tc>
        <w:tc>
          <w:tcPr>
            <w:tcW w:w="1843" w:type="dxa"/>
            <w:shd w:val="clear" w:color="auto" w:fill="auto"/>
            <w:hideMark/>
          </w:tcPr>
          <w:p w14:paraId="7C98A25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21 011,0     </w:t>
            </w:r>
          </w:p>
        </w:tc>
      </w:tr>
      <w:tr w:rsidR="00ED357F" w:rsidRPr="00EA2CE5" w14:paraId="4DF76BE5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109373A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3C9B49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C21477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14:paraId="53C0695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Оказание жилищной помощи</w:t>
            </w:r>
          </w:p>
        </w:tc>
        <w:tc>
          <w:tcPr>
            <w:tcW w:w="1843" w:type="dxa"/>
            <w:shd w:val="clear" w:color="auto" w:fill="auto"/>
            <w:hideMark/>
          </w:tcPr>
          <w:p w14:paraId="1795194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16 200,0     </w:t>
            </w:r>
          </w:p>
        </w:tc>
      </w:tr>
      <w:tr w:rsidR="00ED357F" w:rsidRPr="00EA2CE5" w14:paraId="2565EA37" w14:textId="77777777" w:rsidTr="00193DD2">
        <w:trPr>
          <w:trHeight w:val="960"/>
        </w:trPr>
        <w:tc>
          <w:tcPr>
            <w:tcW w:w="582" w:type="dxa"/>
            <w:shd w:val="clear" w:color="auto" w:fill="auto"/>
            <w:hideMark/>
          </w:tcPr>
          <w:p w14:paraId="27F3056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1226E9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0F9AFF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009</w:t>
            </w:r>
          </w:p>
        </w:tc>
        <w:tc>
          <w:tcPr>
            <w:tcW w:w="6095" w:type="dxa"/>
            <w:shd w:val="clear" w:color="auto" w:fill="auto"/>
            <w:hideMark/>
          </w:tcPr>
          <w:p w14:paraId="55DF412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Материальное обеспечение детей с инвалидностью, воспитывающихся и обучающихся на дому</w:t>
            </w:r>
          </w:p>
        </w:tc>
        <w:tc>
          <w:tcPr>
            <w:tcW w:w="1843" w:type="dxa"/>
            <w:shd w:val="clear" w:color="auto" w:fill="auto"/>
            <w:hideMark/>
          </w:tcPr>
          <w:p w14:paraId="70D48E5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6 790,0     </w:t>
            </w:r>
          </w:p>
        </w:tc>
      </w:tr>
      <w:tr w:rsidR="00ED357F" w:rsidRPr="00EA2CE5" w14:paraId="4AA02CD6" w14:textId="77777777" w:rsidTr="00193DD2">
        <w:trPr>
          <w:trHeight w:val="586"/>
        </w:trPr>
        <w:tc>
          <w:tcPr>
            <w:tcW w:w="582" w:type="dxa"/>
            <w:shd w:val="clear" w:color="auto" w:fill="auto"/>
            <w:hideMark/>
          </w:tcPr>
          <w:p w14:paraId="51D6F973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F2C96D4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CA32BF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011</w:t>
            </w:r>
          </w:p>
        </w:tc>
        <w:tc>
          <w:tcPr>
            <w:tcW w:w="6095" w:type="dxa"/>
            <w:shd w:val="clear" w:color="auto" w:fill="auto"/>
            <w:hideMark/>
          </w:tcPr>
          <w:p w14:paraId="0ADB751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Социальная помощь отдельным категориям нуждающихся граждан по решениям местных представительных органов</w:t>
            </w:r>
          </w:p>
        </w:tc>
        <w:tc>
          <w:tcPr>
            <w:tcW w:w="1843" w:type="dxa"/>
            <w:shd w:val="clear" w:color="auto" w:fill="auto"/>
            <w:hideMark/>
          </w:tcPr>
          <w:p w14:paraId="202871B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408 890,0     </w:t>
            </w:r>
          </w:p>
        </w:tc>
      </w:tr>
      <w:tr w:rsidR="00ED357F" w:rsidRPr="00EA2CE5" w14:paraId="42FDCBA4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7DE4EB06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2194ADA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F5968D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013</w:t>
            </w:r>
          </w:p>
        </w:tc>
        <w:tc>
          <w:tcPr>
            <w:tcW w:w="6095" w:type="dxa"/>
            <w:shd w:val="clear" w:color="auto" w:fill="auto"/>
            <w:hideMark/>
          </w:tcPr>
          <w:p w14:paraId="141792D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Социальная адаптация лиц, не имеющих определенного местожительства</w:t>
            </w:r>
          </w:p>
        </w:tc>
        <w:tc>
          <w:tcPr>
            <w:tcW w:w="1843" w:type="dxa"/>
            <w:shd w:val="clear" w:color="auto" w:fill="auto"/>
            <w:hideMark/>
          </w:tcPr>
          <w:p w14:paraId="6769055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153 364,0     </w:t>
            </w:r>
          </w:p>
        </w:tc>
      </w:tr>
      <w:tr w:rsidR="00ED357F" w:rsidRPr="00EA2CE5" w14:paraId="61F7915E" w14:textId="77777777" w:rsidTr="00193DD2">
        <w:trPr>
          <w:trHeight w:val="615"/>
        </w:trPr>
        <w:tc>
          <w:tcPr>
            <w:tcW w:w="582" w:type="dxa"/>
            <w:shd w:val="clear" w:color="auto" w:fill="auto"/>
            <w:hideMark/>
          </w:tcPr>
          <w:p w14:paraId="1D7A3CE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57F3A1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CE46BD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014</w:t>
            </w:r>
          </w:p>
        </w:tc>
        <w:tc>
          <w:tcPr>
            <w:tcW w:w="6095" w:type="dxa"/>
            <w:shd w:val="clear" w:color="auto" w:fill="auto"/>
            <w:hideMark/>
          </w:tcPr>
          <w:p w14:paraId="52099E5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Оказание социальной помощи нуждающимся гражданам на дому</w:t>
            </w:r>
          </w:p>
        </w:tc>
        <w:tc>
          <w:tcPr>
            <w:tcW w:w="1843" w:type="dxa"/>
            <w:shd w:val="clear" w:color="auto" w:fill="auto"/>
            <w:hideMark/>
          </w:tcPr>
          <w:p w14:paraId="560D941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418 636,0     </w:t>
            </w:r>
          </w:p>
        </w:tc>
      </w:tr>
      <w:tr w:rsidR="00ED357F" w:rsidRPr="00EA2CE5" w14:paraId="1F2097B1" w14:textId="77777777" w:rsidTr="00193DD2">
        <w:trPr>
          <w:trHeight w:val="1569"/>
        </w:trPr>
        <w:tc>
          <w:tcPr>
            <w:tcW w:w="582" w:type="dxa"/>
            <w:shd w:val="clear" w:color="auto" w:fill="auto"/>
            <w:hideMark/>
          </w:tcPr>
          <w:p w14:paraId="7190C0E0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94449A2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BC9BA3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017</w:t>
            </w:r>
          </w:p>
        </w:tc>
        <w:tc>
          <w:tcPr>
            <w:tcW w:w="6095" w:type="dxa"/>
            <w:shd w:val="clear" w:color="auto" w:fill="auto"/>
            <w:hideMark/>
          </w:tcPr>
          <w:p w14:paraId="74F9E58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нуждающихся лиц с инвалидностью протезно-ортопедическими, сурдотехническими и тифлотехническими средствами, специальными средствами передвижения, обязательными гигиеническими средствами, а также предоставление услуг санаторно-курортного лечения, специалиста жестового языка, индивидуальных помощников в соответствии с индивидуальной программой реабилитации лица с инвалидностью</w:t>
            </w:r>
          </w:p>
        </w:tc>
        <w:tc>
          <w:tcPr>
            <w:tcW w:w="1843" w:type="dxa"/>
            <w:shd w:val="clear" w:color="auto" w:fill="auto"/>
            <w:hideMark/>
          </w:tcPr>
          <w:p w14:paraId="31E7A7E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188 787,0     </w:t>
            </w:r>
          </w:p>
        </w:tc>
      </w:tr>
      <w:tr w:rsidR="00ED357F" w:rsidRPr="00EA2CE5" w14:paraId="72A5EE84" w14:textId="77777777" w:rsidTr="00193DD2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40682E2D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7C05C1F" w14:textId="77777777" w:rsidR="00ED357F" w:rsidRPr="00EA2CE5" w:rsidRDefault="00ED357F" w:rsidP="00EA2CE5">
            <w:pPr>
              <w:rPr>
                <w:color w:val="FF0000"/>
                <w:sz w:val="28"/>
                <w:szCs w:val="28"/>
              </w:rPr>
            </w:pPr>
            <w:r w:rsidRPr="00EA2CE5">
              <w:rPr>
                <w:color w:val="FF0000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99B010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023</w:t>
            </w:r>
          </w:p>
        </w:tc>
        <w:tc>
          <w:tcPr>
            <w:tcW w:w="6095" w:type="dxa"/>
            <w:shd w:val="clear" w:color="auto" w:fill="auto"/>
            <w:hideMark/>
          </w:tcPr>
          <w:p w14:paraId="3A84503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деятельности центров занятости населения</w:t>
            </w:r>
          </w:p>
        </w:tc>
        <w:tc>
          <w:tcPr>
            <w:tcW w:w="1843" w:type="dxa"/>
            <w:shd w:val="clear" w:color="auto" w:fill="auto"/>
            <w:hideMark/>
          </w:tcPr>
          <w:p w14:paraId="0106884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106 298,0     </w:t>
            </w:r>
          </w:p>
        </w:tc>
      </w:tr>
      <w:tr w:rsidR="00ED357F" w:rsidRPr="00EA2CE5" w14:paraId="394B267E" w14:textId="77777777" w:rsidTr="00193DD2">
        <w:trPr>
          <w:trHeight w:val="990"/>
        </w:trPr>
        <w:tc>
          <w:tcPr>
            <w:tcW w:w="582" w:type="dxa"/>
            <w:shd w:val="clear" w:color="auto" w:fill="auto"/>
            <w:hideMark/>
          </w:tcPr>
          <w:p w14:paraId="62BC340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925533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801</w:t>
            </w:r>
          </w:p>
        </w:tc>
        <w:tc>
          <w:tcPr>
            <w:tcW w:w="709" w:type="dxa"/>
            <w:shd w:val="clear" w:color="auto" w:fill="auto"/>
            <w:hideMark/>
          </w:tcPr>
          <w:p w14:paraId="57F5B72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87F1A2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F1BD1C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69 696,0     </w:t>
            </w:r>
          </w:p>
        </w:tc>
      </w:tr>
      <w:tr w:rsidR="00ED357F" w:rsidRPr="00EA2CE5" w14:paraId="19D30408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131084E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BC705D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D38730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018</w:t>
            </w:r>
          </w:p>
        </w:tc>
        <w:tc>
          <w:tcPr>
            <w:tcW w:w="6095" w:type="dxa"/>
            <w:shd w:val="clear" w:color="auto" w:fill="auto"/>
            <w:hideMark/>
          </w:tcPr>
          <w:p w14:paraId="19A1D70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Оплата услуг по зачислению, выплате и доставке пособий и других социальных выплат</w:t>
            </w:r>
          </w:p>
        </w:tc>
        <w:tc>
          <w:tcPr>
            <w:tcW w:w="1843" w:type="dxa"/>
            <w:shd w:val="clear" w:color="auto" w:fill="auto"/>
            <w:hideMark/>
          </w:tcPr>
          <w:p w14:paraId="70C3925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2 700,0     </w:t>
            </w:r>
          </w:p>
        </w:tc>
      </w:tr>
      <w:tr w:rsidR="00ED357F" w:rsidRPr="00EA2CE5" w14:paraId="4E3ED98E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F4E5F5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CABEAB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A592A9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020</w:t>
            </w:r>
          </w:p>
        </w:tc>
        <w:tc>
          <w:tcPr>
            <w:tcW w:w="6095" w:type="dxa"/>
            <w:shd w:val="clear" w:color="auto" w:fill="auto"/>
            <w:hideMark/>
          </w:tcPr>
          <w:p w14:paraId="09C43CE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Размещение государственного социального заказа в неправительственных организациях</w:t>
            </w:r>
          </w:p>
        </w:tc>
        <w:tc>
          <w:tcPr>
            <w:tcW w:w="1843" w:type="dxa"/>
            <w:shd w:val="clear" w:color="auto" w:fill="auto"/>
            <w:hideMark/>
          </w:tcPr>
          <w:p w14:paraId="48610D0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19 856,0     </w:t>
            </w:r>
          </w:p>
        </w:tc>
      </w:tr>
      <w:tr w:rsidR="00ED357F" w:rsidRPr="00EA2CE5" w14:paraId="36208075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C2D060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64C6A5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C998AB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050</w:t>
            </w:r>
          </w:p>
        </w:tc>
        <w:tc>
          <w:tcPr>
            <w:tcW w:w="6095" w:type="dxa"/>
            <w:shd w:val="clear" w:color="auto" w:fill="auto"/>
            <w:hideMark/>
          </w:tcPr>
          <w:p w14:paraId="296B5DE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прав и улучшение качества жизни лиц с инвалидностью в Республике Казахстан</w:t>
            </w:r>
          </w:p>
        </w:tc>
        <w:tc>
          <w:tcPr>
            <w:tcW w:w="1843" w:type="dxa"/>
            <w:shd w:val="clear" w:color="auto" w:fill="auto"/>
            <w:hideMark/>
          </w:tcPr>
          <w:p w14:paraId="16FE557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22 140,0     </w:t>
            </w:r>
          </w:p>
        </w:tc>
      </w:tr>
      <w:tr w:rsidR="00ED357F" w:rsidRPr="00EA2CE5" w14:paraId="00F43F7E" w14:textId="77777777" w:rsidTr="00193DD2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17ECC90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1E8875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09D6CE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094</w:t>
            </w:r>
          </w:p>
        </w:tc>
        <w:tc>
          <w:tcPr>
            <w:tcW w:w="6095" w:type="dxa"/>
            <w:shd w:val="clear" w:color="auto" w:fill="auto"/>
            <w:hideMark/>
          </w:tcPr>
          <w:p w14:paraId="326882D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Предоставление жилищных сертификатов как социальная помощь</w:t>
            </w:r>
          </w:p>
        </w:tc>
        <w:tc>
          <w:tcPr>
            <w:tcW w:w="1843" w:type="dxa"/>
            <w:shd w:val="clear" w:color="auto" w:fill="auto"/>
            <w:hideMark/>
          </w:tcPr>
          <w:p w14:paraId="6E7105B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25 000,0     </w:t>
            </w:r>
          </w:p>
        </w:tc>
      </w:tr>
      <w:tr w:rsidR="00ED357F" w:rsidRPr="00EA2CE5" w14:paraId="535182D8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35347B1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07</w:t>
            </w:r>
          </w:p>
        </w:tc>
        <w:tc>
          <w:tcPr>
            <w:tcW w:w="709" w:type="dxa"/>
            <w:shd w:val="clear" w:color="auto" w:fill="auto"/>
            <w:hideMark/>
          </w:tcPr>
          <w:p w14:paraId="39633C0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F01FA7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9F2B8B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843" w:type="dxa"/>
            <w:shd w:val="clear" w:color="auto" w:fill="auto"/>
            <w:hideMark/>
          </w:tcPr>
          <w:p w14:paraId="6FA6211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4 089 560,0     </w:t>
            </w:r>
          </w:p>
        </w:tc>
      </w:tr>
      <w:tr w:rsidR="00ED357F" w:rsidRPr="00EA2CE5" w14:paraId="42D11798" w14:textId="77777777" w:rsidTr="00193DD2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7915778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798495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14:paraId="3841944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6E11D5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452F4E0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500 000,0     </w:t>
            </w:r>
          </w:p>
        </w:tc>
      </w:tr>
      <w:tr w:rsidR="00ED357F" w:rsidRPr="00EA2CE5" w14:paraId="196F01FB" w14:textId="77777777" w:rsidTr="00193DD2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6A82ECC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BC2378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4D825F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14:paraId="1334F68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Развитие системы водоснабжения и водоотведения</w:t>
            </w:r>
          </w:p>
        </w:tc>
        <w:tc>
          <w:tcPr>
            <w:tcW w:w="1843" w:type="dxa"/>
            <w:shd w:val="clear" w:color="auto" w:fill="auto"/>
            <w:hideMark/>
          </w:tcPr>
          <w:p w14:paraId="71E280A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500 000,0     </w:t>
            </w:r>
          </w:p>
        </w:tc>
      </w:tr>
      <w:tr w:rsidR="00ED357F" w:rsidRPr="00EA2CE5" w14:paraId="3A08279C" w14:textId="77777777" w:rsidTr="00193DD2">
        <w:trPr>
          <w:trHeight w:val="1056"/>
        </w:trPr>
        <w:tc>
          <w:tcPr>
            <w:tcW w:w="582" w:type="dxa"/>
            <w:shd w:val="clear" w:color="auto" w:fill="auto"/>
            <w:hideMark/>
          </w:tcPr>
          <w:p w14:paraId="52ABB65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07F6F1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53D4A6E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012FF6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13DDAB7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3 589 560,0     </w:t>
            </w:r>
          </w:p>
        </w:tc>
      </w:tr>
      <w:tr w:rsidR="00ED357F" w:rsidRPr="00EA2CE5" w14:paraId="1F3BC095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65E45FA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536EE5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762B44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015</w:t>
            </w:r>
          </w:p>
        </w:tc>
        <w:tc>
          <w:tcPr>
            <w:tcW w:w="6095" w:type="dxa"/>
            <w:shd w:val="clear" w:color="auto" w:fill="auto"/>
            <w:hideMark/>
          </w:tcPr>
          <w:p w14:paraId="10AA1F5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Освещение улиц в населенных пунктах</w:t>
            </w:r>
          </w:p>
        </w:tc>
        <w:tc>
          <w:tcPr>
            <w:tcW w:w="1843" w:type="dxa"/>
            <w:shd w:val="clear" w:color="auto" w:fill="auto"/>
            <w:hideMark/>
          </w:tcPr>
          <w:p w14:paraId="698144D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517 000,0     </w:t>
            </w:r>
          </w:p>
        </w:tc>
      </w:tr>
      <w:tr w:rsidR="00ED357F" w:rsidRPr="00EA2CE5" w14:paraId="6241C189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257D5F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EB93E2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3921F9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016</w:t>
            </w:r>
          </w:p>
        </w:tc>
        <w:tc>
          <w:tcPr>
            <w:tcW w:w="6095" w:type="dxa"/>
            <w:shd w:val="clear" w:color="auto" w:fill="auto"/>
            <w:hideMark/>
          </w:tcPr>
          <w:p w14:paraId="47D2608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санитарии населенных пунктов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6CCF281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1 701 492,0     </w:t>
            </w:r>
          </w:p>
        </w:tc>
      </w:tr>
      <w:tr w:rsidR="00ED357F" w:rsidRPr="00EA2CE5" w14:paraId="3041007C" w14:textId="77777777" w:rsidTr="00193DD2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0FAA943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E03D31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3C641D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017</w:t>
            </w:r>
          </w:p>
        </w:tc>
        <w:tc>
          <w:tcPr>
            <w:tcW w:w="6095" w:type="dxa"/>
            <w:shd w:val="clear" w:color="auto" w:fill="auto"/>
            <w:hideMark/>
          </w:tcPr>
          <w:p w14:paraId="37D9CF0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Содержание мест захоронений и захоронение безродных</w:t>
            </w:r>
          </w:p>
        </w:tc>
        <w:tc>
          <w:tcPr>
            <w:tcW w:w="1843" w:type="dxa"/>
            <w:shd w:val="clear" w:color="auto" w:fill="auto"/>
            <w:hideMark/>
          </w:tcPr>
          <w:p w14:paraId="39E8BA5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16 654,0     </w:t>
            </w:r>
          </w:p>
        </w:tc>
      </w:tr>
      <w:tr w:rsidR="00ED357F" w:rsidRPr="00EA2CE5" w14:paraId="5A9FB908" w14:textId="77777777" w:rsidTr="00193DD2">
        <w:trPr>
          <w:trHeight w:val="585"/>
        </w:trPr>
        <w:tc>
          <w:tcPr>
            <w:tcW w:w="582" w:type="dxa"/>
            <w:shd w:val="clear" w:color="auto" w:fill="auto"/>
            <w:hideMark/>
          </w:tcPr>
          <w:p w14:paraId="48BC51F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BA13E0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3D68A4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018</w:t>
            </w:r>
          </w:p>
        </w:tc>
        <w:tc>
          <w:tcPr>
            <w:tcW w:w="6095" w:type="dxa"/>
            <w:shd w:val="clear" w:color="auto" w:fill="auto"/>
            <w:hideMark/>
          </w:tcPr>
          <w:p w14:paraId="0884CFD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Благоустройство и озеленение населенных пунктов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6A264E8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1 354 414,0     </w:t>
            </w:r>
          </w:p>
        </w:tc>
      </w:tr>
      <w:tr w:rsidR="00ED357F" w:rsidRPr="00EA2CE5" w14:paraId="2130F96B" w14:textId="77777777" w:rsidTr="00193DD2">
        <w:trPr>
          <w:trHeight w:val="510"/>
        </w:trPr>
        <w:tc>
          <w:tcPr>
            <w:tcW w:w="582" w:type="dxa"/>
            <w:shd w:val="clear" w:color="auto" w:fill="auto"/>
            <w:hideMark/>
          </w:tcPr>
          <w:p w14:paraId="3C8A4AE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shd w:val="clear" w:color="auto" w:fill="auto"/>
            <w:hideMark/>
          </w:tcPr>
          <w:p w14:paraId="2067BE4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6FBA58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F08F51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Культура, спорт, туризм и информационное пространство</w:t>
            </w:r>
          </w:p>
        </w:tc>
        <w:tc>
          <w:tcPr>
            <w:tcW w:w="1843" w:type="dxa"/>
            <w:shd w:val="clear" w:color="auto" w:fill="auto"/>
            <w:hideMark/>
          </w:tcPr>
          <w:p w14:paraId="55AE77A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795 803,0     </w:t>
            </w:r>
          </w:p>
        </w:tc>
      </w:tr>
      <w:tr w:rsidR="00ED357F" w:rsidRPr="00EA2CE5" w14:paraId="77397211" w14:textId="77777777" w:rsidTr="00193DD2">
        <w:trPr>
          <w:trHeight w:val="930"/>
        </w:trPr>
        <w:tc>
          <w:tcPr>
            <w:tcW w:w="582" w:type="dxa"/>
            <w:shd w:val="clear" w:color="auto" w:fill="auto"/>
            <w:hideMark/>
          </w:tcPr>
          <w:p w14:paraId="6EDD36B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789EBB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14:paraId="4123C90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4E408A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0B2DCDB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311 910,0     </w:t>
            </w:r>
          </w:p>
        </w:tc>
      </w:tr>
      <w:tr w:rsidR="00ED357F" w:rsidRPr="00EA2CE5" w14:paraId="52DE9F94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71D9E3C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F04D90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807E71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14:paraId="32396AF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Поддержка культурно-досуговой работы</w:t>
            </w:r>
          </w:p>
        </w:tc>
        <w:tc>
          <w:tcPr>
            <w:tcW w:w="1843" w:type="dxa"/>
            <w:shd w:val="clear" w:color="auto" w:fill="auto"/>
            <w:hideMark/>
          </w:tcPr>
          <w:p w14:paraId="5FC9917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311 910,0     </w:t>
            </w:r>
          </w:p>
        </w:tc>
      </w:tr>
      <w:tr w:rsidR="00ED357F" w:rsidRPr="00EA2CE5" w14:paraId="4BBB082C" w14:textId="77777777" w:rsidTr="00193DD2">
        <w:trPr>
          <w:trHeight w:val="930"/>
        </w:trPr>
        <w:tc>
          <w:tcPr>
            <w:tcW w:w="582" w:type="dxa"/>
            <w:shd w:val="clear" w:color="auto" w:fill="auto"/>
            <w:hideMark/>
          </w:tcPr>
          <w:p w14:paraId="419CDBB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9A4D07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14:paraId="02DF5EA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E3EB6D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56F9E46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42 220,0     </w:t>
            </w:r>
          </w:p>
        </w:tc>
      </w:tr>
      <w:tr w:rsidR="00ED357F" w:rsidRPr="00EA2CE5" w14:paraId="4281C882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61355CE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739A00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8BCD00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009</w:t>
            </w:r>
          </w:p>
        </w:tc>
        <w:tc>
          <w:tcPr>
            <w:tcW w:w="6095" w:type="dxa"/>
            <w:shd w:val="clear" w:color="auto" w:fill="auto"/>
            <w:hideMark/>
          </w:tcPr>
          <w:p w14:paraId="5E86AD0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Проведение спортивных соревнований на районном (города областного значения) уровне</w:t>
            </w:r>
          </w:p>
        </w:tc>
        <w:tc>
          <w:tcPr>
            <w:tcW w:w="1843" w:type="dxa"/>
            <w:shd w:val="clear" w:color="auto" w:fill="auto"/>
            <w:hideMark/>
          </w:tcPr>
          <w:p w14:paraId="6FA9071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21 705,0     </w:t>
            </w:r>
          </w:p>
        </w:tc>
      </w:tr>
      <w:tr w:rsidR="00ED357F" w:rsidRPr="00EA2CE5" w14:paraId="5AD6D0C3" w14:textId="77777777" w:rsidTr="00193DD2">
        <w:trPr>
          <w:trHeight w:val="431"/>
        </w:trPr>
        <w:tc>
          <w:tcPr>
            <w:tcW w:w="582" w:type="dxa"/>
            <w:shd w:val="clear" w:color="auto" w:fill="auto"/>
            <w:hideMark/>
          </w:tcPr>
          <w:p w14:paraId="07F6044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40E3A7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0E481B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010</w:t>
            </w:r>
          </w:p>
        </w:tc>
        <w:tc>
          <w:tcPr>
            <w:tcW w:w="6095" w:type="dxa"/>
            <w:shd w:val="clear" w:color="auto" w:fill="auto"/>
            <w:hideMark/>
          </w:tcPr>
          <w:p w14:paraId="4951886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Подготовка и участие членов сборных команд района (города областного значения) по различным видам спорта на областных спортивных соревнованиях</w:t>
            </w:r>
          </w:p>
        </w:tc>
        <w:tc>
          <w:tcPr>
            <w:tcW w:w="1843" w:type="dxa"/>
            <w:shd w:val="clear" w:color="auto" w:fill="auto"/>
            <w:hideMark/>
          </w:tcPr>
          <w:p w14:paraId="57EA840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20 515,0     </w:t>
            </w:r>
          </w:p>
        </w:tc>
      </w:tr>
      <w:tr w:rsidR="00ED357F" w:rsidRPr="00EA2CE5" w14:paraId="16E81845" w14:textId="77777777" w:rsidTr="00193DD2">
        <w:trPr>
          <w:trHeight w:val="645"/>
        </w:trPr>
        <w:tc>
          <w:tcPr>
            <w:tcW w:w="582" w:type="dxa"/>
            <w:shd w:val="clear" w:color="auto" w:fill="auto"/>
            <w:hideMark/>
          </w:tcPr>
          <w:p w14:paraId="7E139DB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197076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14:paraId="2A0470B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764AB9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внутренней политики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3C189A6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33 400,0     </w:t>
            </w:r>
          </w:p>
        </w:tc>
      </w:tr>
      <w:tr w:rsidR="00ED357F" w:rsidRPr="00EA2CE5" w14:paraId="7315E98E" w14:textId="77777777" w:rsidTr="00193DD2">
        <w:trPr>
          <w:trHeight w:val="540"/>
        </w:trPr>
        <w:tc>
          <w:tcPr>
            <w:tcW w:w="582" w:type="dxa"/>
            <w:shd w:val="clear" w:color="auto" w:fill="auto"/>
            <w:hideMark/>
          </w:tcPr>
          <w:p w14:paraId="60F7C10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BB5A2C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231A53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002</w:t>
            </w:r>
          </w:p>
        </w:tc>
        <w:tc>
          <w:tcPr>
            <w:tcW w:w="6095" w:type="dxa"/>
            <w:shd w:val="clear" w:color="auto" w:fill="auto"/>
            <w:hideMark/>
          </w:tcPr>
          <w:p w14:paraId="659B5C4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Услуги по проведению государственной информационной политики  </w:t>
            </w:r>
          </w:p>
        </w:tc>
        <w:tc>
          <w:tcPr>
            <w:tcW w:w="1843" w:type="dxa"/>
            <w:shd w:val="clear" w:color="auto" w:fill="auto"/>
            <w:hideMark/>
          </w:tcPr>
          <w:p w14:paraId="142F3BC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33 400,0     </w:t>
            </w:r>
          </w:p>
        </w:tc>
      </w:tr>
      <w:tr w:rsidR="00ED357F" w:rsidRPr="00EA2CE5" w14:paraId="56890F9D" w14:textId="77777777" w:rsidTr="00193DD2">
        <w:trPr>
          <w:trHeight w:val="900"/>
        </w:trPr>
        <w:tc>
          <w:tcPr>
            <w:tcW w:w="582" w:type="dxa"/>
            <w:shd w:val="clear" w:color="auto" w:fill="auto"/>
            <w:hideMark/>
          </w:tcPr>
          <w:p w14:paraId="2AADF4B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E92856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14:paraId="061551C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AEE4AE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22BD62E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276 019,0     </w:t>
            </w:r>
          </w:p>
        </w:tc>
      </w:tr>
      <w:tr w:rsidR="00ED357F" w:rsidRPr="00EA2CE5" w14:paraId="65F36F7D" w14:textId="77777777" w:rsidTr="00193DD2">
        <w:trPr>
          <w:trHeight w:val="555"/>
        </w:trPr>
        <w:tc>
          <w:tcPr>
            <w:tcW w:w="582" w:type="dxa"/>
            <w:shd w:val="clear" w:color="auto" w:fill="auto"/>
            <w:hideMark/>
          </w:tcPr>
          <w:p w14:paraId="6328DAF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1661DC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590935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14:paraId="0672223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Функционирование районных (городских) библиотек</w:t>
            </w:r>
          </w:p>
        </w:tc>
        <w:tc>
          <w:tcPr>
            <w:tcW w:w="1843" w:type="dxa"/>
            <w:shd w:val="clear" w:color="auto" w:fill="auto"/>
            <w:hideMark/>
          </w:tcPr>
          <w:p w14:paraId="639854A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212 170,0     </w:t>
            </w:r>
          </w:p>
        </w:tc>
      </w:tr>
      <w:tr w:rsidR="00ED357F" w:rsidRPr="00EA2CE5" w14:paraId="56D5FFDD" w14:textId="77777777" w:rsidTr="00193DD2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470907C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07CDA7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0D64B1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14:paraId="080BAA3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Развитие государственного языка и других языков народа Казахстана</w:t>
            </w:r>
          </w:p>
        </w:tc>
        <w:tc>
          <w:tcPr>
            <w:tcW w:w="1843" w:type="dxa"/>
            <w:shd w:val="clear" w:color="auto" w:fill="auto"/>
            <w:hideMark/>
          </w:tcPr>
          <w:p w14:paraId="428DD94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63 849,0     </w:t>
            </w:r>
          </w:p>
        </w:tc>
      </w:tr>
      <w:tr w:rsidR="00ED357F" w:rsidRPr="00EA2CE5" w14:paraId="16A96F60" w14:textId="77777777" w:rsidTr="00193DD2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6AC5B78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E1E5B4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456</w:t>
            </w:r>
          </w:p>
        </w:tc>
        <w:tc>
          <w:tcPr>
            <w:tcW w:w="709" w:type="dxa"/>
            <w:shd w:val="clear" w:color="auto" w:fill="auto"/>
            <w:hideMark/>
          </w:tcPr>
          <w:p w14:paraId="2DA0BDA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A97DFF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внутренней политики 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F77168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81 531,0     </w:t>
            </w:r>
          </w:p>
        </w:tc>
      </w:tr>
      <w:tr w:rsidR="00ED357F" w:rsidRPr="00EA2CE5" w14:paraId="1262B4EB" w14:textId="77777777" w:rsidTr="00193DD2">
        <w:trPr>
          <w:trHeight w:val="424"/>
        </w:trPr>
        <w:tc>
          <w:tcPr>
            <w:tcW w:w="582" w:type="dxa"/>
            <w:shd w:val="clear" w:color="auto" w:fill="auto"/>
            <w:hideMark/>
          </w:tcPr>
          <w:p w14:paraId="7D22806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FA5CB8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67E1D0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2F2BD88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на местном уровне в области информации, укрепления государственности и формирования социального оптимизма граждан</w:t>
            </w:r>
          </w:p>
        </w:tc>
        <w:tc>
          <w:tcPr>
            <w:tcW w:w="1843" w:type="dxa"/>
            <w:shd w:val="clear" w:color="auto" w:fill="auto"/>
            <w:hideMark/>
          </w:tcPr>
          <w:p w14:paraId="401F789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54 481,0     </w:t>
            </w:r>
          </w:p>
        </w:tc>
      </w:tr>
      <w:tr w:rsidR="00ED357F" w:rsidRPr="00EA2CE5" w14:paraId="222CEA2D" w14:textId="77777777" w:rsidTr="00193DD2">
        <w:trPr>
          <w:trHeight w:val="570"/>
        </w:trPr>
        <w:tc>
          <w:tcPr>
            <w:tcW w:w="582" w:type="dxa"/>
            <w:shd w:val="clear" w:color="auto" w:fill="auto"/>
            <w:hideMark/>
          </w:tcPr>
          <w:p w14:paraId="6FC3505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2EE29E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5CAF03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003</w:t>
            </w:r>
          </w:p>
        </w:tc>
        <w:tc>
          <w:tcPr>
            <w:tcW w:w="6095" w:type="dxa"/>
            <w:shd w:val="clear" w:color="auto" w:fill="auto"/>
            <w:hideMark/>
          </w:tcPr>
          <w:p w14:paraId="056E51A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Реализация мероприятий в сфере молодежной политики</w:t>
            </w:r>
          </w:p>
        </w:tc>
        <w:tc>
          <w:tcPr>
            <w:tcW w:w="1843" w:type="dxa"/>
            <w:shd w:val="clear" w:color="auto" w:fill="auto"/>
            <w:hideMark/>
          </w:tcPr>
          <w:p w14:paraId="743EA42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27 050,0     </w:t>
            </w:r>
          </w:p>
        </w:tc>
      </w:tr>
      <w:tr w:rsidR="00ED357F" w:rsidRPr="00EA2CE5" w14:paraId="57BFE06E" w14:textId="77777777" w:rsidTr="00193DD2">
        <w:trPr>
          <w:trHeight w:val="900"/>
        </w:trPr>
        <w:tc>
          <w:tcPr>
            <w:tcW w:w="582" w:type="dxa"/>
            <w:shd w:val="clear" w:color="auto" w:fill="auto"/>
            <w:hideMark/>
          </w:tcPr>
          <w:p w14:paraId="3020913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C6F04A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457</w:t>
            </w:r>
          </w:p>
        </w:tc>
        <w:tc>
          <w:tcPr>
            <w:tcW w:w="709" w:type="dxa"/>
            <w:shd w:val="clear" w:color="auto" w:fill="auto"/>
            <w:hideMark/>
          </w:tcPr>
          <w:p w14:paraId="7A1169A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910264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культуры, развития языков, физической культуры и спорта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4B996B8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50 723,0     </w:t>
            </w:r>
          </w:p>
        </w:tc>
      </w:tr>
      <w:tr w:rsidR="00ED357F" w:rsidRPr="00EA2CE5" w14:paraId="7BCF424F" w14:textId="77777777" w:rsidTr="00193DD2">
        <w:trPr>
          <w:trHeight w:val="1065"/>
        </w:trPr>
        <w:tc>
          <w:tcPr>
            <w:tcW w:w="582" w:type="dxa"/>
            <w:shd w:val="clear" w:color="auto" w:fill="auto"/>
            <w:hideMark/>
          </w:tcPr>
          <w:p w14:paraId="7711BE7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EC5BC2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2CF9F4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721F07F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на местном уровне в области культуры, развития языков, физической культуры и спорта</w:t>
            </w:r>
          </w:p>
        </w:tc>
        <w:tc>
          <w:tcPr>
            <w:tcW w:w="1843" w:type="dxa"/>
            <w:shd w:val="clear" w:color="auto" w:fill="auto"/>
            <w:hideMark/>
          </w:tcPr>
          <w:p w14:paraId="2B80808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44 769,0     </w:t>
            </w:r>
          </w:p>
        </w:tc>
      </w:tr>
      <w:tr w:rsidR="00ED357F" w:rsidRPr="00EA2CE5" w14:paraId="0A27081C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92FC24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83D78D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950749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032</w:t>
            </w:r>
          </w:p>
        </w:tc>
        <w:tc>
          <w:tcPr>
            <w:tcW w:w="6095" w:type="dxa"/>
            <w:shd w:val="clear" w:color="auto" w:fill="auto"/>
            <w:hideMark/>
          </w:tcPr>
          <w:p w14:paraId="6E94B09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Капитальные расходы подведомственных государственных учреждений и организаций</w:t>
            </w:r>
          </w:p>
        </w:tc>
        <w:tc>
          <w:tcPr>
            <w:tcW w:w="1843" w:type="dxa"/>
            <w:shd w:val="clear" w:color="auto" w:fill="auto"/>
            <w:hideMark/>
          </w:tcPr>
          <w:p w14:paraId="5946BF5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5 954,0     </w:t>
            </w:r>
          </w:p>
        </w:tc>
      </w:tr>
      <w:tr w:rsidR="00ED357F" w:rsidRPr="00EA2CE5" w14:paraId="00AF08E0" w14:textId="77777777" w:rsidTr="00193DD2">
        <w:trPr>
          <w:trHeight w:val="247"/>
        </w:trPr>
        <w:tc>
          <w:tcPr>
            <w:tcW w:w="582" w:type="dxa"/>
            <w:shd w:val="clear" w:color="auto" w:fill="auto"/>
            <w:hideMark/>
          </w:tcPr>
          <w:p w14:paraId="166EC0B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hideMark/>
          </w:tcPr>
          <w:p w14:paraId="31E2E15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7EC031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6440BCC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Сельское, водное, лесное, рыбное хозяйство, особо охраняемые природные территории, охрана окружающей среды и животного мира, земельные отношения</w:t>
            </w:r>
          </w:p>
        </w:tc>
        <w:tc>
          <w:tcPr>
            <w:tcW w:w="1843" w:type="dxa"/>
            <w:shd w:val="clear" w:color="auto" w:fill="auto"/>
            <w:hideMark/>
          </w:tcPr>
          <w:p w14:paraId="2296726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28 940,0     </w:t>
            </w:r>
          </w:p>
        </w:tc>
      </w:tr>
      <w:tr w:rsidR="00ED357F" w:rsidRPr="00EA2CE5" w14:paraId="6234397A" w14:textId="77777777" w:rsidTr="00193DD2">
        <w:trPr>
          <w:trHeight w:val="540"/>
        </w:trPr>
        <w:tc>
          <w:tcPr>
            <w:tcW w:w="582" w:type="dxa"/>
            <w:shd w:val="clear" w:color="auto" w:fill="auto"/>
            <w:hideMark/>
          </w:tcPr>
          <w:p w14:paraId="55F422B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1E56A5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292CEA4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B23ECB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6C3C592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28 940,0     </w:t>
            </w:r>
          </w:p>
        </w:tc>
      </w:tr>
      <w:tr w:rsidR="00ED357F" w:rsidRPr="00EA2CE5" w14:paraId="49656FC4" w14:textId="77777777" w:rsidTr="00193DD2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088DEC2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7A8ED5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6A6927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099</w:t>
            </w:r>
          </w:p>
        </w:tc>
        <w:tc>
          <w:tcPr>
            <w:tcW w:w="6095" w:type="dxa"/>
            <w:shd w:val="clear" w:color="auto" w:fill="auto"/>
            <w:hideMark/>
          </w:tcPr>
          <w:p w14:paraId="2F4D302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Реализация мер по оказанию социальной поддержки специалистов </w:t>
            </w:r>
          </w:p>
        </w:tc>
        <w:tc>
          <w:tcPr>
            <w:tcW w:w="1843" w:type="dxa"/>
            <w:shd w:val="clear" w:color="auto" w:fill="auto"/>
            <w:hideMark/>
          </w:tcPr>
          <w:p w14:paraId="3F3E057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28 940,0     </w:t>
            </w:r>
          </w:p>
        </w:tc>
      </w:tr>
      <w:tr w:rsidR="00ED357F" w:rsidRPr="00EA2CE5" w14:paraId="6859581C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37D867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11</w:t>
            </w:r>
          </w:p>
        </w:tc>
        <w:tc>
          <w:tcPr>
            <w:tcW w:w="709" w:type="dxa"/>
            <w:shd w:val="clear" w:color="auto" w:fill="auto"/>
            <w:hideMark/>
          </w:tcPr>
          <w:p w14:paraId="119D9D3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6A6049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0A0B60D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Промышленность, архитектурная, градостроительная и строительная деятельность</w:t>
            </w:r>
          </w:p>
        </w:tc>
        <w:tc>
          <w:tcPr>
            <w:tcW w:w="1843" w:type="dxa"/>
            <w:shd w:val="clear" w:color="auto" w:fill="auto"/>
            <w:hideMark/>
          </w:tcPr>
          <w:p w14:paraId="718DCF5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137 081,0     </w:t>
            </w:r>
          </w:p>
        </w:tc>
      </w:tr>
      <w:tr w:rsidR="00ED357F" w:rsidRPr="00EA2CE5" w14:paraId="72DE3076" w14:textId="77777777" w:rsidTr="00193DD2">
        <w:trPr>
          <w:trHeight w:val="510"/>
        </w:trPr>
        <w:tc>
          <w:tcPr>
            <w:tcW w:w="582" w:type="dxa"/>
            <w:shd w:val="clear" w:color="auto" w:fill="auto"/>
            <w:hideMark/>
          </w:tcPr>
          <w:p w14:paraId="469619E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76C130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467</w:t>
            </w:r>
          </w:p>
        </w:tc>
        <w:tc>
          <w:tcPr>
            <w:tcW w:w="709" w:type="dxa"/>
            <w:shd w:val="clear" w:color="auto" w:fill="auto"/>
            <w:hideMark/>
          </w:tcPr>
          <w:p w14:paraId="5821B24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FC222D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5C071E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79 981,0     </w:t>
            </w:r>
          </w:p>
        </w:tc>
      </w:tr>
      <w:tr w:rsidR="00ED357F" w:rsidRPr="00EA2CE5" w14:paraId="75728E9B" w14:textId="77777777" w:rsidTr="00193DD2">
        <w:trPr>
          <w:trHeight w:val="960"/>
        </w:trPr>
        <w:tc>
          <w:tcPr>
            <w:tcW w:w="582" w:type="dxa"/>
            <w:shd w:val="clear" w:color="auto" w:fill="auto"/>
            <w:hideMark/>
          </w:tcPr>
          <w:p w14:paraId="50F609C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09E26C0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E56A2E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001</w:t>
            </w:r>
          </w:p>
        </w:tc>
        <w:tc>
          <w:tcPr>
            <w:tcW w:w="6095" w:type="dxa"/>
            <w:shd w:val="clear" w:color="auto" w:fill="auto"/>
            <w:hideMark/>
          </w:tcPr>
          <w:p w14:paraId="6CB5574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Услуги по реализации государственной политики на местном уровне в области строительства</w:t>
            </w:r>
          </w:p>
        </w:tc>
        <w:tc>
          <w:tcPr>
            <w:tcW w:w="1843" w:type="dxa"/>
            <w:shd w:val="clear" w:color="auto" w:fill="auto"/>
            <w:hideMark/>
          </w:tcPr>
          <w:p w14:paraId="03E14DC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79 981,0     </w:t>
            </w:r>
          </w:p>
        </w:tc>
      </w:tr>
      <w:tr w:rsidR="00ED357F" w:rsidRPr="00EA2CE5" w14:paraId="0A965899" w14:textId="77777777" w:rsidTr="00193DD2">
        <w:trPr>
          <w:trHeight w:val="930"/>
        </w:trPr>
        <w:tc>
          <w:tcPr>
            <w:tcW w:w="582" w:type="dxa"/>
            <w:shd w:val="clear" w:color="auto" w:fill="auto"/>
            <w:hideMark/>
          </w:tcPr>
          <w:p w14:paraId="46D5C80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268320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486</w:t>
            </w:r>
          </w:p>
        </w:tc>
        <w:tc>
          <w:tcPr>
            <w:tcW w:w="709" w:type="dxa"/>
            <w:shd w:val="clear" w:color="auto" w:fill="auto"/>
            <w:hideMark/>
          </w:tcPr>
          <w:p w14:paraId="4253FCD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B17130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земельных отношений, архитектуры и градостроительства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2F41CE5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57 100,0     </w:t>
            </w:r>
          </w:p>
        </w:tc>
      </w:tr>
      <w:tr w:rsidR="00ED357F" w:rsidRPr="00EA2CE5" w14:paraId="3B830C72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4D1896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590E12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21A598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004</w:t>
            </w:r>
          </w:p>
        </w:tc>
        <w:tc>
          <w:tcPr>
            <w:tcW w:w="6095" w:type="dxa"/>
            <w:shd w:val="clear" w:color="auto" w:fill="auto"/>
            <w:hideMark/>
          </w:tcPr>
          <w:p w14:paraId="17E8768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Разработка схем градостроительного развития территории района и генеральных планов населенных пунктов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4C1778D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57 100,0     </w:t>
            </w:r>
          </w:p>
        </w:tc>
      </w:tr>
      <w:tr w:rsidR="00ED357F" w:rsidRPr="00EA2CE5" w14:paraId="7C1B7C35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D814A6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12</w:t>
            </w:r>
          </w:p>
        </w:tc>
        <w:tc>
          <w:tcPr>
            <w:tcW w:w="709" w:type="dxa"/>
            <w:shd w:val="clear" w:color="auto" w:fill="auto"/>
            <w:hideMark/>
          </w:tcPr>
          <w:p w14:paraId="54112FB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260131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ACA09A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Транспорт и коммуникации</w:t>
            </w:r>
          </w:p>
        </w:tc>
        <w:tc>
          <w:tcPr>
            <w:tcW w:w="1843" w:type="dxa"/>
            <w:shd w:val="clear" w:color="auto" w:fill="auto"/>
            <w:hideMark/>
          </w:tcPr>
          <w:p w14:paraId="23E0A4B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1 982 670,0     </w:t>
            </w:r>
          </w:p>
        </w:tc>
      </w:tr>
      <w:tr w:rsidR="00ED357F" w:rsidRPr="00EA2CE5" w14:paraId="5FFAE6FE" w14:textId="77777777" w:rsidTr="00193DD2">
        <w:trPr>
          <w:trHeight w:val="733"/>
        </w:trPr>
        <w:tc>
          <w:tcPr>
            <w:tcW w:w="582" w:type="dxa"/>
            <w:shd w:val="clear" w:color="auto" w:fill="auto"/>
            <w:hideMark/>
          </w:tcPr>
          <w:p w14:paraId="4578EFE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B97FAB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207AD04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294B5F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3E15A8D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1082670,0</w:t>
            </w:r>
          </w:p>
        </w:tc>
      </w:tr>
      <w:tr w:rsidR="00ED357F" w:rsidRPr="00EA2CE5" w14:paraId="7408C7D8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377C828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EA8503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A1AC37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020</w:t>
            </w:r>
          </w:p>
        </w:tc>
        <w:tc>
          <w:tcPr>
            <w:tcW w:w="6095" w:type="dxa"/>
            <w:shd w:val="clear" w:color="auto" w:fill="auto"/>
            <w:hideMark/>
          </w:tcPr>
          <w:p w14:paraId="4FC8C85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Развитие транспортной инфраструктуры</w:t>
            </w:r>
          </w:p>
        </w:tc>
        <w:tc>
          <w:tcPr>
            <w:tcW w:w="1843" w:type="dxa"/>
            <w:shd w:val="clear" w:color="auto" w:fill="auto"/>
            <w:hideMark/>
          </w:tcPr>
          <w:p w14:paraId="64BAF9A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17 129,0     </w:t>
            </w:r>
          </w:p>
        </w:tc>
      </w:tr>
      <w:tr w:rsidR="00ED357F" w:rsidRPr="00EA2CE5" w14:paraId="78586DA4" w14:textId="77777777" w:rsidTr="00193DD2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0FE7A88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539DF1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8308C8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023</w:t>
            </w:r>
          </w:p>
        </w:tc>
        <w:tc>
          <w:tcPr>
            <w:tcW w:w="6095" w:type="dxa"/>
            <w:shd w:val="clear" w:color="auto" w:fill="auto"/>
            <w:hideMark/>
          </w:tcPr>
          <w:p w14:paraId="598D38E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Обеспечение функционирования автомобильных дорог</w:t>
            </w:r>
          </w:p>
        </w:tc>
        <w:tc>
          <w:tcPr>
            <w:tcW w:w="1843" w:type="dxa"/>
            <w:shd w:val="clear" w:color="auto" w:fill="auto"/>
            <w:hideMark/>
          </w:tcPr>
          <w:p w14:paraId="19CD699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65 541,0     </w:t>
            </w:r>
          </w:p>
        </w:tc>
      </w:tr>
      <w:tr w:rsidR="00ED357F" w:rsidRPr="00EA2CE5" w14:paraId="241DD865" w14:textId="77777777" w:rsidTr="00193DD2">
        <w:trPr>
          <w:trHeight w:val="600"/>
        </w:trPr>
        <w:tc>
          <w:tcPr>
            <w:tcW w:w="582" w:type="dxa"/>
            <w:shd w:val="clear" w:color="auto" w:fill="auto"/>
            <w:hideMark/>
          </w:tcPr>
          <w:p w14:paraId="737317B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1620AD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945E27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025</w:t>
            </w:r>
          </w:p>
        </w:tc>
        <w:tc>
          <w:tcPr>
            <w:tcW w:w="6095" w:type="dxa"/>
            <w:shd w:val="clear" w:color="auto" w:fill="auto"/>
            <w:hideMark/>
          </w:tcPr>
          <w:p w14:paraId="190D062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Реализация приоритетных проектов транспортной инфраструктуры</w:t>
            </w:r>
          </w:p>
        </w:tc>
        <w:tc>
          <w:tcPr>
            <w:tcW w:w="1843" w:type="dxa"/>
            <w:shd w:val="clear" w:color="auto" w:fill="auto"/>
            <w:hideMark/>
          </w:tcPr>
          <w:p w14:paraId="23B2F99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1 000 000,0     </w:t>
            </w:r>
          </w:p>
        </w:tc>
      </w:tr>
      <w:tr w:rsidR="00ED357F" w:rsidRPr="00EA2CE5" w14:paraId="5EC4A097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803598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38F85A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492</w:t>
            </w:r>
          </w:p>
        </w:tc>
        <w:tc>
          <w:tcPr>
            <w:tcW w:w="709" w:type="dxa"/>
            <w:shd w:val="clear" w:color="auto" w:fill="auto"/>
            <w:hideMark/>
          </w:tcPr>
          <w:p w14:paraId="54068B0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A0FF94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1DA4CE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900 000,0     </w:t>
            </w:r>
          </w:p>
        </w:tc>
      </w:tr>
      <w:tr w:rsidR="00ED357F" w:rsidRPr="00EA2CE5" w14:paraId="02206E9B" w14:textId="77777777" w:rsidTr="00193DD2">
        <w:trPr>
          <w:trHeight w:val="885"/>
        </w:trPr>
        <w:tc>
          <w:tcPr>
            <w:tcW w:w="582" w:type="dxa"/>
            <w:shd w:val="clear" w:color="auto" w:fill="auto"/>
            <w:hideMark/>
          </w:tcPr>
          <w:p w14:paraId="3851B21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12947F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7BB7A8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037</w:t>
            </w:r>
          </w:p>
        </w:tc>
        <w:tc>
          <w:tcPr>
            <w:tcW w:w="6095" w:type="dxa"/>
            <w:shd w:val="clear" w:color="auto" w:fill="auto"/>
            <w:hideMark/>
          </w:tcPr>
          <w:p w14:paraId="0E58105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Субсидирование пассажирских перевозок по социально значимым городским (сельским), пригородным и внутрирайонным сообщениям</w:t>
            </w:r>
          </w:p>
        </w:tc>
        <w:tc>
          <w:tcPr>
            <w:tcW w:w="1843" w:type="dxa"/>
            <w:shd w:val="clear" w:color="auto" w:fill="auto"/>
            <w:hideMark/>
          </w:tcPr>
          <w:p w14:paraId="6377B32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900 000,0     </w:t>
            </w:r>
          </w:p>
        </w:tc>
      </w:tr>
      <w:tr w:rsidR="00ED357F" w:rsidRPr="00EA2CE5" w14:paraId="12F46219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313FF3D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13</w:t>
            </w:r>
          </w:p>
        </w:tc>
        <w:tc>
          <w:tcPr>
            <w:tcW w:w="709" w:type="dxa"/>
            <w:shd w:val="clear" w:color="auto" w:fill="auto"/>
            <w:hideMark/>
          </w:tcPr>
          <w:p w14:paraId="7D798C0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AFD664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64A3A5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Прочие</w:t>
            </w:r>
          </w:p>
        </w:tc>
        <w:tc>
          <w:tcPr>
            <w:tcW w:w="1843" w:type="dxa"/>
            <w:shd w:val="clear" w:color="auto" w:fill="auto"/>
            <w:hideMark/>
          </w:tcPr>
          <w:p w14:paraId="08ADE9F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758 624,0     </w:t>
            </w:r>
          </w:p>
        </w:tc>
      </w:tr>
      <w:tr w:rsidR="00ED357F" w:rsidRPr="00EA2CE5" w14:paraId="27AB95D8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4641E9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FF75C74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454</w:t>
            </w:r>
          </w:p>
        </w:tc>
        <w:tc>
          <w:tcPr>
            <w:tcW w:w="709" w:type="dxa"/>
            <w:shd w:val="clear" w:color="auto" w:fill="auto"/>
            <w:hideMark/>
          </w:tcPr>
          <w:p w14:paraId="5FA2ABCD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EA5B34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предпринимательства и сельского хозяйства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35DAD85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2 124,0     </w:t>
            </w:r>
          </w:p>
        </w:tc>
      </w:tr>
      <w:tr w:rsidR="00ED357F" w:rsidRPr="00EA2CE5" w14:paraId="33666EAF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7CA0576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E47209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9BAA7B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006</w:t>
            </w:r>
          </w:p>
        </w:tc>
        <w:tc>
          <w:tcPr>
            <w:tcW w:w="6095" w:type="dxa"/>
            <w:shd w:val="clear" w:color="auto" w:fill="auto"/>
            <w:hideMark/>
          </w:tcPr>
          <w:p w14:paraId="08C0BCF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Поддержка предпринимательской деятельности</w:t>
            </w:r>
          </w:p>
        </w:tc>
        <w:tc>
          <w:tcPr>
            <w:tcW w:w="1843" w:type="dxa"/>
            <w:shd w:val="clear" w:color="auto" w:fill="auto"/>
            <w:hideMark/>
          </w:tcPr>
          <w:p w14:paraId="651D62DC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2 124,0     </w:t>
            </w:r>
          </w:p>
        </w:tc>
      </w:tr>
      <w:tr w:rsidR="00ED357F" w:rsidRPr="00EA2CE5" w14:paraId="08DA4464" w14:textId="77777777" w:rsidTr="00193DD2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7BB1047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10541B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51B6E65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70AE8D4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736F1DE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756 500,0     </w:t>
            </w:r>
          </w:p>
        </w:tc>
      </w:tr>
      <w:tr w:rsidR="00ED357F" w:rsidRPr="00EA2CE5" w14:paraId="0D3CF9CC" w14:textId="77777777" w:rsidTr="00193DD2">
        <w:trPr>
          <w:trHeight w:val="2835"/>
        </w:trPr>
        <w:tc>
          <w:tcPr>
            <w:tcW w:w="582" w:type="dxa"/>
            <w:shd w:val="clear" w:color="auto" w:fill="auto"/>
            <w:hideMark/>
          </w:tcPr>
          <w:p w14:paraId="387E695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49C5DF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DCC9B8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008</w:t>
            </w:r>
          </w:p>
        </w:tc>
        <w:tc>
          <w:tcPr>
            <w:tcW w:w="6095" w:type="dxa"/>
            <w:shd w:val="clear" w:color="auto" w:fill="auto"/>
            <w:hideMark/>
          </w:tcPr>
          <w:p w14:paraId="0D774DA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Разработка или корректировка, а также проведение необходимых экспертиз технико-экономических обоснований местных бюджетных инвестиционных проектов и конкурсных документаций проектов государственно-частного партнерства, концессионных проектов, консультативное сопровождение проектов государственно-частного партнерства и концессионных проектов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34E9ED2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6 500,0     </w:t>
            </w:r>
          </w:p>
        </w:tc>
      </w:tr>
      <w:tr w:rsidR="00ED357F" w:rsidRPr="00EA2CE5" w14:paraId="7CCB4C01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7747B2C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4A2EB9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935C62B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012</w:t>
            </w:r>
          </w:p>
        </w:tc>
        <w:tc>
          <w:tcPr>
            <w:tcW w:w="6095" w:type="dxa"/>
            <w:shd w:val="clear" w:color="auto" w:fill="auto"/>
            <w:hideMark/>
          </w:tcPr>
          <w:p w14:paraId="2F003B2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Резерв местного исполнительного органа района (города областного значения) </w:t>
            </w:r>
          </w:p>
        </w:tc>
        <w:tc>
          <w:tcPr>
            <w:tcW w:w="1843" w:type="dxa"/>
            <w:shd w:val="clear" w:color="auto" w:fill="auto"/>
            <w:hideMark/>
          </w:tcPr>
          <w:p w14:paraId="36EB529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750 000,0     </w:t>
            </w:r>
          </w:p>
        </w:tc>
      </w:tr>
      <w:tr w:rsidR="00ED357F" w:rsidRPr="00EA2CE5" w14:paraId="28A9F45B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1E2FBF9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15</w:t>
            </w:r>
          </w:p>
        </w:tc>
        <w:tc>
          <w:tcPr>
            <w:tcW w:w="709" w:type="dxa"/>
            <w:shd w:val="clear" w:color="auto" w:fill="auto"/>
            <w:hideMark/>
          </w:tcPr>
          <w:p w14:paraId="28D50B9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02AB1F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0FA323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Трансферты</w:t>
            </w:r>
          </w:p>
        </w:tc>
        <w:tc>
          <w:tcPr>
            <w:tcW w:w="1843" w:type="dxa"/>
            <w:shd w:val="clear" w:color="auto" w:fill="auto"/>
            <w:hideMark/>
          </w:tcPr>
          <w:p w14:paraId="2965278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32 124 264,0     </w:t>
            </w:r>
          </w:p>
        </w:tc>
      </w:tr>
      <w:tr w:rsidR="00ED357F" w:rsidRPr="00EA2CE5" w14:paraId="1F1049A0" w14:textId="77777777" w:rsidTr="00193DD2">
        <w:trPr>
          <w:trHeight w:val="465"/>
        </w:trPr>
        <w:tc>
          <w:tcPr>
            <w:tcW w:w="582" w:type="dxa"/>
            <w:shd w:val="clear" w:color="auto" w:fill="auto"/>
            <w:hideMark/>
          </w:tcPr>
          <w:p w14:paraId="1B101523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3079D8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459</w:t>
            </w:r>
          </w:p>
        </w:tc>
        <w:tc>
          <w:tcPr>
            <w:tcW w:w="709" w:type="dxa"/>
            <w:shd w:val="clear" w:color="auto" w:fill="auto"/>
            <w:hideMark/>
          </w:tcPr>
          <w:p w14:paraId="66333EA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56F6604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района (города областного значения)</w:t>
            </w:r>
          </w:p>
        </w:tc>
        <w:tc>
          <w:tcPr>
            <w:tcW w:w="1843" w:type="dxa"/>
            <w:shd w:val="clear" w:color="auto" w:fill="auto"/>
            <w:hideMark/>
          </w:tcPr>
          <w:p w14:paraId="44D79F8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32 124 264,0     </w:t>
            </w:r>
          </w:p>
        </w:tc>
      </w:tr>
      <w:tr w:rsidR="00ED357F" w:rsidRPr="00EA2CE5" w14:paraId="293C27C9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EE5467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CCCCD5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7EE96D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007</w:t>
            </w:r>
          </w:p>
        </w:tc>
        <w:tc>
          <w:tcPr>
            <w:tcW w:w="6095" w:type="dxa"/>
            <w:shd w:val="clear" w:color="auto" w:fill="auto"/>
            <w:hideMark/>
          </w:tcPr>
          <w:p w14:paraId="471C8E5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Бюджетные изъятия</w:t>
            </w:r>
          </w:p>
        </w:tc>
        <w:tc>
          <w:tcPr>
            <w:tcW w:w="1843" w:type="dxa"/>
            <w:shd w:val="clear" w:color="auto" w:fill="auto"/>
            <w:hideMark/>
          </w:tcPr>
          <w:p w14:paraId="2D8D853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31 728 263,0     </w:t>
            </w:r>
          </w:p>
        </w:tc>
      </w:tr>
      <w:tr w:rsidR="00ED357F" w:rsidRPr="00EA2CE5" w14:paraId="42A25EAF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03CF023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794DAA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49567B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038</w:t>
            </w:r>
          </w:p>
        </w:tc>
        <w:tc>
          <w:tcPr>
            <w:tcW w:w="6095" w:type="dxa"/>
            <w:shd w:val="clear" w:color="auto" w:fill="auto"/>
            <w:hideMark/>
          </w:tcPr>
          <w:p w14:paraId="52B823D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Субвенции</w:t>
            </w:r>
          </w:p>
        </w:tc>
        <w:tc>
          <w:tcPr>
            <w:tcW w:w="1843" w:type="dxa"/>
            <w:shd w:val="clear" w:color="auto" w:fill="auto"/>
            <w:hideMark/>
          </w:tcPr>
          <w:p w14:paraId="7D445CA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396 001,0     </w:t>
            </w:r>
          </w:p>
        </w:tc>
      </w:tr>
      <w:tr w:rsidR="00ED357F" w:rsidRPr="00EA2CE5" w14:paraId="7898F999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6A174374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98397D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865507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1CC25D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III. Чистое бюджетное кредитование:</w:t>
            </w:r>
          </w:p>
        </w:tc>
        <w:tc>
          <w:tcPr>
            <w:tcW w:w="1843" w:type="dxa"/>
            <w:shd w:val="clear" w:color="auto" w:fill="auto"/>
            <w:hideMark/>
          </w:tcPr>
          <w:p w14:paraId="5FD48FA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-     217 105,0     </w:t>
            </w:r>
          </w:p>
        </w:tc>
      </w:tr>
      <w:tr w:rsidR="00ED357F" w:rsidRPr="00EA2CE5" w14:paraId="64D1458D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1FAC584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1C41CE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4B9478D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9EDBF0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50C65C5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217 105,0     </w:t>
            </w:r>
          </w:p>
        </w:tc>
      </w:tr>
      <w:tr w:rsidR="00ED357F" w:rsidRPr="00EA2CE5" w14:paraId="3C5A35DC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4B662B2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</w:t>
            </w:r>
          </w:p>
        </w:tc>
        <w:tc>
          <w:tcPr>
            <w:tcW w:w="709" w:type="dxa"/>
            <w:shd w:val="clear" w:color="auto" w:fill="auto"/>
            <w:hideMark/>
          </w:tcPr>
          <w:p w14:paraId="29927DD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3F17E0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127DFC10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063BB9F9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217 105,0     </w:t>
            </w:r>
          </w:p>
        </w:tc>
      </w:tr>
      <w:tr w:rsidR="00ED357F" w:rsidRPr="00EA2CE5" w14:paraId="30BD0141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6BD11FC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0BDBE0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shd w:val="clear" w:color="auto" w:fill="auto"/>
            <w:hideMark/>
          </w:tcPr>
          <w:p w14:paraId="1A2F37F5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208274B1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Погашение бюджетных кредитов</w:t>
            </w:r>
          </w:p>
        </w:tc>
        <w:tc>
          <w:tcPr>
            <w:tcW w:w="1843" w:type="dxa"/>
            <w:shd w:val="clear" w:color="auto" w:fill="auto"/>
            <w:hideMark/>
          </w:tcPr>
          <w:p w14:paraId="47C3771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217 105,0     </w:t>
            </w:r>
          </w:p>
        </w:tc>
      </w:tr>
      <w:tr w:rsidR="00ED357F" w:rsidRPr="00EA2CE5" w14:paraId="641997BD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5DE5E82A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8086D05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564B49E2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</w:t>
            </w:r>
          </w:p>
        </w:tc>
        <w:tc>
          <w:tcPr>
            <w:tcW w:w="6095" w:type="dxa"/>
            <w:shd w:val="clear" w:color="auto" w:fill="auto"/>
            <w:hideMark/>
          </w:tcPr>
          <w:p w14:paraId="215E409D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Погашение бюджетных кредитов, выданных из государственного бюджета</w:t>
            </w:r>
          </w:p>
        </w:tc>
        <w:tc>
          <w:tcPr>
            <w:tcW w:w="1843" w:type="dxa"/>
            <w:shd w:val="clear" w:color="auto" w:fill="auto"/>
            <w:hideMark/>
          </w:tcPr>
          <w:p w14:paraId="37E194E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217 105,0     </w:t>
            </w:r>
          </w:p>
        </w:tc>
      </w:tr>
      <w:tr w:rsidR="00ED357F" w:rsidRPr="00EA2CE5" w14:paraId="76512BD3" w14:textId="77777777" w:rsidTr="00193DD2">
        <w:trPr>
          <w:trHeight w:val="420"/>
        </w:trPr>
        <w:tc>
          <w:tcPr>
            <w:tcW w:w="582" w:type="dxa"/>
            <w:shd w:val="clear" w:color="auto" w:fill="auto"/>
            <w:hideMark/>
          </w:tcPr>
          <w:p w14:paraId="44DF0E3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C323F8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6EBC2A8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3B8935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IV. Сальдо по операциям с финансовыми активами</w:t>
            </w:r>
          </w:p>
        </w:tc>
        <w:tc>
          <w:tcPr>
            <w:tcW w:w="1843" w:type="dxa"/>
            <w:shd w:val="clear" w:color="auto" w:fill="auto"/>
            <w:hideMark/>
          </w:tcPr>
          <w:p w14:paraId="1AF9A58F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            -       </w:t>
            </w:r>
          </w:p>
        </w:tc>
      </w:tr>
      <w:tr w:rsidR="00ED357F" w:rsidRPr="00EA2CE5" w14:paraId="0A72B0A0" w14:textId="77777777" w:rsidTr="00193DD2">
        <w:trPr>
          <w:trHeight w:val="60"/>
        </w:trPr>
        <w:tc>
          <w:tcPr>
            <w:tcW w:w="582" w:type="dxa"/>
            <w:shd w:val="clear" w:color="auto" w:fill="auto"/>
            <w:hideMark/>
          </w:tcPr>
          <w:p w14:paraId="230B256E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7DA7B67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260FD457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4851D0AB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V. Дефицит (профицит) бюджета </w:t>
            </w:r>
          </w:p>
        </w:tc>
        <w:tc>
          <w:tcPr>
            <w:tcW w:w="1843" w:type="dxa"/>
            <w:shd w:val="clear" w:color="auto" w:fill="auto"/>
            <w:hideMark/>
          </w:tcPr>
          <w:p w14:paraId="05BEF968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       217 105,0     </w:t>
            </w:r>
          </w:p>
        </w:tc>
      </w:tr>
      <w:tr w:rsidR="00ED357F" w:rsidRPr="00EA2CE5" w14:paraId="5E72F0C8" w14:textId="77777777" w:rsidTr="00193DD2">
        <w:trPr>
          <w:trHeight w:val="525"/>
        </w:trPr>
        <w:tc>
          <w:tcPr>
            <w:tcW w:w="582" w:type="dxa"/>
            <w:shd w:val="clear" w:color="auto" w:fill="auto"/>
            <w:hideMark/>
          </w:tcPr>
          <w:p w14:paraId="6CEE932F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1791609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hideMark/>
          </w:tcPr>
          <w:p w14:paraId="3F337E1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 </w:t>
            </w:r>
          </w:p>
        </w:tc>
        <w:tc>
          <w:tcPr>
            <w:tcW w:w="6095" w:type="dxa"/>
            <w:shd w:val="clear" w:color="auto" w:fill="auto"/>
            <w:hideMark/>
          </w:tcPr>
          <w:p w14:paraId="3577F34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VI. Финансирование дефицита (использование профицита) бюджета</w:t>
            </w:r>
          </w:p>
        </w:tc>
        <w:tc>
          <w:tcPr>
            <w:tcW w:w="1843" w:type="dxa"/>
            <w:shd w:val="clear" w:color="auto" w:fill="auto"/>
            <w:hideMark/>
          </w:tcPr>
          <w:p w14:paraId="55BD6906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-     217 105,0     </w:t>
            </w:r>
          </w:p>
        </w:tc>
      </w:tr>
    </w:tbl>
    <w:p w14:paraId="7A8C0E2E" w14:textId="77777777" w:rsidR="00ED357F" w:rsidRDefault="00ED357F" w:rsidP="00EA2CE5">
      <w:pPr>
        <w:rPr>
          <w:color w:val="000000" w:themeColor="text1"/>
          <w:sz w:val="28"/>
          <w:szCs w:val="28"/>
          <w:lang w:val="kk-KZ"/>
        </w:rPr>
      </w:pPr>
    </w:p>
    <w:p w14:paraId="6A08FFA2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7643CCAE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22101F75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5F9382E0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3910AE22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4FF51143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07A4190D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3D61B5CE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68886E82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550466CA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24E82D00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7A1315C3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4936E5F5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5A20B541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33D662DE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429BB9D6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6B3522C0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7083220C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71BE21C3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26223C57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0A718AE2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40E9B932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61729CBC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04F3D5E1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1960DCB3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33FF8F34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6E257F00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2F861D49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471E3DC7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6E34E756" w14:textId="2D42C6F1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75D6D7D3" w14:textId="77777777" w:rsidR="002868E2" w:rsidRDefault="002868E2" w:rsidP="00EA2CE5">
      <w:pPr>
        <w:rPr>
          <w:color w:val="000000" w:themeColor="text1"/>
          <w:sz w:val="28"/>
          <w:szCs w:val="28"/>
          <w:lang w:val="kk-KZ"/>
        </w:rPr>
      </w:pPr>
    </w:p>
    <w:p w14:paraId="7E9BCB98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39DE8213" w14:textId="77777777" w:rsidR="00B12572" w:rsidRDefault="00B12572" w:rsidP="00EA2CE5">
      <w:pPr>
        <w:rPr>
          <w:color w:val="000000" w:themeColor="text1"/>
          <w:sz w:val="28"/>
          <w:szCs w:val="28"/>
          <w:lang w:val="kk-KZ"/>
        </w:rPr>
      </w:pPr>
    </w:p>
    <w:p w14:paraId="2830F67C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796CB5E1" w14:textId="77777777" w:rsidR="00193DD2" w:rsidRPr="00EA2CE5" w:rsidRDefault="00193DD2" w:rsidP="00EA2CE5">
      <w:pPr>
        <w:rPr>
          <w:color w:val="000000" w:themeColor="text1"/>
          <w:sz w:val="28"/>
          <w:szCs w:val="28"/>
          <w:lang w:val="kk-KZ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843"/>
      </w:tblGrid>
      <w:tr w:rsidR="00ED357F" w:rsidRPr="00EA2CE5" w14:paraId="43F645A8" w14:textId="77777777" w:rsidTr="00193DD2">
        <w:trPr>
          <w:trHeight w:val="292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A79D7" w14:textId="35F5C24F" w:rsidR="00193DD2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bookmarkStart w:id="5" w:name="RANGE!A1:B16"/>
            <w:r w:rsidRPr="00EA2CE5">
              <w:rPr>
                <w:color w:val="000000"/>
                <w:sz w:val="28"/>
                <w:szCs w:val="28"/>
              </w:rPr>
              <w:t>Приложение 4</w:t>
            </w:r>
            <w:r w:rsidRPr="00EA2CE5">
              <w:rPr>
                <w:color w:val="000000"/>
                <w:sz w:val="28"/>
                <w:szCs w:val="28"/>
              </w:rPr>
              <w:br/>
              <w:t xml:space="preserve">                                     к решению Кокшетауского городского маслихата     </w:t>
            </w:r>
            <w:r w:rsidRPr="00EA2CE5">
              <w:rPr>
                <w:color w:val="000000"/>
                <w:sz w:val="28"/>
                <w:szCs w:val="28"/>
              </w:rPr>
              <w:br/>
              <w:t xml:space="preserve">                   от  23 декабря 2022 года  № </w:t>
            </w:r>
            <w:r w:rsidR="00573915">
              <w:rPr>
                <w:color w:val="000000"/>
                <w:sz w:val="28"/>
                <w:szCs w:val="28"/>
              </w:rPr>
              <w:t>С-25/2</w:t>
            </w:r>
          </w:p>
          <w:p w14:paraId="0D7105C0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 xml:space="preserve">                                                                                  </w:t>
            </w:r>
            <w:bookmarkEnd w:id="5"/>
          </w:p>
        </w:tc>
      </w:tr>
      <w:tr w:rsidR="00ED357F" w:rsidRPr="00EA2CE5" w14:paraId="43806B15" w14:textId="77777777" w:rsidTr="00193DD2">
        <w:trPr>
          <w:trHeight w:val="7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DB0CA1" w14:textId="77777777" w:rsidR="00ED357F" w:rsidRPr="00EA2CE5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Целевые трансферты и бюджетные кредиты из республиканского бюджета</w:t>
            </w:r>
            <w:r w:rsidRPr="00EA2CE5">
              <w:rPr>
                <w:color w:val="000000"/>
                <w:sz w:val="28"/>
                <w:szCs w:val="28"/>
              </w:rPr>
              <w:br/>
              <w:t xml:space="preserve"> бюджету города Кокшетау на 2023 год</w:t>
            </w:r>
          </w:p>
        </w:tc>
      </w:tr>
      <w:tr w:rsidR="00ED357F" w:rsidRPr="00EA2CE5" w14:paraId="13EF5369" w14:textId="77777777" w:rsidTr="00193DD2">
        <w:trPr>
          <w:trHeight w:val="315"/>
        </w:trPr>
        <w:tc>
          <w:tcPr>
            <w:tcW w:w="8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98E25E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30EC8A" w14:textId="77777777" w:rsidR="00ED357F" w:rsidRPr="00EA2CE5" w:rsidRDefault="00ED357F" w:rsidP="00EA2CE5">
            <w:pPr>
              <w:rPr>
                <w:sz w:val="28"/>
                <w:szCs w:val="28"/>
              </w:rPr>
            </w:pPr>
          </w:p>
        </w:tc>
      </w:tr>
      <w:tr w:rsidR="00ED357F" w:rsidRPr="00EA2CE5" w14:paraId="6EDE0B1F" w14:textId="77777777" w:rsidTr="00193DD2">
        <w:trPr>
          <w:trHeight w:val="60"/>
        </w:trPr>
        <w:tc>
          <w:tcPr>
            <w:tcW w:w="808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F9E90" w14:textId="77777777" w:rsidR="00ED357F" w:rsidRPr="00EA2CE5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252D5B9" w14:textId="77777777" w:rsidR="00ED357F" w:rsidRPr="00EA2CE5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Сумма           тысяч тенге</w:t>
            </w:r>
          </w:p>
        </w:tc>
      </w:tr>
      <w:tr w:rsidR="00ED357F" w:rsidRPr="00EA2CE5" w14:paraId="032A280D" w14:textId="77777777" w:rsidTr="00193DD2">
        <w:trPr>
          <w:trHeight w:val="60"/>
        </w:trPr>
        <w:tc>
          <w:tcPr>
            <w:tcW w:w="8080" w:type="dxa"/>
            <w:shd w:val="clear" w:color="auto" w:fill="auto"/>
            <w:noWrap/>
            <w:vAlign w:val="center"/>
            <w:hideMark/>
          </w:tcPr>
          <w:p w14:paraId="575D9A46" w14:textId="77777777" w:rsidR="00ED357F" w:rsidRPr="00EA2CE5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CF44C91" w14:textId="77777777" w:rsidR="00ED357F" w:rsidRPr="00EA2CE5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2</w:t>
            </w:r>
          </w:p>
        </w:tc>
      </w:tr>
      <w:tr w:rsidR="00ED357F" w:rsidRPr="00EA2CE5" w14:paraId="1403FE44" w14:textId="77777777" w:rsidTr="00193DD2">
        <w:trPr>
          <w:trHeight w:val="60"/>
        </w:trPr>
        <w:tc>
          <w:tcPr>
            <w:tcW w:w="8080" w:type="dxa"/>
            <w:shd w:val="clear" w:color="auto" w:fill="auto"/>
            <w:noWrap/>
            <w:vAlign w:val="center"/>
            <w:hideMark/>
          </w:tcPr>
          <w:p w14:paraId="034F383E" w14:textId="77777777" w:rsidR="00ED357F" w:rsidRPr="00EA2CE5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12D5AE0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109 501,0</w:t>
            </w:r>
          </w:p>
        </w:tc>
      </w:tr>
      <w:tr w:rsidR="00ED357F" w:rsidRPr="00EA2CE5" w14:paraId="65FC03AB" w14:textId="77777777" w:rsidTr="00193DD2">
        <w:trPr>
          <w:trHeight w:val="60"/>
        </w:trPr>
        <w:tc>
          <w:tcPr>
            <w:tcW w:w="8080" w:type="dxa"/>
            <w:shd w:val="clear" w:color="000000" w:fill="FFFFFF"/>
            <w:vAlign w:val="center"/>
            <w:hideMark/>
          </w:tcPr>
          <w:p w14:paraId="783E4013" w14:textId="77777777" w:rsidR="00ED357F" w:rsidRPr="00EA2CE5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Целевые трансферты на развитие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72D0A97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109 501,0</w:t>
            </w:r>
          </w:p>
        </w:tc>
      </w:tr>
      <w:tr w:rsidR="00ED357F" w:rsidRPr="00EA2CE5" w14:paraId="7BAA3759" w14:textId="77777777" w:rsidTr="00193DD2">
        <w:trPr>
          <w:trHeight w:val="60"/>
        </w:trPr>
        <w:tc>
          <w:tcPr>
            <w:tcW w:w="8080" w:type="dxa"/>
            <w:shd w:val="clear" w:color="000000" w:fill="FFFFFF"/>
            <w:vAlign w:val="center"/>
            <w:hideMark/>
          </w:tcPr>
          <w:p w14:paraId="10259589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CE65727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D357F" w:rsidRPr="00EA2CE5" w14:paraId="242CA1EA" w14:textId="77777777" w:rsidTr="00193DD2">
        <w:trPr>
          <w:trHeight w:val="60"/>
        </w:trPr>
        <w:tc>
          <w:tcPr>
            <w:tcW w:w="8080" w:type="dxa"/>
            <w:shd w:val="clear" w:color="000000" w:fill="FFFFFF"/>
            <w:vAlign w:val="center"/>
            <w:hideMark/>
          </w:tcPr>
          <w:p w14:paraId="4C1A5CC6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строительства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A65F31E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109 501,0</w:t>
            </w:r>
          </w:p>
        </w:tc>
      </w:tr>
      <w:tr w:rsidR="00ED357F" w:rsidRPr="00EA2CE5" w14:paraId="4C44182C" w14:textId="77777777" w:rsidTr="00193DD2">
        <w:trPr>
          <w:trHeight w:val="60"/>
        </w:trPr>
        <w:tc>
          <w:tcPr>
            <w:tcW w:w="8080" w:type="dxa"/>
            <w:shd w:val="clear" w:color="auto" w:fill="auto"/>
            <w:vAlign w:val="center"/>
            <w:hideMark/>
          </w:tcPr>
          <w:p w14:paraId="5F4C4394" w14:textId="77777777" w:rsidR="00ED357F" w:rsidRPr="00EA2CE5" w:rsidRDefault="00ED357F" w:rsidP="00702753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Строительство наружных инженерных сетей и благоустройство к пяти многоквартирным жилым домам на участке площадью </w:t>
            </w:r>
            <w:r w:rsidR="00702753">
              <w:rPr>
                <w:sz w:val="28"/>
                <w:szCs w:val="28"/>
                <w:lang w:val="kk-KZ"/>
              </w:rPr>
              <w:t xml:space="preserve">             </w:t>
            </w:r>
            <w:r w:rsidRPr="00EA2CE5">
              <w:rPr>
                <w:sz w:val="28"/>
                <w:szCs w:val="28"/>
              </w:rPr>
              <w:t>38,6 га севернее микрорайона Коктем г</w:t>
            </w:r>
            <w:r w:rsidR="00B12572">
              <w:rPr>
                <w:sz w:val="28"/>
                <w:szCs w:val="28"/>
                <w:lang w:val="kk-KZ"/>
              </w:rPr>
              <w:t xml:space="preserve">орода </w:t>
            </w:r>
            <w:r w:rsidRPr="00EA2CE5">
              <w:rPr>
                <w:sz w:val="28"/>
                <w:szCs w:val="28"/>
              </w:rPr>
              <w:t>Кокшетау Акмолинской области (позиция А,Б,В,Г,Д) (Наружные сети газоснабжения)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BC9801A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11 649,0</w:t>
            </w:r>
          </w:p>
        </w:tc>
      </w:tr>
      <w:tr w:rsidR="00ED357F" w:rsidRPr="00EA2CE5" w14:paraId="0082F643" w14:textId="77777777" w:rsidTr="00193DD2">
        <w:trPr>
          <w:trHeight w:val="60"/>
        </w:trPr>
        <w:tc>
          <w:tcPr>
            <w:tcW w:w="8080" w:type="dxa"/>
            <w:shd w:val="clear" w:color="auto" w:fill="auto"/>
            <w:vAlign w:val="center"/>
            <w:hideMark/>
          </w:tcPr>
          <w:p w14:paraId="6B6028B2" w14:textId="77777777" w:rsidR="00ED357F" w:rsidRPr="00EA2CE5" w:rsidRDefault="00ED357F" w:rsidP="00702753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Строительство наружных инженерных сетей и благоустройство к пяти многоквартирным жилым домам на участке площадью </w:t>
            </w:r>
            <w:r w:rsidR="00702753">
              <w:rPr>
                <w:sz w:val="28"/>
                <w:szCs w:val="28"/>
                <w:lang w:val="kk-KZ"/>
              </w:rPr>
              <w:t xml:space="preserve">          </w:t>
            </w:r>
            <w:r w:rsidRPr="00EA2CE5">
              <w:rPr>
                <w:sz w:val="28"/>
                <w:szCs w:val="28"/>
              </w:rPr>
              <w:t>38,6 г</w:t>
            </w:r>
            <w:r w:rsidR="00B12572">
              <w:rPr>
                <w:sz w:val="28"/>
                <w:szCs w:val="28"/>
              </w:rPr>
              <w:t xml:space="preserve">а севернее микрорайона Коктем города </w:t>
            </w:r>
            <w:r w:rsidRPr="00EA2CE5">
              <w:rPr>
                <w:sz w:val="28"/>
                <w:szCs w:val="28"/>
              </w:rPr>
              <w:t>Кокшетау Акмолинской области (позиция А,Б,В,Г,Д) (Наружные сети водоснабжения, канализации и теплоснабжения)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63063743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45 387,0</w:t>
            </w:r>
          </w:p>
        </w:tc>
      </w:tr>
      <w:tr w:rsidR="00ED357F" w:rsidRPr="00EA2CE5" w14:paraId="29D2116B" w14:textId="77777777" w:rsidTr="00193DD2">
        <w:trPr>
          <w:trHeight w:val="601"/>
        </w:trPr>
        <w:tc>
          <w:tcPr>
            <w:tcW w:w="8080" w:type="dxa"/>
            <w:shd w:val="clear" w:color="auto" w:fill="auto"/>
            <w:noWrap/>
            <w:vAlign w:val="bottom"/>
            <w:hideMark/>
          </w:tcPr>
          <w:p w14:paraId="3B2E118D" w14:textId="77777777" w:rsidR="00ED357F" w:rsidRPr="00EA2CE5" w:rsidRDefault="00193DD2" w:rsidP="00702753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Строительство наружных инженерных сетей и благоустройство к пяти многоквартирным жилым домам на участке площадью </w:t>
            </w:r>
            <w:r w:rsidR="00702753">
              <w:rPr>
                <w:sz w:val="28"/>
                <w:szCs w:val="28"/>
                <w:lang w:val="kk-KZ"/>
              </w:rPr>
              <w:t xml:space="preserve">          </w:t>
            </w:r>
            <w:r w:rsidRPr="00EA2CE5">
              <w:rPr>
                <w:sz w:val="28"/>
                <w:szCs w:val="28"/>
              </w:rPr>
              <w:t>38,6 га севернее микрорайона Коктем г</w:t>
            </w:r>
            <w:r w:rsidR="00B12572">
              <w:rPr>
                <w:sz w:val="28"/>
                <w:szCs w:val="28"/>
                <w:lang w:val="kk-KZ"/>
              </w:rPr>
              <w:t xml:space="preserve">орода </w:t>
            </w:r>
            <w:r w:rsidRPr="00EA2CE5">
              <w:rPr>
                <w:sz w:val="28"/>
                <w:szCs w:val="28"/>
              </w:rPr>
              <w:t>Кокшетау Акмолинской области (позиция А,Б,В,Г,Д) (Наружные сети электроснабжения)</w:t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590656" behindDoc="0" locked="0" layoutInCell="1" allowOverlap="1" wp14:anchorId="219E3911" wp14:editId="4DFFF613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34" name="Text Box 77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457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592704" behindDoc="0" locked="0" layoutInCell="1" allowOverlap="1" wp14:anchorId="6F9019E1" wp14:editId="063DCAEC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33" name="Рисунок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457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594752" behindDoc="0" locked="0" layoutInCell="1" allowOverlap="1" wp14:anchorId="0B9E6EB8" wp14:editId="580A380C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32" name="Рисунок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457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596800" behindDoc="0" locked="0" layoutInCell="1" allowOverlap="1" wp14:anchorId="1B150ED6" wp14:editId="11E6DF7E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31" name="Рисунок 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457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598848" behindDoc="0" locked="0" layoutInCell="1" allowOverlap="1" wp14:anchorId="61189DA4" wp14:editId="0864979D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30" name="Рисунок 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457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00896" behindDoc="0" locked="0" layoutInCell="1" allowOverlap="1" wp14:anchorId="16191F41" wp14:editId="5CD0C373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9" name="Рисунок 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2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02944" behindDoc="0" locked="0" layoutInCell="1" allowOverlap="1" wp14:anchorId="4FE6ED84" wp14:editId="6932B984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8" name="Рисунок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2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04992" behindDoc="0" locked="0" layoutInCell="1" allowOverlap="1" wp14:anchorId="5A03F19D" wp14:editId="64590D1E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7" name="Рисунок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2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07040" behindDoc="0" locked="0" layoutInCell="1" allowOverlap="1" wp14:anchorId="4759261E" wp14:editId="42182E28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6" name="Рисунок 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2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09088" behindDoc="0" locked="0" layoutInCell="1" allowOverlap="1" wp14:anchorId="34AF8588" wp14:editId="4CA27372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5" name="Рисунок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2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11136" behindDoc="0" locked="0" layoutInCell="1" allowOverlap="1" wp14:anchorId="0F33A95E" wp14:editId="4BF54387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4" name="Рисунок 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2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13184" behindDoc="0" locked="0" layoutInCell="1" allowOverlap="1" wp14:anchorId="1B2C7DB8" wp14:editId="14DFAFFF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3" name="Рисунок 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3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15232" behindDoc="0" locked="0" layoutInCell="1" allowOverlap="1" wp14:anchorId="646F8D4C" wp14:editId="268C7746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2" name="Рисунок 1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3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17280" behindDoc="0" locked="0" layoutInCell="1" allowOverlap="1" wp14:anchorId="75C88A06" wp14:editId="296400F7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1" name="Рисунок 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3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19328" behindDoc="0" locked="0" layoutInCell="1" allowOverlap="1" wp14:anchorId="7C85D613" wp14:editId="357288A5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20" name="Рисунок 1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3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1376" behindDoc="0" locked="0" layoutInCell="1" allowOverlap="1" wp14:anchorId="05F0F198" wp14:editId="07710AEC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9" name="Рисунок 1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3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3424" behindDoc="0" locked="0" layoutInCell="1" allowOverlap="1" wp14:anchorId="16BCA3C7" wp14:editId="5DE3CAEE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8" name="Рисунок 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3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5472" behindDoc="0" locked="0" layoutInCell="1" allowOverlap="1" wp14:anchorId="06ECEACD" wp14:editId="49F861E2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7" name="Рисунок 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3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7520" behindDoc="0" locked="0" layoutInCell="1" allowOverlap="1" wp14:anchorId="58D009C5" wp14:editId="4013AF45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6" name="Рисунок 2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3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29568" behindDoc="0" locked="0" layoutInCell="1" allowOverlap="1" wp14:anchorId="4E37C8B3" wp14:editId="4D1B64AD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5" name="Рисунок 2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3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1616" behindDoc="0" locked="0" layoutInCell="1" allowOverlap="1" wp14:anchorId="2EF21F09" wp14:editId="199D5C1C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4" name="Рисунок 2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3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3664" behindDoc="0" locked="0" layoutInCell="1" allowOverlap="1" wp14:anchorId="44E36EB8" wp14:editId="641B6CCC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3" name="Рисунок 2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4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5712" behindDoc="0" locked="0" layoutInCell="1" allowOverlap="1" wp14:anchorId="0B29B3CA" wp14:editId="59E31284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2" name="Рисунок 2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4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7760" behindDoc="0" locked="0" layoutInCell="1" allowOverlap="1" wp14:anchorId="774A2C63" wp14:editId="7395DB6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1" name="Рисунок 2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4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39808" behindDoc="0" locked="0" layoutInCell="1" allowOverlap="1" wp14:anchorId="570E1D89" wp14:editId="538FF00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10" name="Рисунок 2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4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1856" behindDoc="0" locked="0" layoutInCell="1" allowOverlap="1" wp14:anchorId="53F72B08" wp14:editId="4C3AB57C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9" name="Рисунок 2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4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3904" behindDoc="0" locked="0" layoutInCell="1" allowOverlap="1" wp14:anchorId="03513F40" wp14:editId="5EF42EA0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8" name="Рисунок 2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4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5952" behindDoc="0" locked="0" layoutInCell="1" allowOverlap="1" wp14:anchorId="58AD88B1" wp14:editId="1461D39B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7" name="Рисунок 2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4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48000" behindDoc="0" locked="0" layoutInCell="1" allowOverlap="1" wp14:anchorId="07FFAAF8" wp14:editId="764E8E68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6" name="Рисунок 3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4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0048" behindDoc="0" locked="0" layoutInCell="1" allowOverlap="1" wp14:anchorId="3EBA3354" wp14:editId="084FE7A0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5" name="Рисунок 3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4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2096" behindDoc="0" locked="0" layoutInCell="1" allowOverlap="1" wp14:anchorId="7C758AE3" wp14:editId="445E1549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4" name="Рисунок 3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4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4144" behindDoc="0" locked="0" layoutInCell="1" allowOverlap="1" wp14:anchorId="68635DDF" wp14:editId="4715115F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3" name="Рисунок 3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5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6192" behindDoc="0" locked="0" layoutInCell="1" allowOverlap="1" wp14:anchorId="0E484FCB" wp14:editId="0729CFE7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2" name="Рисунок 3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5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58240" behindDoc="0" locked="0" layoutInCell="1" allowOverlap="1" wp14:anchorId="6A198A63" wp14:editId="70DEDE04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1" name="Рисунок 3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5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0" locked="0" layoutInCell="1" allowOverlap="1" wp14:anchorId="30F8286E" wp14:editId="3B33C9DF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00" name="Рисунок 3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5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2336" behindDoc="0" locked="0" layoutInCell="1" allowOverlap="1" wp14:anchorId="4CD4358B" wp14:editId="041704EB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9" name="Рисунок 3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5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022462AC" wp14:editId="48EA15E8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8" name="Рисунок 3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5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6432" behindDoc="0" locked="0" layoutInCell="1" allowOverlap="1" wp14:anchorId="575752AE" wp14:editId="4C0BAF2F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7" name="Рисунок 3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5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68480" behindDoc="0" locked="0" layoutInCell="1" allowOverlap="1" wp14:anchorId="774C6CF8" wp14:editId="49FD7090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6" name="Рисунок 4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5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0528" behindDoc="0" locked="0" layoutInCell="1" allowOverlap="1" wp14:anchorId="1AD41191" wp14:editId="54B2A59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5" name="Рисунок 4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5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2576" behindDoc="0" locked="0" layoutInCell="1" allowOverlap="1" wp14:anchorId="648686DD" wp14:editId="17F0A84D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4" name="Рисунок 4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5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4624" behindDoc="0" locked="0" layoutInCell="1" allowOverlap="1" wp14:anchorId="0675478D" wp14:editId="5C469AD4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3" name="Рисунок 4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6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6672" behindDoc="0" locked="0" layoutInCell="1" allowOverlap="1" wp14:anchorId="1BAE901C" wp14:editId="12DB3487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2" name="Рисунок 4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6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78720" behindDoc="0" locked="0" layoutInCell="1" allowOverlap="1" wp14:anchorId="7E7AD4EA" wp14:editId="494705D9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1" name="Рисунок 4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6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0768" behindDoc="0" locked="0" layoutInCell="1" allowOverlap="1" wp14:anchorId="44B844F3" wp14:editId="6C3A066D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90" name="Рисунок 4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6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2816" behindDoc="0" locked="0" layoutInCell="1" allowOverlap="1" wp14:anchorId="09156FDF" wp14:editId="1671839F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9" name="Рисунок 4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6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4864" behindDoc="0" locked="0" layoutInCell="1" allowOverlap="1" wp14:anchorId="1BD33ACA" wp14:editId="11830A90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8" name="Рисунок 4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6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6912" behindDoc="0" locked="0" layoutInCell="1" allowOverlap="1" wp14:anchorId="6B38EC1C" wp14:editId="01C6D80D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7" name="Рисунок 4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6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88960" behindDoc="0" locked="0" layoutInCell="1" allowOverlap="1" wp14:anchorId="445B1129" wp14:editId="74AE32B4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6" name="Рисунок 5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6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1008" behindDoc="0" locked="0" layoutInCell="1" allowOverlap="1" wp14:anchorId="59DC07F1" wp14:editId="69299FC2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5" name="Рисунок 5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6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3056" behindDoc="0" locked="0" layoutInCell="1" allowOverlap="1" wp14:anchorId="7CE2D54D" wp14:editId="251DE688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4" name="Рисунок 5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6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5104" behindDoc="0" locked="0" layoutInCell="1" allowOverlap="1" wp14:anchorId="0721B71E" wp14:editId="337AA6DB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3" name="Рисунок 5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7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7152" behindDoc="0" locked="0" layoutInCell="1" allowOverlap="1" wp14:anchorId="035FF8CD" wp14:editId="13D890C4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2" name="Рисунок 5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7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9200" behindDoc="0" locked="0" layoutInCell="1" allowOverlap="1" wp14:anchorId="76365CD5" wp14:editId="1E9448F9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1" name="Рисунок 5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7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01248" behindDoc="0" locked="0" layoutInCell="1" allowOverlap="1" wp14:anchorId="39C03A05" wp14:editId="1E7EA92F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80" name="Рисунок 5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7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03296" behindDoc="0" locked="0" layoutInCell="1" allowOverlap="1" wp14:anchorId="7C2D41F8" wp14:editId="6F48B563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9" name="Рисунок 5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7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05344" behindDoc="0" locked="0" layoutInCell="1" allowOverlap="1" wp14:anchorId="53637F30" wp14:editId="2B1347C1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8" name="Рисунок 5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7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07392" behindDoc="0" locked="0" layoutInCell="1" allowOverlap="1" wp14:anchorId="1DB47F7F" wp14:editId="308BF072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7" name="Рисунок 5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76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09440" behindDoc="0" locked="0" layoutInCell="1" allowOverlap="1" wp14:anchorId="03941FEE" wp14:editId="6499B11F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6" name="Рисунок 6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77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11488" behindDoc="0" locked="0" layoutInCell="1" allowOverlap="1" wp14:anchorId="772CCCEC" wp14:editId="0CBE71B3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5" name="Рисунок 6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78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13536" behindDoc="0" locked="0" layoutInCell="1" allowOverlap="1" wp14:anchorId="011C8C2A" wp14:editId="3F39DA36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4" name="Рисунок 6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79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15584" behindDoc="0" locked="0" layoutInCell="1" allowOverlap="1" wp14:anchorId="297510E0" wp14:editId="0B153CB7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3" name="Рисунок 6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80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17632" behindDoc="0" locked="0" layoutInCell="1" allowOverlap="1" wp14:anchorId="48C6FC11" wp14:editId="14C0EBE0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2" name="Рисунок 6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81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19680" behindDoc="0" locked="0" layoutInCell="1" allowOverlap="1" wp14:anchorId="48259FBB" wp14:editId="666D9AFA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1" name="Рисунок 6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82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21728" behindDoc="0" locked="0" layoutInCell="1" allowOverlap="1" wp14:anchorId="15DF650E" wp14:editId="363483B5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70" name="Рисунок 66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83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23776" behindDoc="0" locked="0" layoutInCell="1" allowOverlap="1" wp14:anchorId="17AD8462" wp14:editId="76BC5DF8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69" name="Рисунок 67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84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  <w:r w:rsidR="00ED357F" w:rsidRPr="00EA2CE5"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725824" behindDoc="0" locked="0" layoutInCell="1" allowOverlap="1" wp14:anchorId="336DE00A" wp14:editId="1938BDAC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1152525</wp:posOffset>
                  </wp:positionV>
                  <wp:extent cx="133350" cy="504825"/>
                  <wp:effectExtent l="0" t="635" r="635" b="0"/>
                  <wp:wrapNone/>
                  <wp:docPr id="1" name="Рисунок 6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209550" y="7534275"/>
                            <a:ext cx="114300" cy="485775"/>
                            <a:chOff x="209550" y="7534275"/>
                            <a:chExt cx="114300" cy="485775"/>
                          </a:xfrm>
                        </a:grpSpPr>
                        <a:sp>
                          <a:nvSpPr>
                            <a:cNvPr id="26685" name="Text Box 772"/>
                            <a:cNvSpPr txBox="1">
                              <a:spLocks noChangeArrowheads="1"/>
                            </a:cNvSpPr>
                          </a:nvSpPr>
                          <a:spPr bwMode="auto">
                            <a:xfrm>
                              <a:off x="209550" y="7534275"/>
                              <a:ext cx="114300" cy="4857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a:spPr>
                        </a:sp>
                      </lc:lockedCanvas>
                    </a:graphicData>
                  </a:graphic>
                </wp:anchor>
              </w:drawing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1642450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52 465,0</w:t>
            </w:r>
          </w:p>
        </w:tc>
      </w:tr>
      <w:tr w:rsidR="00ED357F" w:rsidRPr="00EA2CE5" w14:paraId="24AFBC3A" w14:textId="77777777" w:rsidTr="00193DD2">
        <w:trPr>
          <w:trHeight w:val="60"/>
        </w:trPr>
        <w:tc>
          <w:tcPr>
            <w:tcW w:w="8080" w:type="dxa"/>
            <w:shd w:val="clear" w:color="auto" w:fill="auto"/>
            <w:noWrap/>
            <w:vAlign w:val="center"/>
            <w:hideMark/>
          </w:tcPr>
          <w:p w14:paraId="7AF2EF30" w14:textId="77777777" w:rsidR="00ED357F" w:rsidRPr="00EA2CE5" w:rsidRDefault="00ED357F" w:rsidP="00EA2CE5">
            <w:pPr>
              <w:jc w:val="center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Бюджетные кредиты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54CF02EA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72 450,0</w:t>
            </w:r>
          </w:p>
        </w:tc>
      </w:tr>
      <w:tr w:rsidR="00ED357F" w:rsidRPr="00EA2CE5" w14:paraId="5641BB1A" w14:textId="77777777" w:rsidTr="00193DD2">
        <w:trPr>
          <w:trHeight w:val="60"/>
        </w:trPr>
        <w:tc>
          <w:tcPr>
            <w:tcW w:w="8080" w:type="dxa"/>
            <w:shd w:val="clear" w:color="auto" w:fill="auto"/>
            <w:vAlign w:val="center"/>
            <w:hideMark/>
          </w:tcPr>
          <w:p w14:paraId="04D4C228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71293E23" w14:textId="77777777" w:rsidR="00ED357F" w:rsidRPr="00EA2CE5" w:rsidRDefault="00ED357F" w:rsidP="00EA2CE5">
            <w:pPr>
              <w:ind w:firstLineChars="100" w:firstLine="280"/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D357F" w:rsidRPr="00EA2CE5" w14:paraId="08F1A1A2" w14:textId="77777777" w:rsidTr="00193DD2">
        <w:trPr>
          <w:trHeight w:val="60"/>
        </w:trPr>
        <w:tc>
          <w:tcPr>
            <w:tcW w:w="8080" w:type="dxa"/>
            <w:shd w:val="clear" w:color="auto" w:fill="auto"/>
            <w:vAlign w:val="center"/>
            <w:hideMark/>
          </w:tcPr>
          <w:p w14:paraId="32B3ADFC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экономики и финансов города Кокшетау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322678B6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72 450,0</w:t>
            </w:r>
          </w:p>
        </w:tc>
      </w:tr>
      <w:tr w:rsidR="00ED357F" w:rsidRPr="00EA2CE5" w14:paraId="1EB6DEF7" w14:textId="77777777" w:rsidTr="00193DD2">
        <w:trPr>
          <w:trHeight w:val="60"/>
        </w:trPr>
        <w:tc>
          <w:tcPr>
            <w:tcW w:w="8080" w:type="dxa"/>
            <w:shd w:val="clear" w:color="000000" w:fill="FFFFFF"/>
            <w:hideMark/>
          </w:tcPr>
          <w:p w14:paraId="38D26A37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Для реализации мер социальной поддержки специалистов</w:t>
            </w:r>
          </w:p>
        </w:tc>
        <w:tc>
          <w:tcPr>
            <w:tcW w:w="1843" w:type="dxa"/>
            <w:shd w:val="clear" w:color="000000" w:fill="FFFFFF"/>
            <w:noWrap/>
            <w:vAlign w:val="center"/>
            <w:hideMark/>
          </w:tcPr>
          <w:p w14:paraId="7B4199D1" w14:textId="77777777" w:rsidR="00ED357F" w:rsidRPr="00EA2CE5" w:rsidRDefault="00ED357F" w:rsidP="00EA2CE5">
            <w:pPr>
              <w:jc w:val="right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72 450,0</w:t>
            </w:r>
          </w:p>
        </w:tc>
      </w:tr>
    </w:tbl>
    <w:p w14:paraId="68945CE8" w14:textId="77777777" w:rsidR="00ED357F" w:rsidRDefault="00ED357F" w:rsidP="00EA2CE5">
      <w:pPr>
        <w:rPr>
          <w:color w:val="000000" w:themeColor="text1"/>
          <w:sz w:val="28"/>
          <w:szCs w:val="28"/>
          <w:lang w:val="kk-KZ"/>
        </w:rPr>
      </w:pPr>
    </w:p>
    <w:p w14:paraId="1EBD0C72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559334EC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0B6234D4" w14:textId="4E22B668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24BC9E42" w14:textId="77777777" w:rsidR="002868E2" w:rsidRDefault="002868E2" w:rsidP="00EA2CE5">
      <w:pPr>
        <w:rPr>
          <w:color w:val="000000" w:themeColor="text1"/>
          <w:sz w:val="28"/>
          <w:szCs w:val="28"/>
          <w:lang w:val="kk-KZ"/>
        </w:rPr>
      </w:pPr>
    </w:p>
    <w:p w14:paraId="51915C7E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50961F72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2A4131CE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22207A10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52F78390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7C7F1DA6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33A1708D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5367A5D1" w14:textId="77777777" w:rsidR="00193DD2" w:rsidRDefault="00193DD2" w:rsidP="00EA2CE5">
      <w:pPr>
        <w:rPr>
          <w:color w:val="000000" w:themeColor="text1"/>
          <w:sz w:val="28"/>
          <w:szCs w:val="28"/>
          <w:lang w:val="kk-KZ"/>
        </w:rPr>
      </w:pPr>
    </w:p>
    <w:p w14:paraId="4A511F89" w14:textId="77777777" w:rsidR="00193DD2" w:rsidRPr="00EA2CE5" w:rsidRDefault="00193DD2" w:rsidP="00EA2CE5">
      <w:pPr>
        <w:rPr>
          <w:color w:val="000000" w:themeColor="text1"/>
          <w:sz w:val="28"/>
          <w:szCs w:val="28"/>
          <w:lang w:val="kk-KZ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5"/>
        <w:gridCol w:w="1843"/>
      </w:tblGrid>
      <w:tr w:rsidR="00ED357F" w:rsidRPr="00EA2CE5" w14:paraId="07CF82EF" w14:textId="77777777" w:rsidTr="00193DD2">
        <w:trPr>
          <w:trHeight w:val="199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33B818" w14:textId="2A8B14BF" w:rsidR="00ED357F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Приложение 5</w:t>
            </w:r>
            <w:r w:rsidRPr="00EA2CE5">
              <w:rPr>
                <w:color w:val="000000"/>
                <w:sz w:val="28"/>
                <w:szCs w:val="28"/>
              </w:rPr>
              <w:br/>
              <w:t xml:space="preserve">                                          к решению Кокшетауского городского маслихата                                                                                                                                                        от  23 декабря 2022 года  № </w:t>
            </w:r>
            <w:r w:rsidR="00573915">
              <w:rPr>
                <w:color w:val="000000"/>
                <w:sz w:val="28"/>
                <w:szCs w:val="28"/>
              </w:rPr>
              <w:t>С-25/2</w:t>
            </w:r>
          </w:p>
          <w:p w14:paraId="4C2A24B8" w14:textId="77777777" w:rsidR="00193DD2" w:rsidRPr="00EA2CE5" w:rsidRDefault="00193DD2" w:rsidP="00EA2CE5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ED357F" w:rsidRPr="00EA2CE5" w14:paraId="03933200" w14:textId="77777777" w:rsidTr="00193DD2">
        <w:trPr>
          <w:trHeight w:val="7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DEC75E" w14:textId="77777777" w:rsidR="00ED357F" w:rsidRPr="00EA2CE5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 xml:space="preserve">Целевые трансферты и бюджетные кредиты из областного бюджета </w:t>
            </w:r>
            <w:r w:rsidRPr="00EA2CE5">
              <w:rPr>
                <w:color w:val="000000"/>
                <w:sz w:val="28"/>
                <w:szCs w:val="28"/>
              </w:rPr>
              <w:br/>
              <w:t>бюджету города Кокшетау на 2023 год</w:t>
            </w:r>
          </w:p>
        </w:tc>
      </w:tr>
      <w:tr w:rsidR="00ED357F" w:rsidRPr="00EA2CE5" w14:paraId="5CE47235" w14:textId="77777777" w:rsidTr="00193DD2">
        <w:trPr>
          <w:trHeight w:val="70"/>
        </w:trPr>
        <w:tc>
          <w:tcPr>
            <w:tcW w:w="80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F1DD1A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9BC03A4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</w:p>
        </w:tc>
      </w:tr>
      <w:tr w:rsidR="00ED357F" w:rsidRPr="00EA2CE5" w14:paraId="34D8486B" w14:textId="77777777" w:rsidTr="00193DD2">
        <w:trPr>
          <w:trHeight w:val="375"/>
        </w:trPr>
        <w:tc>
          <w:tcPr>
            <w:tcW w:w="809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4DF8" w14:textId="77777777" w:rsidR="00ED357F" w:rsidRPr="00EA2CE5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1020075" w14:textId="77777777" w:rsidR="00ED357F" w:rsidRPr="00EA2CE5" w:rsidRDefault="00ED357F" w:rsidP="00193DD2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 xml:space="preserve">Сумма  </w:t>
            </w:r>
            <w:r w:rsidRPr="00EA2CE5">
              <w:rPr>
                <w:color w:val="000000"/>
                <w:sz w:val="28"/>
                <w:szCs w:val="28"/>
              </w:rPr>
              <w:br/>
              <w:t>тысяч тенге</w:t>
            </w:r>
          </w:p>
        </w:tc>
      </w:tr>
      <w:tr w:rsidR="00ED357F" w:rsidRPr="00EA2CE5" w14:paraId="249F812A" w14:textId="77777777" w:rsidTr="00193DD2">
        <w:trPr>
          <w:trHeight w:val="60"/>
        </w:trPr>
        <w:tc>
          <w:tcPr>
            <w:tcW w:w="8095" w:type="dxa"/>
            <w:shd w:val="clear" w:color="auto" w:fill="auto"/>
            <w:noWrap/>
            <w:vAlign w:val="center"/>
            <w:hideMark/>
          </w:tcPr>
          <w:p w14:paraId="685F0863" w14:textId="77777777" w:rsidR="00ED357F" w:rsidRPr="00EA2CE5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0D19DCD" w14:textId="77777777" w:rsidR="00ED357F" w:rsidRPr="00EA2CE5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2</w:t>
            </w:r>
          </w:p>
        </w:tc>
      </w:tr>
      <w:tr w:rsidR="00ED357F" w:rsidRPr="00EA2CE5" w14:paraId="02886D67" w14:textId="77777777" w:rsidTr="00193DD2">
        <w:trPr>
          <w:trHeight w:val="60"/>
        </w:trPr>
        <w:tc>
          <w:tcPr>
            <w:tcW w:w="8095" w:type="dxa"/>
            <w:shd w:val="clear" w:color="auto" w:fill="auto"/>
            <w:noWrap/>
            <w:vAlign w:val="center"/>
            <w:hideMark/>
          </w:tcPr>
          <w:p w14:paraId="162AEADF" w14:textId="77777777" w:rsidR="00ED357F" w:rsidRPr="00EA2CE5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78132D9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14 593 701,0</w:t>
            </w:r>
          </w:p>
        </w:tc>
      </w:tr>
      <w:tr w:rsidR="00ED357F" w:rsidRPr="00EA2CE5" w14:paraId="12E05429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46D9AF3B" w14:textId="77777777" w:rsidR="00ED357F" w:rsidRPr="00EA2CE5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Целевые текущие трансферты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82447B9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4 241 341,0</w:t>
            </w:r>
          </w:p>
        </w:tc>
      </w:tr>
      <w:tr w:rsidR="00ED357F" w:rsidRPr="00EA2CE5" w14:paraId="5E931711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4309551A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812A6BA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D357F" w:rsidRPr="00EA2CE5" w14:paraId="45AEE307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4BE8DDC9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Отдел занятости, социальных программ и регистрации актов гражданского состояния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F915677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958 657,0</w:t>
            </w:r>
          </w:p>
        </w:tc>
      </w:tr>
      <w:tr w:rsidR="00ED357F" w:rsidRPr="00EA2CE5" w14:paraId="5FB1F1C8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61486E8A" w14:textId="77777777" w:rsidR="00ED357F" w:rsidRPr="00EA2CE5" w:rsidRDefault="00ED357F" w:rsidP="00702753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На размещение государственного социального заказа в неправительственных организациях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2C58CA9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139 647,0</w:t>
            </w:r>
          </w:p>
        </w:tc>
      </w:tr>
      <w:tr w:rsidR="00ED357F" w:rsidRPr="00EA2CE5" w14:paraId="30043A4F" w14:textId="77777777" w:rsidTr="00193DD2">
        <w:trPr>
          <w:trHeight w:val="465"/>
        </w:trPr>
        <w:tc>
          <w:tcPr>
            <w:tcW w:w="8095" w:type="dxa"/>
            <w:shd w:val="clear" w:color="auto" w:fill="auto"/>
            <w:vAlign w:val="center"/>
            <w:hideMark/>
          </w:tcPr>
          <w:p w14:paraId="48955CF3" w14:textId="77777777" w:rsidR="00ED357F" w:rsidRPr="00EA2CE5" w:rsidRDefault="00ED357F" w:rsidP="00702753">
            <w:pPr>
              <w:jc w:val="both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На обеспечение прав и улучшение качества жизни  лиц с инвалидностью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51BA135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602 812,0</w:t>
            </w:r>
          </w:p>
        </w:tc>
      </w:tr>
      <w:tr w:rsidR="00ED357F" w:rsidRPr="00EA2CE5" w14:paraId="4B83BEC2" w14:textId="77777777" w:rsidTr="00193DD2">
        <w:trPr>
          <w:trHeight w:val="1020"/>
        </w:trPr>
        <w:tc>
          <w:tcPr>
            <w:tcW w:w="8095" w:type="dxa"/>
            <w:shd w:val="clear" w:color="auto" w:fill="auto"/>
            <w:vAlign w:val="center"/>
            <w:hideMark/>
          </w:tcPr>
          <w:p w14:paraId="2D3DAA30" w14:textId="77777777" w:rsidR="00ED357F" w:rsidRPr="00EA2CE5" w:rsidRDefault="00ED357F" w:rsidP="00702753">
            <w:pPr>
              <w:jc w:val="both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 xml:space="preserve">На оказание единовременной социальной  помощи ветеранам Афганской войны к празднованию  Дня вывода советских войск из Афганистана 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1B6C3D6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15 612,0</w:t>
            </w:r>
          </w:p>
        </w:tc>
      </w:tr>
      <w:tr w:rsidR="00ED357F" w:rsidRPr="00EA2CE5" w14:paraId="745F762B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183A0666" w14:textId="77777777" w:rsidR="00ED357F" w:rsidRPr="00EA2CE5" w:rsidRDefault="00ED357F" w:rsidP="00702753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На выплату государственной адресной социальной помощи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5143C71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200 586,0</w:t>
            </w:r>
          </w:p>
        </w:tc>
      </w:tr>
      <w:tr w:rsidR="00ED357F" w:rsidRPr="00EA2CE5" w14:paraId="6810D0EB" w14:textId="77777777" w:rsidTr="00193DD2">
        <w:trPr>
          <w:trHeight w:val="930"/>
        </w:trPr>
        <w:tc>
          <w:tcPr>
            <w:tcW w:w="8095" w:type="dxa"/>
            <w:shd w:val="clear" w:color="auto" w:fill="auto"/>
            <w:vAlign w:val="center"/>
            <w:hideMark/>
          </w:tcPr>
          <w:p w14:paraId="0D453587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32330B8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3 168 445,0</w:t>
            </w:r>
          </w:p>
        </w:tc>
      </w:tr>
      <w:tr w:rsidR="00ED357F" w:rsidRPr="00EA2CE5" w14:paraId="1D5A1330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682BAB8C" w14:textId="77777777" w:rsidR="00ED357F" w:rsidRPr="00EA2CE5" w:rsidRDefault="00ED357F" w:rsidP="002805BF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На обеспечение льготного проезда (на обеспечение льготного проезда многодетных матерей и детей из многодетных семей)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E611471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13 971,0</w:t>
            </w:r>
          </w:p>
        </w:tc>
      </w:tr>
      <w:tr w:rsidR="00ED357F" w:rsidRPr="00EA2CE5" w14:paraId="163E56FB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239ECDB7" w14:textId="77777777" w:rsidR="00ED357F" w:rsidRPr="00EA2CE5" w:rsidRDefault="00ED357F" w:rsidP="002805BF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Капитал</w:t>
            </w:r>
            <w:r w:rsidR="002805BF">
              <w:rPr>
                <w:sz w:val="28"/>
                <w:szCs w:val="28"/>
              </w:rPr>
              <w:t>ьный ремонт дворовых территорий</w:t>
            </w:r>
            <w:r w:rsidRPr="00EA2CE5">
              <w:rPr>
                <w:sz w:val="28"/>
                <w:szCs w:val="28"/>
              </w:rPr>
              <w:t xml:space="preserve"> микрорайона Жайл</w:t>
            </w:r>
            <w:r w:rsidR="00C56C2C">
              <w:rPr>
                <w:sz w:val="28"/>
                <w:szCs w:val="28"/>
                <w:lang w:val="kk-KZ"/>
              </w:rPr>
              <w:t>а</w:t>
            </w:r>
            <w:r w:rsidRPr="00EA2CE5">
              <w:rPr>
                <w:sz w:val="28"/>
                <w:szCs w:val="28"/>
              </w:rPr>
              <w:t xml:space="preserve">у (вторая очередь) города Кокшетау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E469E94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200 000,0</w:t>
            </w:r>
          </w:p>
        </w:tc>
      </w:tr>
      <w:tr w:rsidR="00ED357F" w:rsidRPr="00EA2CE5" w14:paraId="41C0DA78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709B8C09" w14:textId="77777777" w:rsidR="00ED357F" w:rsidRPr="00EA2CE5" w:rsidRDefault="00ED357F" w:rsidP="002805BF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Устройство прожекторных матч межквартальных территорий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A581F98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100 000,0</w:t>
            </w:r>
          </w:p>
        </w:tc>
      </w:tr>
      <w:tr w:rsidR="00ED357F" w:rsidRPr="00EA2CE5" w14:paraId="57524DF0" w14:textId="77777777" w:rsidTr="00193DD2">
        <w:trPr>
          <w:trHeight w:val="465"/>
        </w:trPr>
        <w:tc>
          <w:tcPr>
            <w:tcW w:w="8095" w:type="dxa"/>
            <w:shd w:val="clear" w:color="auto" w:fill="auto"/>
            <w:vAlign w:val="center"/>
            <w:hideMark/>
          </w:tcPr>
          <w:p w14:paraId="1E89F5AD" w14:textId="77777777" w:rsidR="00ED357F" w:rsidRPr="00EA2CE5" w:rsidRDefault="00ED357F" w:rsidP="002805BF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Изъятие земельных участков под строительство парка победы в районе Вечного огня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DA2BDA6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110 000,0</w:t>
            </w:r>
          </w:p>
        </w:tc>
      </w:tr>
      <w:tr w:rsidR="00ED357F" w:rsidRPr="00EA2CE5" w14:paraId="366069F1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0B84D8B7" w14:textId="77777777" w:rsidR="00ED357F" w:rsidRPr="00EA2CE5" w:rsidRDefault="00ED357F" w:rsidP="002805BF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Ремонт объектов коммунальной собственности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27AA6DF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20 000,0</w:t>
            </w:r>
          </w:p>
        </w:tc>
      </w:tr>
      <w:tr w:rsidR="00ED357F" w:rsidRPr="00EA2CE5" w14:paraId="1527D373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2BCD0D7C" w14:textId="77777777" w:rsidR="00ED357F" w:rsidRPr="00EA2CE5" w:rsidRDefault="00ED357F" w:rsidP="002805BF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Регистрация объектов кондоминиума в городе Кокшетау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48B0ABC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69 832,0</w:t>
            </w:r>
          </w:p>
        </w:tc>
      </w:tr>
      <w:tr w:rsidR="00ED357F" w:rsidRPr="00EA2CE5" w14:paraId="54BB5B5F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33E78DB6" w14:textId="77777777" w:rsidR="00ED357F" w:rsidRPr="00EA2CE5" w:rsidRDefault="00ED357F" w:rsidP="002805BF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Средний ремонт  дороги улицы </w:t>
            </w:r>
            <w:r w:rsidR="00AA46A8">
              <w:rPr>
                <w:sz w:val="28"/>
                <w:szCs w:val="28"/>
                <w:lang w:val="kk-KZ"/>
              </w:rPr>
              <w:t>А.</w:t>
            </w:r>
            <w:r w:rsidRPr="00EA2CE5">
              <w:rPr>
                <w:sz w:val="28"/>
                <w:szCs w:val="28"/>
              </w:rPr>
              <w:t>Затаевича в городе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5345C07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403 540,0</w:t>
            </w:r>
          </w:p>
        </w:tc>
      </w:tr>
      <w:tr w:rsidR="00ED357F" w:rsidRPr="00EA2CE5" w14:paraId="60BDFFD8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32AD3BC1" w14:textId="77777777" w:rsidR="00ED357F" w:rsidRPr="00EA2CE5" w:rsidRDefault="00ED357F" w:rsidP="002805BF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Средний ремонт дорог в городе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ADA38B3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1 000 000,0</w:t>
            </w:r>
          </w:p>
        </w:tc>
      </w:tr>
      <w:tr w:rsidR="00ED357F" w:rsidRPr="00EA2CE5" w14:paraId="3BB1C680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740CF2FB" w14:textId="77777777" w:rsidR="00ED357F" w:rsidRPr="00EA2CE5" w:rsidRDefault="00ED357F" w:rsidP="002805BF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Устройство тротуаров в городе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FD28E81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300 000,0</w:t>
            </w:r>
          </w:p>
        </w:tc>
      </w:tr>
      <w:tr w:rsidR="00ED357F" w:rsidRPr="00EA2CE5" w14:paraId="41D637FB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2E18FBF6" w14:textId="77777777" w:rsidR="00ED357F" w:rsidRPr="00EA2CE5" w:rsidRDefault="00ED357F" w:rsidP="002805BF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Средний ремонт автомобильного моста по улице</w:t>
            </w:r>
            <w:r w:rsidR="00AA46A8">
              <w:rPr>
                <w:sz w:val="28"/>
                <w:szCs w:val="28"/>
                <w:lang w:val="kk-KZ"/>
              </w:rPr>
              <w:t xml:space="preserve"> Байкена</w:t>
            </w:r>
            <w:r w:rsidRPr="00EA2CE5">
              <w:rPr>
                <w:sz w:val="28"/>
                <w:szCs w:val="28"/>
              </w:rPr>
              <w:t xml:space="preserve"> </w:t>
            </w:r>
            <w:r w:rsidRPr="00EA2CE5">
              <w:rPr>
                <w:sz w:val="28"/>
                <w:szCs w:val="28"/>
              </w:rPr>
              <w:lastRenderedPageBreak/>
              <w:t>Ашимова через железную дорогу в городе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F86CF95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lastRenderedPageBreak/>
              <w:t>396 788,0</w:t>
            </w:r>
          </w:p>
        </w:tc>
      </w:tr>
      <w:tr w:rsidR="00ED357F" w:rsidRPr="00EA2CE5" w14:paraId="1B778189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522E8282" w14:textId="77777777" w:rsidR="00ED357F" w:rsidRPr="00EA2CE5" w:rsidRDefault="00ED357F" w:rsidP="00EA2CE5">
            <w:pPr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Субсидирование пассажирских перевозок  в городе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D518566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554 314,0</w:t>
            </w:r>
          </w:p>
        </w:tc>
      </w:tr>
      <w:tr w:rsidR="00ED357F" w:rsidRPr="00EA2CE5" w14:paraId="4C0D6BFA" w14:textId="77777777" w:rsidTr="00193DD2">
        <w:trPr>
          <w:trHeight w:val="600"/>
        </w:trPr>
        <w:tc>
          <w:tcPr>
            <w:tcW w:w="8095" w:type="dxa"/>
            <w:shd w:val="clear" w:color="auto" w:fill="auto"/>
            <w:vAlign w:val="center"/>
            <w:hideMark/>
          </w:tcPr>
          <w:p w14:paraId="52B11253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Отдел земельных отношений, архитектуры и градостроительства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E18E4C6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114 239,0</w:t>
            </w:r>
          </w:p>
        </w:tc>
      </w:tr>
      <w:tr w:rsidR="00ED357F" w:rsidRPr="00EA2CE5" w14:paraId="77EDD980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39F42CF6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Разработка генерального плана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76DBCB8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114 239,0</w:t>
            </w:r>
          </w:p>
        </w:tc>
      </w:tr>
      <w:tr w:rsidR="00ED357F" w:rsidRPr="00EA2CE5" w14:paraId="76E8C7E7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7ABDEA99" w14:textId="77777777" w:rsidR="00ED357F" w:rsidRPr="00EA2CE5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Трансферты на развитие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2DDED63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4 511 575,0</w:t>
            </w:r>
          </w:p>
        </w:tc>
      </w:tr>
      <w:tr w:rsidR="00ED357F" w:rsidRPr="00EA2CE5" w14:paraId="07D614EF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5B49DA0F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B3F5614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D357F" w:rsidRPr="00EA2CE5" w14:paraId="2F04B140" w14:textId="77777777" w:rsidTr="00193DD2">
        <w:trPr>
          <w:trHeight w:val="960"/>
        </w:trPr>
        <w:tc>
          <w:tcPr>
            <w:tcW w:w="8095" w:type="dxa"/>
            <w:shd w:val="clear" w:color="auto" w:fill="auto"/>
            <w:vAlign w:val="center"/>
            <w:hideMark/>
          </w:tcPr>
          <w:p w14:paraId="3AEDDC3B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Отдел жилищно-коммунального хозяйства, пассажирского транспорта, автомобильных дорог и жилищной инспекции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26A13E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743 022,0</w:t>
            </w:r>
          </w:p>
        </w:tc>
      </w:tr>
      <w:tr w:rsidR="00ED357F" w:rsidRPr="00EA2CE5" w14:paraId="762E7566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6210A30A" w14:textId="77777777" w:rsidR="00ED357F" w:rsidRPr="00EA2CE5" w:rsidRDefault="00ED357F" w:rsidP="00AB63F5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Реконструкция дороги от ул</w:t>
            </w:r>
            <w:r w:rsidR="00AB63F5">
              <w:rPr>
                <w:sz w:val="28"/>
                <w:szCs w:val="28"/>
                <w:lang w:val="kk-KZ"/>
              </w:rPr>
              <w:t>ицы Шокана</w:t>
            </w:r>
            <w:r w:rsidRPr="00EA2CE5">
              <w:rPr>
                <w:sz w:val="28"/>
                <w:szCs w:val="28"/>
              </w:rPr>
              <w:t xml:space="preserve"> Уалиханова до путепровода через ж/д в г. Кокшетау Акмолинской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34B98B7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499 310,0</w:t>
            </w:r>
          </w:p>
        </w:tc>
      </w:tr>
      <w:tr w:rsidR="00ED357F" w:rsidRPr="00EA2CE5" w14:paraId="64E55B04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6F5AD0D9" w14:textId="77777777" w:rsidR="00ED357F" w:rsidRPr="00EA2CE5" w:rsidRDefault="00ED357F" w:rsidP="00271762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Строительство перекрестка на автодорогу Астана -Петропавловск с устройством подъездной дороги 300 п/м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A0B0C59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243 712,0</w:t>
            </w:r>
          </w:p>
        </w:tc>
      </w:tr>
      <w:tr w:rsidR="00ED357F" w:rsidRPr="00EA2CE5" w14:paraId="48E1D372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4DE19A7E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Отдел строительства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2F0BF25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3 768 553,0</w:t>
            </w:r>
          </w:p>
        </w:tc>
      </w:tr>
      <w:tr w:rsidR="00ED357F" w:rsidRPr="00EA2CE5" w14:paraId="05D11339" w14:textId="77777777" w:rsidTr="00193DD2">
        <w:trPr>
          <w:trHeight w:val="1395"/>
        </w:trPr>
        <w:tc>
          <w:tcPr>
            <w:tcW w:w="8095" w:type="dxa"/>
            <w:shd w:val="clear" w:color="auto" w:fill="auto"/>
            <w:vAlign w:val="center"/>
            <w:hideMark/>
          </w:tcPr>
          <w:p w14:paraId="1A799090" w14:textId="77777777" w:rsidR="00ED357F" w:rsidRPr="00EA2CE5" w:rsidRDefault="00ED357F" w:rsidP="00271762">
            <w:pPr>
              <w:jc w:val="both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 xml:space="preserve">Реконструкция и расширение водопроводных очистных сооружений города Кокшетау, </w:t>
            </w:r>
            <w:r w:rsidRPr="00EA2CE5">
              <w:rPr>
                <w:color w:val="000000"/>
                <w:sz w:val="28"/>
                <w:szCs w:val="28"/>
              </w:rPr>
              <w:br/>
              <w:t>2-й пусковой комплекс «Реконструкция и расширение водопроводных очистных сооружений города Кокшетау» (ВОС) Корректировка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4AB971D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1 500 000,0</w:t>
            </w:r>
          </w:p>
        </w:tc>
      </w:tr>
      <w:tr w:rsidR="00ED357F" w:rsidRPr="00EA2CE5" w14:paraId="4D15EE4A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40DB2376" w14:textId="77777777" w:rsidR="00ED357F" w:rsidRPr="00EA2CE5" w:rsidRDefault="00ED357F" w:rsidP="001A278C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Строительство и реконструкция сетей водоснабжения в п</w:t>
            </w:r>
            <w:r w:rsidR="00CB3C1F">
              <w:rPr>
                <w:sz w:val="28"/>
                <w:szCs w:val="28"/>
                <w:lang w:val="kk-KZ"/>
              </w:rPr>
              <w:t>оселк</w:t>
            </w:r>
            <w:r w:rsidR="001A278C">
              <w:rPr>
                <w:sz w:val="28"/>
                <w:szCs w:val="28"/>
                <w:lang w:val="kk-KZ"/>
              </w:rPr>
              <w:t>е</w:t>
            </w:r>
            <w:r w:rsidR="00A61905">
              <w:rPr>
                <w:sz w:val="28"/>
                <w:szCs w:val="28"/>
                <w:lang w:val="kk-KZ"/>
              </w:rPr>
              <w:t xml:space="preserve"> </w:t>
            </w:r>
            <w:r w:rsidRPr="00EA2CE5">
              <w:rPr>
                <w:sz w:val="28"/>
                <w:szCs w:val="28"/>
              </w:rPr>
              <w:t>Станционный г</w:t>
            </w:r>
            <w:r w:rsidR="007706B9">
              <w:rPr>
                <w:sz w:val="28"/>
                <w:szCs w:val="28"/>
                <w:lang w:val="kk-KZ"/>
              </w:rPr>
              <w:t xml:space="preserve">орода </w:t>
            </w:r>
            <w:r w:rsidRPr="00EA2CE5">
              <w:rPr>
                <w:sz w:val="28"/>
                <w:szCs w:val="28"/>
              </w:rPr>
              <w:t>Кокшетау Акмолинской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1EC30B9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10 000,0</w:t>
            </w:r>
          </w:p>
        </w:tc>
      </w:tr>
      <w:tr w:rsidR="00ED357F" w:rsidRPr="00EA2CE5" w14:paraId="0B4DE2AC" w14:textId="77777777" w:rsidTr="00193DD2">
        <w:trPr>
          <w:trHeight w:val="900"/>
        </w:trPr>
        <w:tc>
          <w:tcPr>
            <w:tcW w:w="8095" w:type="dxa"/>
            <w:shd w:val="clear" w:color="auto" w:fill="auto"/>
            <w:vAlign w:val="center"/>
            <w:hideMark/>
          </w:tcPr>
          <w:p w14:paraId="5D6378DA" w14:textId="77777777" w:rsidR="00ED357F" w:rsidRPr="00EA2CE5" w:rsidRDefault="00ED357F" w:rsidP="00271762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Строительство наружных инженерных сетей электроснабжения для массива индивидуальных жилых строений города Кокшетау поселка Станционный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C203995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50 000,0</w:t>
            </w:r>
          </w:p>
        </w:tc>
      </w:tr>
      <w:tr w:rsidR="00ED357F" w:rsidRPr="00EA2CE5" w14:paraId="0D3B29A3" w14:textId="77777777" w:rsidTr="00193DD2">
        <w:trPr>
          <w:trHeight w:val="900"/>
        </w:trPr>
        <w:tc>
          <w:tcPr>
            <w:tcW w:w="8095" w:type="dxa"/>
            <w:shd w:val="clear" w:color="auto" w:fill="auto"/>
            <w:vAlign w:val="center"/>
            <w:hideMark/>
          </w:tcPr>
          <w:p w14:paraId="45FD9648" w14:textId="77777777" w:rsidR="00ED357F" w:rsidRPr="00EA2CE5" w:rsidRDefault="00ED357F" w:rsidP="00B72261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Строительство (привязка) восьми многоквартирных жилых домов на участке площадью 38,6 га севернее микрорайона Коктем г</w:t>
            </w:r>
            <w:r w:rsidR="00B72261">
              <w:rPr>
                <w:sz w:val="28"/>
                <w:szCs w:val="28"/>
                <w:lang w:val="kk-KZ"/>
              </w:rPr>
              <w:t xml:space="preserve">орода </w:t>
            </w:r>
            <w:r w:rsidRPr="00EA2CE5">
              <w:rPr>
                <w:sz w:val="28"/>
                <w:szCs w:val="28"/>
              </w:rPr>
              <w:t>Кокшетау (позиция 2)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C7B3208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306 661,0</w:t>
            </w:r>
          </w:p>
        </w:tc>
      </w:tr>
      <w:tr w:rsidR="00ED357F" w:rsidRPr="00EA2CE5" w14:paraId="2D5CB1D9" w14:textId="77777777" w:rsidTr="00193DD2">
        <w:trPr>
          <w:trHeight w:val="1350"/>
        </w:trPr>
        <w:tc>
          <w:tcPr>
            <w:tcW w:w="8095" w:type="dxa"/>
            <w:shd w:val="clear" w:color="auto" w:fill="auto"/>
            <w:vAlign w:val="center"/>
            <w:hideMark/>
          </w:tcPr>
          <w:p w14:paraId="31B905B1" w14:textId="77777777" w:rsidR="00ED357F" w:rsidRPr="00EA2CE5" w:rsidRDefault="00ED357F" w:rsidP="001A278C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Строительство (привязка) 8-ми многоквартирных жилых домов на участке площадью 38,6 га сев</w:t>
            </w:r>
            <w:r w:rsidR="001A278C">
              <w:rPr>
                <w:sz w:val="28"/>
                <w:szCs w:val="28"/>
                <w:lang w:val="kk-KZ"/>
              </w:rPr>
              <w:t>ернее</w:t>
            </w:r>
            <w:r w:rsidRPr="00EA2CE5">
              <w:rPr>
                <w:sz w:val="28"/>
                <w:szCs w:val="28"/>
              </w:rPr>
              <w:t xml:space="preserve"> микрорайона Коктем г</w:t>
            </w:r>
            <w:r w:rsidR="00B72261">
              <w:rPr>
                <w:sz w:val="28"/>
                <w:szCs w:val="28"/>
                <w:lang w:val="kk-KZ"/>
              </w:rPr>
              <w:t xml:space="preserve">орода </w:t>
            </w:r>
            <w:r w:rsidRPr="00EA2CE5">
              <w:rPr>
                <w:sz w:val="28"/>
                <w:szCs w:val="28"/>
              </w:rPr>
              <w:t>Кокшетау Акмолинской области (поз</w:t>
            </w:r>
            <w:r w:rsidR="007706B9">
              <w:rPr>
                <w:sz w:val="28"/>
                <w:szCs w:val="28"/>
                <w:lang w:val="kk-KZ"/>
              </w:rPr>
              <w:t xml:space="preserve">иция </w:t>
            </w:r>
            <w:r w:rsidRPr="00EA2CE5">
              <w:rPr>
                <w:sz w:val="28"/>
                <w:szCs w:val="28"/>
              </w:rPr>
              <w:t>8)» (без наружных инженерных сетей)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21C28FA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54 236,0</w:t>
            </w:r>
          </w:p>
        </w:tc>
      </w:tr>
      <w:tr w:rsidR="00ED357F" w:rsidRPr="00EA2CE5" w14:paraId="152235DF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581FA00E" w14:textId="77777777" w:rsidR="00ED357F" w:rsidRPr="00EA2CE5" w:rsidRDefault="00ED357F" w:rsidP="00B72261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Строительство многоквартирного пятиэтажного жилого дома (позиция 1) по адресу: Акмолинская область, г</w:t>
            </w:r>
            <w:r w:rsidR="001A278C">
              <w:rPr>
                <w:sz w:val="28"/>
                <w:szCs w:val="28"/>
                <w:lang w:val="kk-KZ"/>
              </w:rPr>
              <w:t>ород</w:t>
            </w:r>
            <w:r w:rsidR="00B72261">
              <w:rPr>
                <w:sz w:val="28"/>
                <w:szCs w:val="28"/>
                <w:lang w:val="kk-KZ"/>
              </w:rPr>
              <w:t xml:space="preserve"> </w:t>
            </w:r>
            <w:r w:rsidRPr="00EA2CE5">
              <w:rPr>
                <w:sz w:val="28"/>
                <w:szCs w:val="28"/>
              </w:rPr>
              <w:t xml:space="preserve">Кокшетау, севернее микрорайона Коктем (со сметной документацией) (без наружных инженерных сетей)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04C2B33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41 552,0</w:t>
            </w:r>
          </w:p>
        </w:tc>
      </w:tr>
      <w:tr w:rsidR="00ED357F" w:rsidRPr="00EA2CE5" w14:paraId="39BDB0BE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5C796688" w14:textId="77777777" w:rsidR="00ED357F" w:rsidRPr="00EA2CE5" w:rsidRDefault="00ED357F" w:rsidP="00271762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Строительство 108-ми квартирных девятиэтажных жилых домов (на участке площадью 38,6 га) в городе Кокшетау, Акмолинской области (позиция 3). (Без наружных инженерных сетей)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85F43ED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133 263,0</w:t>
            </w:r>
          </w:p>
        </w:tc>
      </w:tr>
      <w:tr w:rsidR="00ED357F" w:rsidRPr="00EA2CE5" w14:paraId="555BB8EF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3D32341A" w14:textId="77777777" w:rsidR="00ED357F" w:rsidRPr="00EA2CE5" w:rsidRDefault="00ED357F" w:rsidP="00271762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Строительство 108-ми квартирных девятиэтажных жилых домов (на участке площадью 38,6 га) в городе Кокшетау, Акмолинской области (позиция 4). (Без наружных инженерных сетей)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A05A36F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137 905,0</w:t>
            </w:r>
          </w:p>
        </w:tc>
      </w:tr>
      <w:tr w:rsidR="00ED357F" w:rsidRPr="00EA2CE5" w14:paraId="4682AB09" w14:textId="77777777" w:rsidTr="00193DD2">
        <w:trPr>
          <w:trHeight w:val="1350"/>
        </w:trPr>
        <w:tc>
          <w:tcPr>
            <w:tcW w:w="8095" w:type="dxa"/>
            <w:shd w:val="clear" w:color="auto" w:fill="auto"/>
            <w:vAlign w:val="center"/>
            <w:hideMark/>
          </w:tcPr>
          <w:p w14:paraId="3AD279F9" w14:textId="77777777" w:rsidR="00ED357F" w:rsidRPr="00EA2CE5" w:rsidRDefault="00ED357F" w:rsidP="000A0237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lastRenderedPageBreak/>
              <w:t>Строительство пяти многоквартирных жилых домов на участке площадью 38,6 га севернее микрорайона Коктем г</w:t>
            </w:r>
            <w:r w:rsidR="000A0237">
              <w:rPr>
                <w:sz w:val="28"/>
                <w:szCs w:val="28"/>
                <w:lang w:val="kk-KZ"/>
              </w:rPr>
              <w:t>орода</w:t>
            </w:r>
            <w:r w:rsidRPr="00EA2CE5">
              <w:rPr>
                <w:sz w:val="28"/>
                <w:szCs w:val="28"/>
              </w:rPr>
              <w:t xml:space="preserve"> Кокшетау Акмолинской области (позиция Б) (без наружных инженерных сетей)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79E146F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93 965,0</w:t>
            </w:r>
          </w:p>
        </w:tc>
      </w:tr>
      <w:tr w:rsidR="00ED357F" w:rsidRPr="00EA2CE5" w14:paraId="1569733E" w14:textId="77777777" w:rsidTr="00193DD2">
        <w:trPr>
          <w:trHeight w:val="1350"/>
        </w:trPr>
        <w:tc>
          <w:tcPr>
            <w:tcW w:w="8095" w:type="dxa"/>
            <w:shd w:val="clear" w:color="auto" w:fill="auto"/>
            <w:vAlign w:val="center"/>
            <w:hideMark/>
          </w:tcPr>
          <w:p w14:paraId="1DE84167" w14:textId="77777777" w:rsidR="00ED357F" w:rsidRPr="00EA2CE5" w:rsidRDefault="00ED357F" w:rsidP="00271762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Строительство наружных инженерных сетей и благоустройство к пяти многоквартирным жилым домам на участке площадью 38,6 га севернее микрорайона Коктем города Кокшетау Акмолинской области (позиция А, Б, В, Г, Д) (Наружные сети газоснабжения)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221CAAE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2 795,0</w:t>
            </w:r>
          </w:p>
        </w:tc>
      </w:tr>
      <w:tr w:rsidR="00ED357F" w:rsidRPr="00EA2CE5" w14:paraId="603D1492" w14:textId="77777777" w:rsidTr="00193DD2">
        <w:trPr>
          <w:trHeight w:val="1350"/>
        </w:trPr>
        <w:tc>
          <w:tcPr>
            <w:tcW w:w="8095" w:type="dxa"/>
            <w:shd w:val="clear" w:color="auto" w:fill="auto"/>
            <w:vAlign w:val="center"/>
            <w:hideMark/>
          </w:tcPr>
          <w:p w14:paraId="0976D915" w14:textId="77777777" w:rsidR="00ED357F" w:rsidRPr="00EA2CE5" w:rsidRDefault="00ED357F" w:rsidP="00271762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Строительство наружных инженерных сетей к восьми многоквартирным жилым домам на участке площадью 38,6 га севернее микрорайона Коктем города Кокшетау Акмолинской области (Благоустройство, электроосвещение, телефонизация)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F72C004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68 472,0</w:t>
            </w:r>
          </w:p>
        </w:tc>
      </w:tr>
      <w:tr w:rsidR="00ED357F" w:rsidRPr="00EA2CE5" w14:paraId="0A0A60EF" w14:textId="77777777" w:rsidTr="00193DD2">
        <w:trPr>
          <w:trHeight w:val="831"/>
        </w:trPr>
        <w:tc>
          <w:tcPr>
            <w:tcW w:w="8095" w:type="dxa"/>
            <w:shd w:val="clear" w:color="auto" w:fill="auto"/>
            <w:vAlign w:val="center"/>
            <w:hideMark/>
          </w:tcPr>
          <w:p w14:paraId="224B0AF2" w14:textId="77777777" w:rsidR="00ED357F" w:rsidRPr="00EA2CE5" w:rsidRDefault="00ED357F" w:rsidP="00271762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Строительство благоустройства, наружные сети освещения и телефонизации к трем 5-ти этажным жилым домам (позиции 1,2,3) севернее микрорайона Коктем в городе Кокшетау Акмолинской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3EF9A97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42 179,0</w:t>
            </w:r>
          </w:p>
        </w:tc>
      </w:tr>
      <w:tr w:rsidR="00ED357F" w:rsidRPr="00EA2CE5" w14:paraId="16353B3F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4B356EA4" w14:textId="77777777" w:rsidR="00ED357F" w:rsidRPr="00EA2CE5" w:rsidRDefault="00ED357F" w:rsidP="00271762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Строительство  магистральных инженерных сетей (на участке площадью 38,6га) севернее микрорайона Коктем, города Кокшетау Акмолинской области (Наружные сети теплоснабжения)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BE25DCC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65 411,0</w:t>
            </w:r>
          </w:p>
        </w:tc>
      </w:tr>
      <w:tr w:rsidR="00ED357F" w:rsidRPr="00EA2CE5" w14:paraId="73E86D60" w14:textId="77777777" w:rsidTr="00193DD2">
        <w:trPr>
          <w:trHeight w:val="900"/>
        </w:trPr>
        <w:tc>
          <w:tcPr>
            <w:tcW w:w="8095" w:type="dxa"/>
            <w:shd w:val="clear" w:color="auto" w:fill="auto"/>
            <w:vAlign w:val="center"/>
            <w:hideMark/>
          </w:tcPr>
          <w:p w14:paraId="132E9517" w14:textId="77777777" w:rsidR="00ED357F" w:rsidRPr="00EA2CE5" w:rsidRDefault="00ED357F" w:rsidP="00271762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Строительство внутриквартальных  инженерных сетей (электроснабжения) (на участке площадью 514га и 60га) в поселке Станционный города Кокшетау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D1A457B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466 417,0</w:t>
            </w:r>
          </w:p>
        </w:tc>
      </w:tr>
      <w:tr w:rsidR="00ED357F" w:rsidRPr="00EA2CE5" w14:paraId="1B1B90D3" w14:textId="77777777" w:rsidTr="00193DD2">
        <w:trPr>
          <w:trHeight w:val="900"/>
        </w:trPr>
        <w:tc>
          <w:tcPr>
            <w:tcW w:w="8095" w:type="dxa"/>
            <w:shd w:val="clear" w:color="auto" w:fill="auto"/>
            <w:vAlign w:val="center"/>
            <w:hideMark/>
          </w:tcPr>
          <w:p w14:paraId="36B8F915" w14:textId="77777777" w:rsidR="00ED357F" w:rsidRPr="00EA2CE5" w:rsidRDefault="00ED357F" w:rsidP="00271762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 xml:space="preserve">Реконструкция магистральных инженерных сетей теплоснабжения по улице </w:t>
            </w:r>
            <w:r w:rsidR="00B72261">
              <w:rPr>
                <w:sz w:val="28"/>
                <w:szCs w:val="28"/>
                <w:lang w:val="kk-KZ"/>
              </w:rPr>
              <w:t>М.</w:t>
            </w:r>
            <w:r w:rsidRPr="00EA2CE5">
              <w:rPr>
                <w:sz w:val="28"/>
                <w:szCs w:val="28"/>
              </w:rPr>
              <w:t>Ауэзова (на участке улиц</w:t>
            </w:r>
            <w:r w:rsidR="00B72261">
              <w:rPr>
                <w:sz w:val="28"/>
                <w:szCs w:val="28"/>
                <w:lang w:val="kk-KZ"/>
              </w:rPr>
              <w:t xml:space="preserve">                      А.</w:t>
            </w:r>
            <w:r w:rsidRPr="00EA2CE5">
              <w:rPr>
                <w:sz w:val="28"/>
                <w:szCs w:val="28"/>
              </w:rPr>
              <w:t xml:space="preserve"> Пушкина-</w:t>
            </w:r>
            <w:r w:rsidR="000A0237">
              <w:rPr>
                <w:sz w:val="28"/>
                <w:szCs w:val="28"/>
                <w:lang w:val="kk-KZ"/>
              </w:rPr>
              <w:t xml:space="preserve">Малика </w:t>
            </w:r>
            <w:r w:rsidRPr="00EA2CE5">
              <w:rPr>
                <w:sz w:val="28"/>
                <w:szCs w:val="28"/>
              </w:rPr>
              <w:t xml:space="preserve">Габдуллина) города Кокшетау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138622F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81 561,0</w:t>
            </w:r>
          </w:p>
        </w:tc>
      </w:tr>
      <w:tr w:rsidR="00ED357F" w:rsidRPr="00EA2CE5" w14:paraId="5C873A69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0B8FA9ED" w14:textId="77777777" w:rsidR="00ED357F" w:rsidRPr="00EA2CE5" w:rsidRDefault="00ED357F" w:rsidP="00E34AC7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Строительство и реконструкция тепломагистрали ТМ-1 от ТК-8 до ТК11-А с 2Ду700 на 2Ду700 по улице Байкен</w:t>
            </w:r>
            <w:r w:rsidR="00B72261">
              <w:rPr>
                <w:sz w:val="28"/>
                <w:szCs w:val="28"/>
                <w:lang w:val="kk-KZ"/>
              </w:rPr>
              <w:t>а</w:t>
            </w:r>
            <w:r w:rsidRPr="00EA2CE5">
              <w:rPr>
                <w:sz w:val="28"/>
                <w:szCs w:val="28"/>
              </w:rPr>
              <w:t xml:space="preserve"> Ашимова </w:t>
            </w:r>
            <w:r w:rsidR="000A0237">
              <w:rPr>
                <w:sz w:val="28"/>
                <w:szCs w:val="28"/>
                <w:lang w:val="kk-KZ"/>
              </w:rPr>
              <w:t xml:space="preserve">               </w:t>
            </w:r>
            <w:r w:rsidRPr="00EA2CE5">
              <w:rPr>
                <w:sz w:val="28"/>
                <w:szCs w:val="28"/>
              </w:rPr>
              <w:t>(от улицы К</w:t>
            </w:r>
            <w:r w:rsidR="00E34AC7">
              <w:rPr>
                <w:sz w:val="28"/>
                <w:szCs w:val="28"/>
                <w:lang w:val="kk-KZ"/>
              </w:rPr>
              <w:t xml:space="preserve">аныша </w:t>
            </w:r>
            <w:r w:rsidRPr="00EA2CE5">
              <w:rPr>
                <w:sz w:val="28"/>
                <w:szCs w:val="28"/>
              </w:rPr>
              <w:t>Сатпаева до улицы М</w:t>
            </w:r>
            <w:r w:rsidR="00B72261">
              <w:rPr>
                <w:sz w:val="28"/>
                <w:szCs w:val="28"/>
                <w:lang w:val="kk-KZ"/>
              </w:rPr>
              <w:t xml:space="preserve">алика </w:t>
            </w:r>
            <w:r w:rsidRPr="00EA2CE5">
              <w:rPr>
                <w:sz w:val="28"/>
                <w:szCs w:val="28"/>
              </w:rPr>
              <w:t>Габдуллина) в городе Кокшетау Акмолинской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1769036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172 448,0</w:t>
            </w:r>
          </w:p>
        </w:tc>
      </w:tr>
      <w:tr w:rsidR="00ED357F" w:rsidRPr="00EA2CE5" w14:paraId="095E77D4" w14:textId="77777777" w:rsidTr="00193DD2">
        <w:trPr>
          <w:trHeight w:val="1350"/>
        </w:trPr>
        <w:tc>
          <w:tcPr>
            <w:tcW w:w="8095" w:type="dxa"/>
            <w:shd w:val="clear" w:color="auto" w:fill="auto"/>
            <w:vAlign w:val="center"/>
            <w:hideMark/>
          </w:tcPr>
          <w:p w14:paraId="4AD8C355" w14:textId="77777777" w:rsidR="00ED357F" w:rsidRPr="00EA2CE5" w:rsidRDefault="00ED357F" w:rsidP="00E34AC7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Строительство и реконструкция тепломагистрали от ТК-16 до ТК-13 с 2Ду500 на 2Ду700 по улице З</w:t>
            </w:r>
            <w:r w:rsidR="00E34AC7">
              <w:rPr>
                <w:sz w:val="28"/>
                <w:szCs w:val="28"/>
                <w:lang w:val="kk-KZ"/>
              </w:rPr>
              <w:t xml:space="preserve">арапа </w:t>
            </w:r>
            <w:r w:rsidRPr="00EA2CE5">
              <w:rPr>
                <w:sz w:val="28"/>
                <w:szCs w:val="28"/>
              </w:rPr>
              <w:t>Темирбекова</w:t>
            </w:r>
            <w:r w:rsidR="001A278C">
              <w:rPr>
                <w:sz w:val="28"/>
                <w:szCs w:val="28"/>
                <w:lang w:val="kk-KZ"/>
              </w:rPr>
              <w:t xml:space="preserve">              </w:t>
            </w:r>
            <w:r w:rsidRPr="00EA2CE5">
              <w:rPr>
                <w:sz w:val="28"/>
                <w:szCs w:val="28"/>
              </w:rPr>
              <w:t xml:space="preserve"> (от улицы Ш</w:t>
            </w:r>
            <w:r w:rsidR="00E34AC7">
              <w:rPr>
                <w:sz w:val="28"/>
                <w:szCs w:val="28"/>
                <w:lang w:val="kk-KZ"/>
              </w:rPr>
              <w:t xml:space="preserve">акарима </w:t>
            </w:r>
            <w:r w:rsidRPr="00EA2CE5">
              <w:rPr>
                <w:sz w:val="28"/>
                <w:szCs w:val="28"/>
              </w:rPr>
              <w:t>Кудайбердиева до улицы Байкен</w:t>
            </w:r>
            <w:r w:rsidR="001A278C">
              <w:rPr>
                <w:sz w:val="28"/>
                <w:szCs w:val="28"/>
                <w:lang w:val="kk-KZ"/>
              </w:rPr>
              <w:t>а</w:t>
            </w:r>
            <w:r w:rsidRPr="00EA2CE5">
              <w:rPr>
                <w:sz w:val="28"/>
                <w:szCs w:val="28"/>
              </w:rPr>
              <w:t xml:space="preserve"> Ашимова) в городе Кокшетау Акмолинской области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8CA7103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25 262,0</w:t>
            </w:r>
          </w:p>
        </w:tc>
      </w:tr>
      <w:tr w:rsidR="00ED357F" w:rsidRPr="00EA2CE5" w14:paraId="02EEC1F0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0827BDAF" w14:textId="77777777" w:rsidR="00ED357F" w:rsidRPr="00EA2CE5" w:rsidRDefault="00ED357F" w:rsidP="00271762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Разработка проектно-сметной документации, реконструкция общежития Воинской части 5510 в городе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7A4A8DB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16 426,0</w:t>
            </w:r>
          </w:p>
        </w:tc>
      </w:tr>
      <w:tr w:rsidR="00ED357F" w:rsidRPr="00EA2CE5" w14:paraId="742BB4D2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1C92C8B7" w14:textId="77777777" w:rsidR="00ED357F" w:rsidRPr="00EA2CE5" w:rsidRDefault="00ED357F" w:rsidP="00271762">
            <w:pPr>
              <w:jc w:val="both"/>
              <w:rPr>
                <w:sz w:val="28"/>
                <w:szCs w:val="28"/>
              </w:rPr>
            </w:pPr>
            <w:r w:rsidRPr="00EA2CE5">
              <w:rPr>
                <w:sz w:val="28"/>
                <w:szCs w:val="28"/>
              </w:rPr>
              <w:t>Строительство физкультурно-оздоровительного комплекса в селе Красный Яр города Кокшетау Акмолинской области.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62AD49F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500 000,0</w:t>
            </w:r>
          </w:p>
        </w:tc>
      </w:tr>
      <w:tr w:rsidR="00ED357F" w:rsidRPr="00EA2CE5" w14:paraId="658A5C32" w14:textId="77777777" w:rsidTr="00193DD2">
        <w:trPr>
          <w:trHeight w:val="60"/>
        </w:trPr>
        <w:tc>
          <w:tcPr>
            <w:tcW w:w="8095" w:type="dxa"/>
            <w:shd w:val="clear" w:color="auto" w:fill="auto"/>
            <w:noWrap/>
            <w:vAlign w:val="center"/>
            <w:hideMark/>
          </w:tcPr>
          <w:p w14:paraId="4BC4CD0E" w14:textId="77777777" w:rsidR="00ED357F" w:rsidRPr="00EA2CE5" w:rsidRDefault="00ED357F" w:rsidP="00EA2CE5">
            <w:pPr>
              <w:jc w:val="center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Бюджетные кредиты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7FB7A29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5 840 785,0</w:t>
            </w:r>
          </w:p>
        </w:tc>
      </w:tr>
      <w:tr w:rsidR="00ED357F" w:rsidRPr="00EA2CE5" w14:paraId="34839E4C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07FFDA30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D6205C0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 </w:t>
            </w:r>
          </w:p>
        </w:tc>
      </w:tr>
      <w:tr w:rsidR="00ED357F" w:rsidRPr="00EA2CE5" w14:paraId="3746EC21" w14:textId="77777777" w:rsidTr="00193DD2">
        <w:trPr>
          <w:trHeight w:val="60"/>
        </w:trPr>
        <w:tc>
          <w:tcPr>
            <w:tcW w:w="8095" w:type="dxa"/>
            <w:shd w:val="clear" w:color="auto" w:fill="auto"/>
            <w:vAlign w:val="center"/>
            <w:hideMark/>
          </w:tcPr>
          <w:p w14:paraId="385C93B7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Отдел строительства города Кокшетау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29B9F9B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>5 840 785,0</w:t>
            </w:r>
          </w:p>
        </w:tc>
      </w:tr>
      <w:tr w:rsidR="00ED357F" w:rsidRPr="00EA2CE5" w14:paraId="7A6ED81D" w14:textId="77777777" w:rsidTr="00193DD2">
        <w:trPr>
          <w:trHeight w:val="824"/>
        </w:trPr>
        <w:tc>
          <w:tcPr>
            <w:tcW w:w="8095" w:type="dxa"/>
            <w:shd w:val="clear" w:color="auto" w:fill="auto"/>
            <w:vAlign w:val="center"/>
            <w:hideMark/>
          </w:tcPr>
          <w:p w14:paraId="36DD7A44" w14:textId="77777777" w:rsidR="00ED357F" w:rsidRPr="00EA2CE5" w:rsidRDefault="00ED357F" w:rsidP="00EA2CE5">
            <w:pPr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t xml:space="preserve">Кредиты для финансирования строительства жилья в рамках реализации государственных и правительственных программ от </w:t>
            </w:r>
            <w:r w:rsidRPr="00EA2CE5">
              <w:rPr>
                <w:color w:val="000000"/>
                <w:sz w:val="28"/>
                <w:szCs w:val="28"/>
              </w:rPr>
              <w:lastRenderedPageBreak/>
              <w:t>выпуска государственных ценных бумаг, выпускаемых местными исполнительными органами области, для обращения на внутреннем рынке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9A85918" w14:textId="77777777" w:rsidR="00ED357F" w:rsidRPr="00EA2CE5" w:rsidRDefault="00ED357F" w:rsidP="00EA2CE5">
            <w:pPr>
              <w:jc w:val="right"/>
              <w:rPr>
                <w:color w:val="000000"/>
                <w:sz w:val="28"/>
                <w:szCs w:val="28"/>
              </w:rPr>
            </w:pPr>
            <w:r w:rsidRPr="00EA2CE5">
              <w:rPr>
                <w:color w:val="000000"/>
                <w:sz w:val="28"/>
                <w:szCs w:val="28"/>
              </w:rPr>
              <w:lastRenderedPageBreak/>
              <w:t>5 840 785,0</w:t>
            </w:r>
          </w:p>
        </w:tc>
      </w:tr>
    </w:tbl>
    <w:p w14:paraId="0965CE0B" w14:textId="77777777" w:rsidR="001171E9" w:rsidRPr="00EA2CE5" w:rsidRDefault="001171E9" w:rsidP="00EA2CE5">
      <w:pPr>
        <w:rPr>
          <w:color w:val="000000" w:themeColor="text1"/>
          <w:sz w:val="28"/>
          <w:szCs w:val="28"/>
          <w:lang w:val="kk-KZ"/>
        </w:rPr>
      </w:pPr>
    </w:p>
    <w:sectPr w:rsidR="001171E9" w:rsidRPr="00EA2CE5" w:rsidSect="00193DD2">
      <w:headerReference w:type="default" r:id="rId7"/>
      <w:pgSz w:w="11906" w:h="16838"/>
      <w:pgMar w:top="851" w:right="851" w:bottom="1135" w:left="1418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55AA14" w14:textId="77777777" w:rsidR="00D73185" w:rsidRDefault="00D73185" w:rsidP="00674FEB">
      <w:r>
        <w:separator/>
      </w:r>
    </w:p>
  </w:endnote>
  <w:endnote w:type="continuationSeparator" w:id="0">
    <w:p w14:paraId="50CD57FD" w14:textId="77777777" w:rsidR="00D73185" w:rsidRDefault="00D73185" w:rsidP="00674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55DCDA" w14:textId="77777777" w:rsidR="00D73185" w:rsidRDefault="00D73185" w:rsidP="00674FEB">
      <w:r>
        <w:separator/>
      </w:r>
    </w:p>
  </w:footnote>
  <w:footnote w:type="continuationSeparator" w:id="0">
    <w:p w14:paraId="7AE5360F" w14:textId="77777777" w:rsidR="00D73185" w:rsidRDefault="00D73185" w:rsidP="00674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5280812"/>
      <w:docPartObj>
        <w:docPartGallery w:val="Page Numbers (Top of Page)"/>
        <w:docPartUnique/>
      </w:docPartObj>
    </w:sdtPr>
    <w:sdtEndPr/>
    <w:sdtContent>
      <w:p w14:paraId="7741C137" w14:textId="77777777" w:rsidR="00271762" w:rsidRDefault="00271762">
        <w:pPr>
          <w:pStyle w:val="a4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C560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309E4AC6" w14:textId="77777777" w:rsidR="00271762" w:rsidRDefault="002717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07DA"/>
    <w:rsid w:val="000043BB"/>
    <w:rsid w:val="00021593"/>
    <w:rsid w:val="00030FDF"/>
    <w:rsid w:val="00033657"/>
    <w:rsid w:val="00036572"/>
    <w:rsid w:val="00037FF4"/>
    <w:rsid w:val="00052F7F"/>
    <w:rsid w:val="000553ED"/>
    <w:rsid w:val="0006646E"/>
    <w:rsid w:val="00084467"/>
    <w:rsid w:val="000848D9"/>
    <w:rsid w:val="000867B0"/>
    <w:rsid w:val="000942E8"/>
    <w:rsid w:val="000966B3"/>
    <w:rsid w:val="00097EA3"/>
    <w:rsid w:val="000A0237"/>
    <w:rsid w:val="000A1E32"/>
    <w:rsid w:val="000A3CB6"/>
    <w:rsid w:val="000A3DB7"/>
    <w:rsid w:val="000A7082"/>
    <w:rsid w:val="000C11DF"/>
    <w:rsid w:val="000C7617"/>
    <w:rsid w:val="000D68F9"/>
    <w:rsid w:val="000F7646"/>
    <w:rsid w:val="001030EA"/>
    <w:rsid w:val="00105790"/>
    <w:rsid w:val="00114748"/>
    <w:rsid w:val="001150AE"/>
    <w:rsid w:val="001171E9"/>
    <w:rsid w:val="00123036"/>
    <w:rsid w:val="00123D8E"/>
    <w:rsid w:val="001268B3"/>
    <w:rsid w:val="00132300"/>
    <w:rsid w:val="00142B3E"/>
    <w:rsid w:val="0015487C"/>
    <w:rsid w:val="001709F3"/>
    <w:rsid w:val="0017323B"/>
    <w:rsid w:val="00173541"/>
    <w:rsid w:val="00182F0A"/>
    <w:rsid w:val="001834B2"/>
    <w:rsid w:val="001865D9"/>
    <w:rsid w:val="00193DD2"/>
    <w:rsid w:val="001946E1"/>
    <w:rsid w:val="00196477"/>
    <w:rsid w:val="001A1FCC"/>
    <w:rsid w:val="001A278C"/>
    <w:rsid w:val="001A442C"/>
    <w:rsid w:val="001A6371"/>
    <w:rsid w:val="001A7A62"/>
    <w:rsid w:val="001B4C15"/>
    <w:rsid w:val="001B6FB7"/>
    <w:rsid w:val="001C1590"/>
    <w:rsid w:val="001C27CA"/>
    <w:rsid w:val="001C3F3E"/>
    <w:rsid w:val="001D2F5F"/>
    <w:rsid w:val="001D58F8"/>
    <w:rsid w:val="001E17E4"/>
    <w:rsid w:val="001F55C5"/>
    <w:rsid w:val="001F7EE2"/>
    <w:rsid w:val="00200063"/>
    <w:rsid w:val="0020514E"/>
    <w:rsid w:val="002234FE"/>
    <w:rsid w:val="00224812"/>
    <w:rsid w:val="00230E5C"/>
    <w:rsid w:val="00231669"/>
    <w:rsid w:val="00236BAB"/>
    <w:rsid w:val="00246333"/>
    <w:rsid w:val="0026296D"/>
    <w:rsid w:val="00271762"/>
    <w:rsid w:val="00277E0B"/>
    <w:rsid w:val="002805BF"/>
    <w:rsid w:val="002829D0"/>
    <w:rsid w:val="0028448E"/>
    <w:rsid w:val="002868E2"/>
    <w:rsid w:val="002934EA"/>
    <w:rsid w:val="002973B0"/>
    <w:rsid w:val="002A2CBC"/>
    <w:rsid w:val="002A4F03"/>
    <w:rsid w:val="002B5E78"/>
    <w:rsid w:val="002D2123"/>
    <w:rsid w:val="002D3B73"/>
    <w:rsid w:val="002E524A"/>
    <w:rsid w:val="002F3773"/>
    <w:rsid w:val="002F5EE5"/>
    <w:rsid w:val="003057C1"/>
    <w:rsid w:val="00316F08"/>
    <w:rsid w:val="00326B6D"/>
    <w:rsid w:val="003303FC"/>
    <w:rsid w:val="00330829"/>
    <w:rsid w:val="003364EE"/>
    <w:rsid w:val="00340BF9"/>
    <w:rsid w:val="0034648A"/>
    <w:rsid w:val="00353F70"/>
    <w:rsid w:val="00355AAB"/>
    <w:rsid w:val="003572DB"/>
    <w:rsid w:val="00372621"/>
    <w:rsid w:val="00383FEC"/>
    <w:rsid w:val="00391C67"/>
    <w:rsid w:val="00394841"/>
    <w:rsid w:val="0039486F"/>
    <w:rsid w:val="003A4244"/>
    <w:rsid w:val="003A6BC6"/>
    <w:rsid w:val="003C4F3F"/>
    <w:rsid w:val="003C6814"/>
    <w:rsid w:val="003D00AF"/>
    <w:rsid w:val="003D120E"/>
    <w:rsid w:val="003E2425"/>
    <w:rsid w:val="003E53D9"/>
    <w:rsid w:val="003E5A0A"/>
    <w:rsid w:val="003F5072"/>
    <w:rsid w:val="003F6072"/>
    <w:rsid w:val="00403D6C"/>
    <w:rsid w:val="00421EF1"/>
    <w:rsid w:val="00426034"/>
    <w:rsid w:val="004337F2"/>
    <w:rsid w:val="00433D7A"/>
    <w:rsid w:val="00434D68"/>
    <w:rsid w:val="00436842"/>
    <w:rsid w:val="0044356C"/>
    <w:rsid w:val="004457BC"/>
    <w:rsid w:val="0045726A"/>
    <w:rsid w:val="0046291F"/>
    <w:rsid w:val="00472111"/>
    <w:rsid w:val="00476947"/>
    <w:rsid w:val="00491136"/>
    <w:rsid w:val="00491415"/>
    <w:rsid w:val="004949F9"/>
    <w:rsid w:val="00496725"/>
    <w:rsid w:val="004A1B2C"/>
    <w:rsid w:val="004B56A2"/>
    <w:rsid w:val="004C3733"/>
    <w:rsid w:val="004C6C45"/>
    <w:rsid w:val="004D5A6B"/>
    <w:rsid w:val="004E1298"/>
    <w:rsid w:val="004F64D8"/>
    <w:rsid w:val="00504C88"/>
    <w:rsid w:val="00541F13"/>
    <w:rsid w:val="00546565"/>
    <w:rsid w:val="00547F96"/>
    <w:rsid w:val="005507DA"/>
    <w:rsid w:val="00573915"/>
    <w:rsid w:val="00575989"/>
    <w:rsid w:val="00581DAD"/>
    <w:rsid w:val="005875BD"/>
    <w:rsid w:val="005A7396"/>
    <w:rsid w:val="005B1A38"/>
    <w:rsid w:val="005D1F2D"/>
    <w:rsid w:val="005E01C8"/>
    <w:rsid w:val="005E21D4"/>
    <w:rsid w:val="005E7DF8"/>
    <w:rsid w:val="005F15D3"/>
    <w:rsid w:val="005F6150"/>
    <w:rsid w:val="00600CF6"/>
    <w:rsid w:val="00603DE1"/>
    <w:rsid w:val="00624214"/>
    <w:rsid w:val="00637DE7"/>
    <w:rsid w:val="006551C0"/>
    <w:rsid w:val="00657AC7"/>
    <w:rsid w:val="006650C4"/>
    <w:rsid w:val="00674FEB"/>
    <w:rsid w:val="00675C72"/>
    <w:rsid w:val="0068476B"/>
    <w:rsid w:val="006858C0"/>
    <w:rsid w:val="006B02B7"/>
    <w:rsid w:val="006B05D8"/>
    <w:rsid w:val="006B6006"/>
    <w:rsid w:val="006C3D01"/>
    <w:rsid w:val="006C4427"/>
    <w:rsid w:val="006D1D39"/>
    <w:rsid w:val="006D2E60"/>
    <w:rsid w:val="006D3095"/>
    <w:rsid w:val="006D4721"/>
    <w:rsid w:val="006D4730"/>
    <w:rsid w:val="006E3B6B"/>
    <w:rsid w:val="006E4390"/>
    <w:rsid w:val="006E63C3"/>
    <w:rsid w:val="00702753"/>
    <w:rsid w:val="007054F2"/>
    <w:rsid w:val="00707764"/>
    <w:rsid w:val="00711E44"/>
    <w:rsid w:val="007260BA"/>
    <w:rsid w:val="007330C1"/>
    <w:rsid w:val="00735914"/>
    <w:rsid w:val="00743373"/>
    <w:rsid w:val="0074627D"/>
    <w:rsid w:val="00750B31"/>
    <w:rsid w:val="007579E9"/>
    <w:rsid w:val="007667B5"/>
    <w:rsid w:val="007706B9"/>
    <w:rsid w:val="00773444"/>
    <w:rsid w:val="007740B2"/>
    <w:rsid w:val="007860C3"/>
    <w:rsid w:val="007867B8"/>
    <w:rsid w:val="007946A6"/>
    <w:rsid w:val="007A502A"/>
    <w:rsid w:val="007B5F5F"/>
    <w:rsid w:val="007B662B"/>
    <w:rsid w:val="007C1E5A"/>
    <w:rsid w:val="007C5600"/>
    <w:rsid w:val="007C5DE1"/>
    <w:rsid w:val="007D3AD2"/>
    <w:rsid w:val="007D7234"/>
    <w:rsid w:val="007E0B72"/>
    <w:rsid w:val="007E38D5"/>
    <w:rsid w:val="00803D09"/>
    <w:rsid w:val="00830BCA"/>
    <w:rsid w:val="00831297"/>
    <w:rsid w:val="0083518B"/>
    <w:rsid w:val="0083756A"/>
    <w:rsid w:val="008446D4"/>
    <w:rsid w:val="00854D21"/>
    <w:rsid w:val="00863D6B"/>
    <w:rsid w:val="008717DD"/>
    <w:rsid w:val="00876BFA"/>
    <w:rsid w:val="008939B5"/>
    <w:rsid w:val="008A4C41"/>
    <w:rsid w:val="008C6FB5"/>
    <w:rsid w:val="008D3D07"/>
    <w:rsid w:val="008E0F31"/>
    <w:rsid w:val="008E15EB"/>
    <w:rsid w:val="00900370"/>
    <w:rsid w:val="0092160D"/>
    <w:rsid w:val="0093685F"/>
    <w:rsid w:val="00946ADE"/>
    <w:rsid w:val="00947A9B"/>
    <w:rsid w:val="00971A4E"/>
    <w:rsid w:val="00994AB2"/>
    <w:rsid w:val="009B00B6"/>
    <w:rsid w:val="009B21D8"/>
    <w:rsid w:val="009C3A86"/>
    <w:rsid w:val="009D303B"/>
    <w:rsid w:val="009D5815"/>
    <w:rsid w:val="009E3BD4"/>
    <w:rsid w:val="00A041CD"/>
    <w:rsid w:val="00A135F2"/>
    <w:rsid w:val="00A2086C"/>
    <w:rsid w:val="00A225CB"/>
    <w:rsid w:val="00A260A8"/>
    <w:rsid w:val="00A277AD"/>
    <w:rsid w:val="00A5326C"/>
    <w:rsid w:val="00A600D4"/>
    <w:rsid w:val="00A61905"/>
    <w:rsid w:val="00A72061"/>
    <w:rsid w:val="00A74253"/>
    <w:rsid w:val="00A742A4"/>
    <w:rsid w:val="00A7445F"/>
    <w:rsid w:val="00A87D74"/>
    <w:rsid w:val="00A91B8B"/>
    <w:rsid w:val="00A97694"/>
    <w:rsid w:val="00AA3F6E"/>
    <w:rsid w:val="00AA46A8"/>
    <w:rsid w:val="00AB63F5"/>
    <w:rsid w:val="00AC5F3D"/>
    <w:rsid w:val="00AD0073"/>
    <w:rsid w:val="00AD5819"/>
    <w:rsid w:val="00AE184B"/>
    <w:rsid w:val="00AE79F8"/>
    <w:rsid w:val="00AF2F7F"/>
    <w:rsid w:val="00B112A1"/>
    <w:rsid w:val="00B12572"/>
    <w:rsid w:val="00B14E20"/>
    <w:rsid w:val="00B228DC"/>
    <w:rsid w:val="00B33415"/>
    <w:rsid w:val="00B35800"/>
    <w:rsid w:val="00B4481B"/>
    <w:rsid w:val="00B553F7"/>
    <w:rsid w:val="00B60A43"/>
    <w:rsid w:val="00B61FFD"/>
    <w:rsid w:val="00B70D47"/>
    <w:rsid w:val="00B72261"/>
    <w:rsid w:val="00B91659"/>
    <w:rsid w:val="00B927AE"/>
    <w:rsid w:val="00B93DE2"/>
    <w:rsid w:val="00BC4580"/>
    <w:rsid w:val="00BD3C1E"/>
    <w:rsid w:val="00BE144F"/>
    <w:rsid w:val="00BE686E"/>
    <w:rsid w:val="00C0796C"/>
    <w:rsid w:val="00C130EA"/>
    <w:rsid w:val="00C3677F"/>
    <w:rsid w:val="00C4353F"/>
    <w:rsid w:val="00C56C2C"/>
    <w:rsid w:val="00C63DF1"/>
    <w:rsid w:val="00C761D5"/>
    <w:rsid w:val="00CA113B"/>
    <w:rsid w:val="00CA59C5"/>
    <w:rsid w:val="00CB3C1F"/>
    <w:rsid w:val="00CD304F"/>
    <w:rsid w:val="00CF346C"/>
    <w:rsid w:val="00D018DE"/>
    <w:rsid w:val="00D073FE"/>
    <w:rsid w:val="00D15F1D"/>
    <w:rsid w:val="00D3065A"/>
    <w:rsid w:val="00D4528B"/>
    <w:rsid w:val="00D46C07"/>
    <w:rsid w:val="00D53694"/>
    <w:rsid w:val="00D57960"/>
    <w:rsid w:val="00D632BD"/>
    <w:rsid w:val="00D6366D"/>
    <w:rsid w:val="00D71C48"/>
    <w:rsid w:val="00D73185"/>
    <w:rsid w:val="00D73499"/>
    <w:rsid w:val="00D84B48"/>
    <w:rsid w:val="00D87F32"/>
    <w:rsid w:val="00DA4D13"/>
    <w:rsid w:val="00DA7D0B"/>
    <w:rsid w:val="00DB5141"/>
    <w:rsid w:val="00DB5A0A"/>
    <w:rsid w:val="00DB6C2D"/>
    <w:rsid w:val="00DE025C"/>
    <w:rsid w:val="00DE53C6"/>
    <w:rsid w:val="00DE75BD"/>
    <w:rsid w:val="00DF16B9"/>
    <w:rsid w:val="00DF2BF0"/>
    <w:rsid w:val="00DF3156"/>
    <w:rsid w:val="00DF6B40"/>
    <w:rsid w:val="00E03397"/>
    <w:rsid w:val="00E07A97"/>
    <w:rsid w:val="00E15C2D"/>
    <w:rsid w:val="00E15DDA"/>
    <w:rsid w:val="00E27FF8"/>
    <w:rsid w:val="00E31A8A"/>
    <w:rsid w:val="00E324E1"/>
    <w:rsid w:val="00E34AC7"/>
    <w:rsid w:val="00E35D97"/>
    <w:rsid w:val="00E3624C"/>
    <w:rsid w:val="00E37A2E"/>
    <w:rsid w:val="00E4772D"/>
    <w:rsid w:val="00E47C21"/>
    <w:rsid w:val="00E47DC1"/>
    <w:rsid w:val="00E54018"/>
    <w:rsid w:val="00E5513A"/>
    <w:rsid w:val="00E60FA4"/>
    <w:rsid w:val="00E6262F"/>
    <w:rsid w:val="00E71004"/>
    <w:rsid w:val="00E73C61"/>
    <w:rsid w:val="00E83EB2"/>
    <w:rsid w:val="00EA2CE5"/>
    <w:rsid w:val="00EA361F"/>
    <w:rsid w:val="00EA6C06"/>
    <w:rsid w:val="00EB5AB0"/>
    <w:rsid w:val="00EB6822"/>
    <w:rsid w:val="00EC41BD"/>
    <w:rsid w:val="00ED357F"/>
    <w:rsid w:val="00ED39A9"/>
    <w:rsid w:val="00ED5F88"/>
    <w:rsid w:val="00EE67D1"/>
    <w:rsid w:val="00F02DD1"/>
    <w:rsid w:val="00F03DD9"/>
    <w:rsid w:val="00F03F12"/>
    <w:rsid w:val="00F1152A"/>
    <w:rsid w:val="00F16A07"/>
    <w:rsid w:val="00F212E6"/>
    <w:rsid w:val="00F246AF"/>
    <w:rsid w:val="00F4196C"/>
    <w:rsid w:val="00F42354"/>
    <w:rsid w:val="00F42648"/>
    <w:rsid w:val="00F51D3F"/>
    <w:rsid w:val="00F64450"/>
    <w:rsid w:val="00F80FC2"/>
    <w:rsid w:val="00F82CA3"/>
    <w:rsid w:val="00F92945"/>
    <w:rsid w:val="00FA5847"/>
    <w:rsid w:val="00FA5E25"/>
    <w:rsid w:val="00FA6E42"/>
    <w:rsid w:val="00FB3BA3"/>
    <w:rsid w:val="00FB636B"/>
    <w:rsid w:val="00FC2D83"/>
    <w:rsid w:val="00FC341D"/>
    <w:rsid w:val="00FC780C"/>
    <w:rsid w:val="00FF4920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46B42"/>
  <w15:docId w15:val="{95310D93-B281-4A2A-B948-57A411966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F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74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74FE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74F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74FE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FEB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74FEB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74FEB"/>
    <w:rPr>
      <w:color w:val="800080"/>
      <w:u w:val="single"/>
    </w:rPr>
  </w:style>
  <w:style w:type="paragraph" w:customStyle="1" w:styleId="xl69">
    <w:name w:val="xl69"/>
    <w:basedOn w:val="a"/>
    <w:rsid w:val="00674FEB"/>
    <w:pP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674FEB"/>
    <w:pP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674FEB"/>
    <w:pP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674FEB"/>
    <w:pPr>
      <w:spacing w:before="100" w:beforeAutospacing="1" w:after="100" w:afterAutospacing="1"/>
    </w:pPr>
    <w:rPr>
      <w:b/>
      <w:bCs/>
      <w:i/>
      <w:iCs/>
    </w:rPr>
  </w:style>
  <w:style w:type="paragraph" w:customStyle="1" w:styleId="xl73">
    <w:name w:val="xl73"/>
    <w:basedOn w:val="a"/>
    <w:rsid w:val="00674FEB"/>
    <w:pPr>
      <w:spacing w:before="100" w:beforeAutospacing="1" w:after="100" w:afterAutospacing="1"/>
    </w:pPr>
    <w:rPr>
      <w:i/>
      <w:iCs/>
    </w:rPr>
  </w:style>
  <w:style w:type="paragraph" w:customStyle="1" w:styleId="xl74">
    <w:name w:val="xl74"/>
    <w:basedOn w:val="a"/>
    <w:rsid w:val="00674FEB"/>
    <w:pPr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5">
    <w:name w:val="xl75"/>
    <w:basedOn w:val="a"/>
    <w:rsid w:val="00674FEB"/>
    <w:pPr>
      <w:spacing w:before="100" w:beforeAutospacing="1" w:after="100" w:afterAutospacing="1"/>
      <w:textAlignment w:val="top"/>
    </w:pPr>
    <w:rPr>
      <w:rFonts w:ascii="Tahoma" w:hAnsi="Tahoma" w:cs="Tahoma"/>
      <w:b/>
      <w:bCs/>
    </w:rPr>
  </w:style>
  <w:style w:type="paragraph" w:customStyle="1" w:styleId="xl76">
    <w:name w:val="xl76"/>
    <w:basedOn w:val="a"/>
    <w:rsid w:val="00674FEB"/>
    <w:pPr>
      <w:spacing w:before="100" w:beforeAutospacing="1" w:after="100" w:afterAutospacing="1"/>
      <w:jc w:val="right"/>
      <w:textAlignment w:val="top"/>
    </w:pPr>
  </w:style>
  <w:style w:type="paragraph" w:customStyle="1" w:styleId="xl77">
    <w:name w:val="xl77"/>
    <w:basedOn w:val="a"/>
    <w:rsid w:val="00674F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78">
    <w:name w:val="xl7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79">
    <w:name w:val="xl7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36"/>
      <w:szCs w:val="36"/>
    </w:rPr>
  </w:style>
  <w:style w:type="paragraph" w:customStyle="1" w:styleId="xl80">
    <w:name w:val="xl8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81">
    <w:name w:val="xl8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82">
    <w:name w:val="xl8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83">
    <w:name w:val="xl8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84">
    <w:name w:val="xl8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85">
    <w:name w:val="xl8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86">
    <w:name w:val="xl86"/>
    <w:basedOn w:val="a"/>
    <w:rsid w:val="00674FEB"/>
    <w:pPr>
      <w:spacing w:before="100" w:beforeAutospacing="1" w:after="100" w:afterAutospacing="1"/>
    </w:pPr>
    <w:rPr>
      <w:sz w:val="40"/>
      <w:szCs w:val="40"/>
    </w:rPr>
  </w:style>
  <w:style w:type="paragraph" w:customStyle="1" w:styleId="xl87">
    <w:name w:val="xl8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88">
    <w:name w:val="xl8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32"/>
      <w:szCs w:val="32"/>
    </w:rPr>
  </w:style>
  <w:style w:type="paragraph" w:customStyle="1" w:styleId="xl89">
    <w:name w:val="xl8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36"/>
      <w:szCs w:val="36"/>
    </w:rPr>
  </w:style>
  <w:style w:type="paragraph" w:customStyle="1" w:styleId="xl90">
    <w:name w:val="xl9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91">
    <w:name w:val="xl9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3">
    <w:name w:val="xl9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36"/>
      <w:szCs w:val="36"/>
    </w:rPr>
  </w:style>
  <w:style w:type="paragraph" w:customStyle="1" w:styleId="xl94">
    <w:name w:val="xl9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95">
    <w:name w:val="xl9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sz w:val="36"/>
      <w:szCs w:val="36"/>
    </w:rPr>
  </w:style>
  <w:style w:type="paragraph" w:customStyle="1" w:styleId="xl96">
    <w:name w:val="xl96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97">
    <w:name w:val="xl9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36"/>
      <w:szCs w:val="36"/>
    </w:rPr>
  </w:style>
  <w:style w:type="paragraph" w:customStyle="1" w:styleId="xl98">
    <w:name w:val="xl9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99">
    <w:name w:val="xl9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00">
    <w:name w:val="xl10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6"/>
      <w:szCs w:val="36"/>
    </w:rPr>
  </w:style>
  <w:style w:type="paragraph" w:customStyle="1" w:styleId="xl101">
    <w:name w:val="xl10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6"/>
      <w:szCs w:val="36"/>
    </w:rPr>
  </w:style>
  <w:style w:type="paragraph" w:customStyle="1" w:styleId="xl102">
    <w:name w:val="xl10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03">
    <w:name w:val="xl10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04">
    <w:name w:val="xl10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32"/>
      <w:szCs w:val="32"/>
    </w:rPr>
  </w:style>
  <w:style w:type="paragraph" w:customStyle="1" w:styleId="xl105">
    <w:name w:val="xl10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i/>
      <w:iCs/>
      <w:sz w:val="36"/>
      <w:szCs w:val="36"/>
    </w:rPr>
  </w:style>
  <w:style w:type="paragraph" w:customStyle="1" w:styleId="xl106">
    <w:name w:val="xl106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07">
    <w:name w:val="xl10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08">
    <w:name w:val="xl108"/>
    <w:basedOn w:val="a"/>
    <w:rsid w:val="00674FEB"/>
    <w:pPr>
      <w:spacing w:before="100" w:beforeAutospacing="1" w:after="100" w:afterAutospacing="1"/>
      <w:textAlignment w:val="top"/>
    </w:pPr>
  </w:style>
  <w:style w:type="paragraph" w:customStyle="1" w:styleId="xl109">
    <w:name w:val="xl10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i/>
      <w:iCs/>
      <w:sz w:val="36"/>
      <w:szCs w:val="36"/>
    </w:rPr>
  </w:style>
  <w:style w:type="paragraph" w:customStyle="1" w:styleId="xl110">
    <w:name w:val="xl11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11">
    <w:name w:val="xl11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12">
    <w:name w:val="xl11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113">
    <w:name w:val="xl11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114">
    <w:name w:val="xl11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15">
    <w:name w:val="xl115"/>
    <w:basedOn w:val="a"/>
    <w:rsid w:val="00674FEB"/>
    <w:pP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116">
    <w:name w:val="xl116"/>
    <w:basedOn w:val="a"/>
    <w:rsid w:val="00674FEB"/>
    <w:pPr>
      <w:shd w:val="clear" w:color="000000" w:fill="FFFF00"/>
      <w:spacing w:before="100" w:beforeAutospacing="1" w:after="100" w:afterAutospacing="1"/>
    </w:pPr>
  </w:style>
  <w:style w:type="paragraph" w:customStyle="1" w:styleId="xl117">
    <w:name w:val="xl11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118">
    <w:name w:val="xl11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19">
    <w:name w:val="xl11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40"/>
      <w:szCs w:val="40"/>
    </w:rPr>
  </w:style>
  <w:style w:type="paragraph" w:customStyle="1" w:styleId="xl120">
    <w:name w:val="xl12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ahoma" w:hAnsi="Tahoma" w:cs="Tahoma"/>
      <w:sz w:val="40"/>
      <w:szCs w:val="40"/>
    </w:rPr>
  </w:style>
  <w:style w:type="paragraph" w:customStyle="1" w:styleId="xl121">
    <w:name w:val="xl12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22">
    <w:name w:val="xl12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40"/>
      <w:szCs w:val="40"/>
    </w:rPr>
  </w:style>
  <w:style w:type="paragraph" w:customStyle="1" w:styleId="xl123">
    <w:name w:val="xl123"/>
    <w:basedOn w:val="a"/>
    <w:rsid w:val="00674FEB"/>
    <w:pPr>
      <w:shd w:val="clear" w:color="000000" w:fill="FFFF00"/>
      <w:spacing w:before="100" w:beforeAutospacing="1" w:after="100" w:afterAutospacing="1"/>
    </w:pPr>
    <w:rPr>
      <w:sz w:val="40"/>
      <w:szCs w:val="40"/>
    </w:rPr>
  </w:style>
  <w:style w:type="paragraph" w:customStyle="1" w:styleId="xl124">
    <w:name w:val="xl12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  <w:textAlignment w:val="top"/>
    </w:pPr>
    <w:rPr>
      <w:sz w:val="36"/>
      <w:szCs w:val="36"/>
    </w:rPr>
  </w:style>
  <w:style w:type="paragraph" w:customStyle="1" w:styleId="xl125">
    <w:name w:val="xl12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26">
    <w:name w:val="xl126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27">
    <w:name w:val="xl127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28">
    <w:name w:val="xl12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40"/>
      <w:szCs w:val="40"/>
    </w:rPr>
  </w:style>
  <w:style w:type="paragraph" w:customStyle="1" w:styleId="xl129">
    <w:name w:val="xl12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ahoma" w:hAnsi="Tahoma" w:cs="Tahoma"/>
      <w:sz w:val="36"/>
      <w:szCs w:val="36"/>
    </w:rPr>
  </w:style>
  <w:style w:type="paragraph" w:customStyle="1" w:styleId="xl130">
    <w:name w:val="xl130"/>
    <w:basedOn w:val="a"/>
    <w:rsid w:val="00674FEB"/>
    <w:pPr>
      <w:shd w:val="clear" w:color="000000" w:fill="FFC000"/>
      <w:spacing w:before="100" w:beforeAutospacing="1" w:after="100" w:afterAutospacing="1"/>
    </w:pPr>
  </w:style>
  <w:style w:type="paragraph" w:customStyle="1" w:styleId="xl131">
    <w:name w:val="xl13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32">
    <w:name w:val="xl13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FF0000"/>
      <w:sz w:val="36"/>
      <w:szCs w:val="36"/>
    </w:rPr>
  </w:style>
  <w:style w:type="paragraph" w:customStyle="1" w:styleId="xl133">
    <w:name w:val="xl133"/>
    <w:basedOn w:val="a"/>
    <w:rsid w:val="00674FE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/>
      <w:sz w:val="22"/>
      <w:szCs w:val="22"/>
    </w:rPr>
  </w:style>
  <w:style w:type="paragraph" w:customStyle="1" w:styleId="xl134">
    <w:name w:val="xl134"/>
    <w:basedOn w:val="a"/>
    <w:rsid w:val="00674FE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/>
      <w:sz w:val="22"/>
      <w:szCs w:val="22"/>
    </w:rPr>
  </w:style>
  <w:style w:type="paragraph" w:customStyle="1" w:styleId="xl135">
    <w:name w:val="xl13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/>
      <w:textAlignment w:val="top"/>
    </w:pPr>
    <w:rPr>
      <w:sz w:val="36"/>
      <w:szCs w:val="36"/>
    </w:rPr>
  </w:style>
  <w:style w:type="paragraph" w:customStyle="1" w:styleId="xl136">
    <w:name w:val="xl136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36"/>
      <w:szCs w:val="36"/>
    </w:rPr>
  </w:style>
  <w:style w:type="paragraph" w:customStyle="1" w:styleId="xl137">
    <w:name w:val="xl137"/>
    <w:basedOn w:val="a"/>
    <w:rsid w:val="00674F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8">
    <w:name w:val="xl138"/>
    <w:basedOn w:val="a"/>
    <w:rsid w:val="00674FE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39">
    <w:name w:val="xl139"/>
    <w:basedOn w:val="a"/>
    <w:rsid w:val="00674F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0">
    <w:name w:val="xl14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41">
    <w:name w:val="xl14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142">
    <w:name w:val="xl142"/>
    <w:basedOn w:val="a"/>
    <w:rsid w:val="00674FE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43">
    <w:name w:val="xl143"/>
    <w:basedOn w:val="a"/>
    <w:rsid w:val="00674FEB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44">
    <w:name w:val="xl144"/>
    <w:basedOn w:val="a"/>
    <w:rsid w:val="00674FE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"/>
    <w:rsid w:val="00674FE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6">
    <w:name w:val="xl146"/>
    <w:basedOn w:val="a"/>
    <w:rsid w:val="00674FE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7">
    <w:name w:val="xl147"/>
    <w:basedOn w:val="a"/>
    <w:rsid w:val="00674F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48">
    <w:name w:val="xl148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49">
    <w:name w:val="xl149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32"/>
      <w:szCs w:val="32"/>
    </w:rPr>
  </w:style>
  <w:style w:type="paragraph" w:customStyle="1" w:styleId="xl150">
    <w:name w:val="xl150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51">
    <w:name w:val="xl151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152">
    <w:name w:val="xl152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53">
    <w:name w:val="xl153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32"/>
      <w:szCs w:val="32"/>
    </w:rPr>
  </w:style>
  <w:style w:type="paragraph" w:customStyle="1" w:styleId="xl154">
    <w:name w:val="xl154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ahoma" w:hAnsi="Tahoma" w:cs="Tahoma"/>
      <w:sz w:val="32"/>
      <w:szCs w:val="32"/>
    </w:rPr>
  </w:style>
  <w:style w:type="paragraph" w:customStyle="1" w:styleId="xl155">
    <w:name w:val="xl155"/>
    <w:basedOn w:val="a"/>
    <w:rsid w:val="00674F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font5">
    <w:name w:val="font5"/>
    <w:basedOn w:val="a"/>
    <w:rsid w:val="00E15DDA"/>
    <w:pPr>
      <w:spacing w:before="100" w:beforeAutospacing="1" w:after="100" w:afterAutospacing="1"/>
    </w:pPr>
    <w:rPr>
      <w:color w:val="FF000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93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8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7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43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0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326F9-06D3-4672-A028-5F658728F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1475</TotalTime>
  <Pages>37</Pages>
  <Words>8697</Words>
  <Characters>49577</Characters>
  <Application>Microsoft Office Word</Application>
  <DocSecurity>0</DocSecurity>
  <Lines>413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user</cp:lastModifiedBy>
  <cp:revision>319</cp:revision>
  <cp:lastPrinted>2022-12-27T11:16:00Z</cp:lastPrinted>
  <dcterms:created xsi:type="dcterms:W3CDTF">2019-11-25T11:44:00Z</dcterms:created>
  <dcterms:modified xsi:type="dcterms:W3CDTF">2023-01-10T05:50:00Z</dcterms:modified>
  <cp:contentStatus/>
</cp:coreProperties>
</file>