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DD05E5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Көкшетау </w:t>
      </w:r>
      <w:r w:rsidR="00892E1E">
        <w:rPr>
          <w:color w:val="3399FF"/>
          <w:lang w:val="kk-KZ"/>
        </w:rPr>
        <w:t xml:space="preserve"> қ</w:t>
      </w:r>
      <w:r w:rsidR="00892E1E">
        <w:rPr>
          <w:color w:val="3399FF"/>
        </w:rPr>
        <w:t>аласы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Кокшетау</w:t>
      </w:r>
    </w:p>
    <w:p w:rsidR="00EE69B8" w:rsidRDefault="00EE69B8" w:rsidP="00934587">
      <w:pPr>
        <w:rPr>
          <w:color w:val="3399FF"/>
          <w:lang w:val="kk-KZ"/>
        </w:rPr>
      </w:pPr>
    </w:p>
    <w:p w:rsidR="005C79EA" w:rsidRDefault="0092121D" w:rsidP="0092121D">
      <w:pPr>
        <w:jc w:val="right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Жоба</w:t>
      </w:r>
      <w:bookmarkStart w:id="0" w:name="_GoBack"/>
      <w:bookmarkEnd w:id="0"/>
    </w:p>
    <w:p w:rsidR="005C79EA" w:rsidRDefault="005C79EA" w:rsidP="008E2B07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ED0D41" w:rsidRPr="00ED0D41" w:rsidRDefault="00ED0D41" w:rsidP="00ED0D4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ED0D41">
        <w:rPr>
          <w:rFonts w:ascii="KZ Times New Roman" w:hAnsi="KZ Times New Roman"/>
          <w:b/>
          <w:sz w:val="28"/>
          <w:szCs w:val="28"/>
          <w:lang w:val="kk-KZ"/>
        </w:rPr>
        <w:t>Көкшетау қалалық мәслихатының</w:t>
      </w:r>
    </w:p>
    <w:p w:rsidR="00ED0D41" w:rsidRPr="00ED0D41" w:rsidRDefault="00ED0D41" w:rsidP="00ED0D4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ED0D41">
        <w:rPr>
          <w:rFonts w:ascii="KZ Times New Roman" w:hAnsi="KZ Times New Roman"/>
          <w:b/>
          <w:sz w:val="28"/>
          <w:szCs w:val="28"/>
          <w:lang w:val="kk-KZ"/>
        </w:rPr>
        <w:t>20</w:t>
      </w:r>
      <w:r>
        <w:rPr>
          <w:rFonts w:ascii="KZ Times New Roman" w:hAnsi="KZ Times New Roman"/>
          <w:b/>
          <w:sz w:val="28"/>
          <w:szCs w:val="28"/>
          <w:lang w:val="kk-KZ"/>
        </w:rPr>
        <w:t>20</w:t>
      </w:r>
      <w:r w:rsidRPr="00ED0D41">
        <w:rPr>
          <w:rFonts w:ascii="KZ Times New Roman" w:hAnsi="KZ Times New Roman"/>
          <w:b/>
          <w:sz w:val="28"/>
          <w:szCs w:val="28"/>
          <w:lang w:val="kk-KZ"/>
        </w:rPr>
        <w:t xml:space="preserve"> жылғы 24 желтоқсандағы № С-4</w:t>
      </w:r>
      <w:r>
        <w:rPr>
          <w:rFonts w:ascii="KZ Times New Roman" w:hAnsi="KZ Times New Roman"/>
          <w:b/>
          <w:sz w:val="28"/>
          <w:szCs w:val="28"/>
          <w:lang w:val="kk-KZ"/>
        </w:rPr>
        <w:t>9</w:t>
      </w:r>
      <w:r w:rsidRPr="00ED0D41">
        <w:rPr>
          <w:rFonts w:ascii="KZ Times New Roman" w:hAnsi="KZ Times New Roman"/>
          <w:b/>
          <w:sz w:val="28"/>
          <w:szCs w:val="28"/>
          <w:lang w:val="kk-KZ"/>
        </w:rPr>
        <w:t>/2</w:t>
      </w:r>
    </w:p>
    <w:p w:rsidR="00ED0D41" w:rsidRPr="00ED0D41" w:rsidRDefault="00ED0D41" w:rsidP="00ED0D4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ED0D41">
        <w:rPr>
          <w:rFonts w:ascii="KZ Times New Roman" w:hAnsi="KZ Times New Roman"/>
          <w:b/>
          <w:sz w:val="28"/>
          <w:szCs w:val="28"/>
          <w:lang w:val="kk-KZ"/>
        </w:rPr>
        <w:t>«202</w:t>
      </w:r>
      <w:r>
        <w:rPr>
          <w:rFonts w:ascii="KZ Times New Roman" w:hAnsi="KZ Times New Roman"/>
          <w:b/>
          <w:sz w:val="28"/>
          <w:szCs w:val="28"/>
          <w:lang w:val="kk-KZ"/>
        </w:rPr>
        <w:t>1</w:t>
      </w:r>
      <w:r w:rsidRPr="00ED0D41">
        <w:rPr>
          <w:rFonts w:ascii="KZ Times New Roman" w:hAnsi="KZ Times New Roman"/>
          <w:b/>
          <w:sz w:val="28"/>
          <w:szCs w:val="28"/>
          <w:lang w:val="kk-KZ"/>
        </w:rPr>
        <w:t>-202</w:t>
      </w:r>
      <w:r>
        <w:rPr>
          <w:rFonts w:ascii="KZ Times New Roman" w:hAnsi="KZ Times New Roman"/>
          <w:b/>
          <w:sz w:val="28"/>
          <w:szCs w:val="28"/>
          <w:lang w:val="kk-KZ"/>
        </w:rPr>
        <w:t>3</w:t>
      </w:r>
      <w:r w:rsidRPr="00ED0D41">
        <w:rPr>
          <w:rFonts w:ascii="KZ Times New Roman" w:hAnsi="KZ Times New Roman"/>
          <w:b/>
          <w:sz w:val="28"/>
          <w:szCs w:val="28"/>
          <w:lang w:val="kk-KZ"/>
        </w:rPr>
        <w:t xml:space="preserve"> жылдарға арналған қалалық</w:t>
      </w:r>
    </w:p>
    <w:p w:rsidR="00ED0D41" w:rsidRPr="00ED0D41" w:rsidRDefault="00ED0D41" w:rsidP="00ED0D4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ED0D41">
        <w:rPr>
          <w:rFonts w:ascii="KZ Times New Roman" w:hAnsi="KZ Times New Roman"/>
          <w:b/>
          <w:sz w:val="28"/>
          <w:szCs w:val="28"/>
          <w:lang w:val="kk-KZ"/>
        </w:rPr>
        <w:t>бюджеті туралы» шешіміне өзгерістер</w:t>
      </w:r>
    </w:p>
    <w:p w:rsidR="00ED0D41" w:rsidRPr="00ED0D41" w:rsidRDefault="00ED0D41" w:rsidP="00ED0D4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ED0D41">
        <w:rPr>
          <w:rFonts w:ascii="KZ Times New Roman" w:hAnsi="KZ Times New Roman"/>
          <w:b/>
          <w:sz w:val="28"/>
          <w:szCs w:val="28"/>
          <w:lang w:val="kk-KZ"/>
        </w:rPr>
        <w:t>енгізу туралы</w:t>
      </w:r>
    </w:p>
    <w:p w:rsidR="008E2B07" w:rsidRDefault="008E2B07" w:rsidP="008E2B07">
      <w:pPr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C34588" w:rsidRPr="00424784" w:rsidRDefault="00C34588" w:rsidP="008E2B07">
      <w:pPr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D03327" w:rsidRPr="00D03327" w:rsidRDefault="008E2B07" w:rsidP="00D03327">
      <w:pPr>
        <w:ind w:firstLine="709"/>
        <w:jc w:val="both"/>
        <w:rPr>
          <w:b/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Көкшетау қалалық мәслихаты </w:t>
      </w:r>
      <w:r w:rsidRPr="00D03327">
        <w:rPr>
          <w:b/>
          <w:color w:val="000000" w:themeColor="text1"/>
          <w:sz w:val="28"/>
          <w:szCs w:val="28"/>
          <w:lang w:val="kk-KZ"/>
        </w:rPr>
        <w:t>ШЕШ</w:t>
      </w:r>
      <w:r w:rsidR="002F29FF">
        <w:rPr>
          <w:b/>
          <w:color w:val="000000" w:themeColor="text1"/>
          <w:sz w:val="28"/>
          <w:szCs w:val="28"/>
          <w:lang w:val="kk-KZ"/>
        </w:rPr>
        <w:t>Т</w:t>
      </w:r>
      <w:r w:rsidR="00113064">
        <w:rPr>
          <w:b/>
          <w:color w:val="000000" w:themeColor="text1"/>
          <w:sz w:val="28"/>
          <w:szCs w:val="28"/>
          <w:lang w:val="kk-KZ"/>
        </w:rPr>
        <w:t>І</w:t>
      </w:r>
      <w:r w:rsidRPr="00D03327">
        <w:rPr>
          <w:b/>
          <w:color w:val="000000" w:themeColor="text1"/>
          <w:sz w:val="28"/>
          <w:szCs w:val="28"/>
          <w:lang w:val="kk-KZ"/>
        </w:rPr>
        <w:t>:</w:t>
      </w:r>
      <w:r w:rsidRPr="00D03327">
        <w:rPr>
          <w:b/>
          <w:color w:val="000000" w:themeColor="text1"/>
          <w:sz w:val="28"/>
          <w:szCs w:val="28"/>
          <w:lang w:val="kk-KZ"/>
        </w:rPr>
        <w:tab/>
      </w:r>
    </w:p>
    <w:p w:rsidR="000526C8" w:rsidRPr="00D03327" w:rsidRDefault="000526C8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>1. Көкшетау қалалық мәслихатының «202</w:t>
      </w:r>
      <w:r w:rsidR="00603222" w:rsidRPr="00D03327">
        <w:rPr>
          <w:color w:val="000000" w:themeColor="text1"/>
          <w:sz w:val="28"/>
          <w:szCs w:val="28"/>
          <w:lang w:val="kk-KZ"/>
        </w:rPr>
        <w:t>1</w:t>
      </w:r>
      <w:r w:rsidRPr="00D03327">
        <w:rPr>
          <w:color w:val="000000" w:themeColor="text1"/>
          <w:sz w:val="28"/>
          <w:szCs w:val="28"/>
          <w:lang w:val="kk-KZ"/>
        </w:rPr>
        <w:t>-202</w:t>
      </w:r>
      <w:r w:rsidR="00603222" w:rsidRPr="00D03327">
        <w:rPr>
          <w:color w:val="000000" w:themeColor="text1"/>
          <w:sz w:val="28"/>
          <w:szCs w:val="28"/>
          <w:lang w:val="kk-KZ"/>
        </w:rPr>
        <w:t>3</w:t>
      </w:r>
      <w:r w:rsidRPr="00D03327">
        <w:rPr>
          <w:color w:val="000000" w:themeColor="text1"/>
          <w:sz w:val="28"/>
          <w:szCs w:val="28"/>
          <w:lang w:val="kk-KZ"/>
        </w:rPr>
        <w:t xml:space="preserve"> жылдарға арналған қалалық бюджеті туралы» 2020 жылғы 24 желтоқсандағы № С-49/2 (Нормативтік құқықтық актілерді мемлекеттік тіркеу тізілімінде № 8289 болып тіркелген) шешіміне келесі өзгерістер енгізілсін:</w:t>
      </w:r>
    </w:p>
    <w:p w:rsidR="000526C8" w:rsidRPr="00D03327" w:rsidRDefault="000526C8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1 тармақ жаңа редакцияда </w:t>
      </w:r>
      <w:r w:rsidR="00691F54">
        <w:rPr>
          <w:color w:val="000000" w:themeColor="text1"/>
          <w:sz w:val="28"/>
          <w:szCs w:val="28"/>
          <w:lang w:val="kk-KZ"/>
        </w:rPr>
        <w:t>жазыл</w:t>
      </w:r>
      <w:r w:rsidRPr="00D03327">
        <w:rPr>
          <w:color w:val="000000" w:themeColor="text1"/>
          <w:sz w:val="28"/>
          <w:szCs w:val="28"/>
          <w:lang w:val="kk-KZ"/>
        </w:rPr>
        <w:t>сын:</w:t>
      </w:r>
    </w:p>
    <w:p w:rsidR="008E2B07" w:rsidRPr="00D03327" w:rsidRDefault="000526C8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>«1. 2021–2023 жылдарға арналған қалалық бюджеті тиісінше 1, 2 және 3–қосымшаларға сәйкес, оның ішінде 2021 жылға келесі көлемдерде бекітілсін:</w:t>
      </w:r>
    </w:p>
    <w:p w:rsidR="008E2B07" w:rsidRPr="00D03327" w:rsidRDefault="008E2B07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1) кірістер –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41 166 592,3 </w:t>
      </w:r>
      <w:r w:rsidRPr="00D03327">
        <w:rPr>
          <w:color w:val="000000" w:themeColor="text1"/>
          <w:sz w:val="28"/>
          <w:szCs w:val="28"/>
          <w:lang w:val="kk-KZ"/>
        </w:rPr>
        <w:t>мың теңге, соның ішінде:</w:t>
      </w:r>
    </w:p>
    <w:p w:rsidR="008E2B07" w:rsidRPr="00D03327" w:rsidRDefault="008E2B07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салықтық түсімдер –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21 146 827,2 </w:t>
      </w:r>
      <w:r w:rsidRPr="00D03327">
        <w:rPr>
          <w:color w:val="000000" w:themeColor="text1"/>
          <w:sz w:val="28"/>
          <w:szCs w:val="28"/>
          <w:lang w:val="kk-KZ"/>
        </w:rPr>
        <w:t>мың теңге;</w:t>
      </w:r>
    </w:p>
    <w:p w:rsidR="008E2B07" w:rsidRPr="00D03327" w:rsidRDefault="008E2B07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салықтық емес түсімдер – </w:t>
      </w:r>
      <w:r w:rsidR="006A446A" w:rsidRPr="006A446A">
        <w:rPr>
          <w:color w:val="000000" w:themeColor="text1"/>
          <w:sz w:val="28"/>
          <w:szCs w:val="28"/>
          <w:lang w:val="kk-KZ"/>
        </w:rPr>
        <w:t xml:space="preserve">156 259,3 </w:t>
      </w:r>
      <w:r w:rsidRPr="00D03327">
        <w:rPr>
          <w:color w:val="000000" w:themeColor="text1"/>
          <w:sz w:val="28"/>
          <w:szCs w:val="28"/>
          <w:lang w:val="kk-KZ"/>
        </w:rPr>
        <w:t>мың теңге;</w:t>
      </w:r>
    </w:p>
    <w:p w:rsidR="008E2B07" w:rsidRPr="00D03327" w:rsidRDefault="008E2B07" w:rsidP="00D0332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D03327">
        <w:rPr>
          <w:color w:val="000000" w:themeColor="text1"/>
          <w:sz w:val="28"/>
          <w:szCs w:val="28"/>
          <w:lang w:val="kk-KZ"/>
        </w:rPr>
        <w:t xml:space="preserve">негізгі капиталды сатудан түсетін түсімдер –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2 024 786,7 </w:t>
      </w:r>
      <w:r w:rsidRPr="00D03327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трансферттер түсімі – </w:t>
      </w:r>
      <w:r w:rsidR="00E33362" w:rsidRPr="00E33362">
        <w:rPr>
          <w:sz w:val="28"/>
          <w:szCs w:val="28"/>
          <w:lang w:val="kk-KZ"/>
        </w:rPr>
        <w:t xml:space="preserve">17 838 719,1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2) шығындар – </w:t>
      </w:r>
      <w:r w:rsidR="00E33362" w:rsidRPr="00E33362">
        <w:rPr>
          <w:sz w:val="28"/>
          <w:szCs w:val="28"/>
          <w:lang w:val="kk-KZ"/>
        </w:rPr>
        <w:t xml:space="preserve">43 280 712,6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3) таза бюджеттік кредиттеу – </w:t>
      </w:r>
      <w:r>
        <w:rPr>
          <w:sz w:val="28"/>
          <w:szCs w:val="28"/>
          <w:lang w:val="kk-KZ"/>
        </w:rPr>
        <w:t>- 34 011,0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теңге, соның ішінде: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122 514,0</w:t>
      </w:r>
      <w:r w:rsidRPr="00C17495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бюджеттік кредиттерді өтеу – </w:t>
      </w:r>
      <w:r>
        <w:rPr>
          <w:color w:val="000000" w:themeColor="text1"/>
          <w:sz w:val="28"/>
          <w:szCs w:val="28"/>
          <w:lang w:val="kk-KZ"/>
        </w:rPr>
        <w:t>156 525,0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теңге;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4) қаржы активтерімен операциялар бойынша сальдо – </w:t>
      </w:r>
      <w:r w:rsidR="00113064">
        <w:rPr>
          <w:color w:val="000000" w:themeColor="text1"/>
          <w:sz w:val="28"/>
          <w:szCs w:val="28"/>
          <w:lang w:val="kk-KZ"/>
        </w:rPr>
        <w:t>370 824,0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теңге, соның ішінде:</w:t>
      </w:r>
    </w:p>
    <w:p w:rsidR="00D40FBF" w:rsidRPr="000B1C2F" w:rsidRDefault="00D40FBF" w:rsidP="00D40FB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қаржы активтерін сатып алу – </w:t>
      </w:r>
      <w:r w:rsidR="00113064">
        <w:rPr>
          <w:color w:val="000000" w:themeColor="text1"/>
          <w:sz w:val="28"/>
          <w:szCs w:val="28"/>
          <w:lang w:val="kk-KZ"/>
        </w:rPr>
        <w:t>370 824,0</w:t>
      </w:r>
      <w:r w:rsidRPr="000B1C2F">
        <w:rPr>
          <w:color w:val="000000" w:themeColor="text1"/>
          <w:sz w:val="28"/>
          <w:szCs w:val="28"/>
          <w:lang w:val="kk-KZ"/>
        </w:rPr>
        <w:t xml:space="preserve"> мың теңге;</w:t>
      </w:r>
    </w:p>
    <w:p w:rsidR="00D40FBF" w:rsidRDefault="00D40FBF" w:rsidP="00D40FBF">
      <w:pPr>
        <w:pStyle w:val="af9"/>
        <w:spacing w:after="0"/>
        <w:ind w:right="97" w:firstLine="720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 xml:space="preserve">5) </w:t>
      </w:r>
      <w:r>
        <w:rPr>
          <w:color w:val="000000" w:themeColor="text1"/>
          <w:sz w:val="28"/>
          <w:szCs w:val="28"/>
          <w:lang w:val="kk-KZ"/>
        </w:rPr>
        <w:t>бюджет тапшылығы (профициті) –</w:t>
      </w:r>
      <w:r w:rsidRPr="000B1C2F">
        <w:rPr>
          <w:color w:val="000000" w:themeColor="text1"/>
          <w:sz w:val="28"/>
          <w:szCs w:val="28"/>
          <w:lang w:val="kk-KZ"/>
        </w:rPr>
        <w:t xml:space="preserve"> </w:t>
      </w:r>
      <w:r w:rsidR="002A319B">
        <w:rPr>
          <w:color w:val="000000" w:themeColor="text1"/>
          <w:sz w:val="28"/>
          <w:szCs w:val="28"/>
          <w:lang w:val="kk-KZ"/>
        </w:rPr>
        <w:t xml:space="preserve">- </w:t>
      </w:r>
      <w:r w:rsidR="00113064">
        <w:rPr>
          <w:color w:val="000000" w:themeColor="text1"/>
          <w:sz w:val="28"/>
          <w:szCs w:val="28"/>
          <w:lang w:val="kk-KZ"/>
        </w:rPr>
        <w:t>2 450 933,3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val="000000" w:themeColor="text1"/>
          <w:sz w:val="28"/>
          <w:szCs w:val="28"/>
          <w:lang w:val="kk-KZ"/>
        </w:rPr>
        <w:t>мың теңге;</w:t>
      </w:r>
    </w:p>
    <w:p w:rsidR="00C0086D" w:rsidRDefault="00D40FBF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 xml:space="preserve">6) бюджет тапшылығын қаржыландыру (профицитін пайдалану) –                   </w:t>
      </w:r>
      <w:r w:rsidR="00113064">
        <w:rPr>
          <w:sz w:val="28"/>
          <w:szCs w:val="28"/>
          <w:lang w:val="kk-KZ"/>
        </w:rPr>
        <w:t>2 450 933,3</w:t>
      </w:r>
      <w:r w:rsidRPr="00603222">
        <w:rPr>
          <w:sz w:val="28"/>
          <w:szCs w:val="28"/>
          <w:lang w:val="kk-KZ"/>
        </w:rPr>
        <w:t xml:space="preserve"> </w:t>
      </w:r>
      <w:r w:rsidRPr="00603222">
        <w:rPr>
          <w:color w:val="000000" w:themeColor="text1"/>
          <w:sz w:val="28"/>
          <w:szCs w:val="28"/>
          <w:lang w:val="kk-KZ"/>
        </w:rPr>
        <w:t>мың теңге.»;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 xml:space="preserve">4 тармақ жаңа редакцияда </w:t>
      </w:r>
      <w:r>
        <w:rPr>
          <w:color w:val="000000" w:themeColor="text1"/>
          <w:sz w:val="28"/>
          <w:szCs w:val="28"/>
          <w:lang w:val="kk-KZ"/>
        </w:rPr>
        <w:t>жазыл</w:t>
      </w:r>
      <w:r w:rsidRPr="00603222">
        <w:rPr>
          <w:color w:val="000000" w:themeColor="text1"/>
          <w:sz w:val="28"/>
          <w:szCs w:val="28"/>
          <w:lang w:val="kk-KZ"/>
        </w:rPr>
        <w:t>сын: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>«4. Қала</w:t>
      </w:r>
      <w:r>
        <w:rPr>
          <w:color w:val="000000" w:themeColor="text1"/>
          <w:sz w:val="28"/>
          <w:szCs w:val="28"/>
          <w:lang w:val="kk-KZ"/>
        </w:rPr>
        <w:t>лық бюджет</w:t>
      </w:r>
      <w:r w:rsidRPr="00603222">
        <w:rPr>
          <w:color w:val="000000" w:themeColor="text1"/>
          <w:sz w:val="28"/>
          <w:szCs w:val="28"/>
          <w:lang w:val="kk-KZ"/>
        </w:rPr>
        <w:t xml:space="preserve"> шығындарында қарастырылғаны ескерілсін: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113064">
        <w:rPr>
          <w:color w:val="000000" w:themeColor="text1"/>
          <w:sz w:val="28"/>
          <w:szCs w:val="28"/>
          <w:lang w:val="kk-KZ"/>
        </w:rPr>
        <w:lastRenderedPageBreak/>
        <w:t xml:space="preserve">1)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89 870,7 </w:t>
      </w:r>
      <w:r w:rsidRPr="00113064">
        <w:rPr>
          <w:color w:val="000000" w:themeColor="text1"/>
          <w:sz w:val="28"/>
          <w:szCs w:val="28"/>
          <w:lang w:val="kk-KZ"/>
        </w:rPr>
        <w:t>мың теңге сомасында трансферттер, Краснояр ауылдық округіне соның</w:t>
      </w:r>
      <w:r w:rsidRPr="00603222">
        <w:rPr>
          <w:color w:val="000000" w:themeColor="text1"/>
          <w:sz w:val="28"/>
          <w:szCs w:val="28"/>
          <w:lang w:val="kk-KZ"/>
        </w:rPr>
        <w:t xml:space="preserve"> ішінде: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>санитарияға 9 000,0 мың теңге сомасында;</w:t>
      </w:r>
    </w:p>
    <w:p w:rsidR="00C0086D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 xml:space="preserve">автомобиль жолдарының жұмыс істеуін қамтамасыз етуге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54 398,9 </w:t>
      </w:r>
      <w:r w:rsidRPr="00603222">
        <w:rPr>
          <w:color w:val="000000" w:themeColor="text1"/>
          <w:sz w:val="28"/>
          <w:szCs w:val="28"/>
          <w:lang w:val="kk-KZ"/>
        </w:rPr>
        <w:t>мың теңге сомасында;</w:t>
      </w:r>
    </w:p>
    <w:p w:rsidR="00C0086D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апаратты ұстауға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26 048,5 </w:t>
      </w:r>
      <w:r>
        <w:rPr>
          <w:color w:val="000000" w:themeColor="text1"/>
          <w:sz w:val="28"/>
          <w:szCs w:val="28"/>
          <w:lang w:val="kk-KZ"/>
        </w:rPr>
        <w:t>мың теңге сомасында;</w:t>
      </w:r>
    </w:p>
    <w:p w:rsidR="00E33362" w:rsidRDefault="00E33362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</w:t>
      </w:r>
      <w:r w:rsidRPr="00E33362">
        <w:rPr>
          <w:color w:val="000000" w:themeColor="text1"/>
          <w:sz w:val="28"/>
          <w:szCs w:val="28"/>
          <w:lang w:val="kk-KZ"/>
        </w:rPr>
        <w:t>ергілікті деңгейде мәдени-демалыс жұмысын қолдау</w:t>
      </w:r>
      <w:r>
        <w:rPr>
          <w:color w:val="000000" w:themeColor="text1"/>
          <w:sz w:val="28"/>
          <w:szCs w:val="28"/>
          <w:lang w:val="kk-KZ"/>
        </w:rPr>
        <w:t>ға 423,3</w:t>
      </w:r>
      <w:r w:rsidRPr="00E33362">
        <w:rPr>
          <w:color w:val="000000" w:themeColor="text1"/>
          <w:sz w:val="28"/>
          <w:szCs w:val="28"/>
          <w:lang w:val="kk-KZ"/>
        </w:rPr>
        <w:t xml:space="preserve"> мың теңге сомасында</w:t>
      </w:r>
      <w:r>
        <w:rPr>
          <w:color w:val="000000" w:themeColor="text1"/>
          <w:sz w:val="28"/>
          <w:szCs w:val="28"/>
          <w:lang w:val="kk-KZ"/>
        </w:rPr>
        <w:t>;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2 )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4 482,2 </w:t>
      </w:r>
      <w:r w:rsidRPr="00603222">
        <w:rPr>
          <w:color w:val="000000" w:themeColor="text1"/>
          <w:sz w:val="28"/>
          <w:szCs w:val="28"/>
          <w:lang w:val="kk-KZ"/>
        </w:rPr>
        <w:t xml:space="preserve">мың теңге сомасында трансферттер, </w:t>
      </w:r>
      <w:r>
        <w:rPr>
          <w:color w:val="000000" w:themeColor="text1"/>
          <w:sz w:val="28"/>
          <w:szCs w:val="28"/>
          <w:lang w:val="kk-KZ"/>
        </w:rPr>
        <w:t>Станционный кентіне</w:t>
      </w:r>
      <w:r w:rsidRPr="00603222">
        <w:rPr>
          <w:color w:val="000000" w:themeColor="text1"/>
          <w:sz w:val="28"/>
          <w:szCs w:val="28"/>
          <w:lang w:val="kk-KZ"/>
        </w:rPr>
        <w:t xml:space="preserve"> соның ішінде: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апаратты ұстауға </w:t>
      </w:r>
      <w:r w:rsidR="00E33362" w:rsidRPr="00E33362">
        <w:rPr>
          <w:color w:val="000000" w:themeColor="text1"/>
          <w:sz w:val="28"/>
          <w:szCs w:val="28"/>
          <w:lang w:val="kk-KZ"/>
        </w:rPr>
        <w:t xml:space="preserve">4 482,2 </w:t>
      </w:r>
      <w:r>
        <w:rPr>
          <w:color w:val="000000" w:themeColor="text1"/>
          <w:sz w:val="28"/>
          <w:szCs w:val="28"/>
          <w:lang w:val="kk-KZ"/>
        </w:rPr>
        <w:t>мың теңге сомасында;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3</w:t>
      </w:r>
      <w:r w:rsidRPr="00603222">
        <w:rPr>
          <w:color w:val="000000" w:themeColor="text1"/>
          <w:sz w:val="28"/>
          <w:szCs w:val="28"/>
          <w:lang w:val="kk-KZ"/>
        </w:rPr>
        <w:t>) 336 132,0 мың теңге сомасында кент, ауылдық округ бюджетіне бюджеттік субвенциялар, соның ішінде:</w:t>
      </w:r>
    </w:p>
    <w:p w:rsidR="00C0086D" w:rsidRPr="00603222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>Краснояр ауылдық округіне 162 631,0 мың теңге сомасында;</w:t>
      </w:r>
    </w:p>
    <w:p w:rsidR="00C0086D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603222">
        <w:rPr>
          <w:color w:val="000000" w:themeColor="text1"/>
          <w:sz w:val="28"/>
          <w:szCs w:val="28"/>
          <w:lang w:val="kk-KZ"/>
        </w:rPr>
        <w:t>Станционный кентіне 173 501,0 мың теңге сомасында.»;</w:t>
      </w:r>
    </w:p>
    <w:p w:rsidR="00C0086D" w:rsidRDefault="00C0086D" w:rsidP="00C0086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9</w:t>
      </w:r>
      <w:r w:rsidRPr="00603222">
        <w:rPr>
          <w:color w:val="000000" w:themeColor="text1"/>
          <w:sz w:val="28"/>
          <w:szCs w:val="28"/>
          <w:lang w:val="kk-KZ"/>
        </w:rPr>
        <w:t xml:space="preserve"> тармақ жаңа редакцияда </w:t>
      </w:r>
      <w:r>
        <w:rPr>
          <w:color w:val="000000" w:themeColor="text1"/>
          <w:sz w:val="28"/>
          <w:szCs w:val="28"/>
          <w:lang w:val="kk-KZ"/>
        </w:rPr>
        <w:t>жазыл</w:t>
      </w:r>
      <w:r w:rsidRPr="00603222">
        <w:rPr>
          <w:color w:val="000000" w:themeColor="text1"/>
          <w:sz w:val="28"/>
          <w:szCs w:val="28"/>
          <w:lang w:val="kk-KZ"/>
        </w:rPr>
        <w:t>сын:</w:t>
      </w:r>
    </w:p>
    <w:p w:rsidR="00C0086D" w:rsidRPr="00F2335F" w:rsidRDefault="00C0086D" w:rsidP="00C0086D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«</w:t>
      </w:r>
      <w:r w:rsidRPr="00F2335F">
        <w:rPr>
          <w:rFonts w:ascii="KZ Times New Roman" w:hAnsi="KZ Times New Roman"/>
          <w:sz w:val="28"/>
          <w:szCs w:val="28"/>
          <w:lang w:val="kk-KZ"/>
        </w:rPr>
        <w:t>9. 202</w:t>
      </w:r>
      <w:r>
        <w:rPr>
          <w:rFonts w:ascii="KZ Times New Roman" w:hAnsi="KZ Times New Roman"/>
          <w:sz w:val="28"/>
          <w:szCs w:val="28"/>
          <w:lang w:val="kk-KZ"/>
        </w:rPr>
        <w:t>1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жылға арналған қалалық </w:t>
      </w:r>
      <w:r>
        <w:rPr>
          <w:rFonts w:ascii="KZ Times New Roman" w:hAnsi="KZ Times New Roman"/>
          <w:sz w:val="28"/>
          <w:szCs w:val="28"/>
          <w:lang w:val="kk-KZ"/>
        </w:rPr>
        <w:t>бюджет</w:t>
      </w:r>
      <w:r w:rsidRPr="00087A24">
        <w:rPr>
          <w:rFonts w:ascii="KZ Times New Roman" w:hAnsi="KZ Times New Roman"/>
          <w:sz w:val="28"/>
          <w:szCs w:val="28"/>
          <w:lang w:val="kk-KZ"/>
        </w:rPr>
        <w:t xml:space="preserve"> шығындарында  </w:t>
      </w:r>
      <w:r w:rsidR="00113064">
        <w:rPr>
          <w:rFonts w:ascii="KZ Times New Roman" w:hAnsi="KZ Times New Roman"/>
          <w:sz w:val="28"/>
          <w:szCs w:val="28"/>
          <w:lang w:val="kk-KZ"/>
        </w:rPr>
        <w:t xml:space="preserve">                  </w:t>
      </w:r>
      <w:r w:rsidR="00E33362">
        <w:rPr>
          <w:rFonts w:ascii="KZ Times New Roman" w:hAnsi="KZ Times New Roman"/>
          <w:sz w:val="28"/>
          <w:szCs w:val="28"/>
          <w:lang w:val="kk-KZ"/>
        </w:rPr>
        <w:t xml:space="preserve">482 328,4 </w:t>
      </w:r>
      <w:r w:rsidRPr="00087A24">
        <w:rPr>
          <w:rFonts w:ascii="KZ Times New Roman" w:hAnsi="KZ Times New Roman"/>
          <w:sz w:val="28"/>
          <w:szCs w:val="28"/>
          <w:lang w:val="kk-KZ"/>
        </w:rPr>
        <w:t>мың теңге сомасында республикалық және облыстық бюджеттерінен кредиттер бойынша сыйақыларды төлеу ескерілсін, оның ішінде:</w:t>
      </w:r>
    </w:p>
    <w:p w:rsidR="00C0086D" w:rsidRPr="00F2335F" w:rsidRDefault="00C0086D" w:rsidP="00C0086D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4</w:t>
      </w:r>
      <w:r w:rsidR="00E33362">
        <w:rPr>
          <w:rFonts w:ascii="KZ Times New Roman" w:hAnsi="KZ Times New Roman"/>
          <w:sz w:val="28"/>
          <w:szCs w:val="28"/>
          <w:lang w:val="kk-KZ"/>
        </w:rPr>
        <w:t>3</w:t>
      </w:r>
      <w:r w:rsidRPr="00F2335F">
        <w:rPr>
          <w:rFonts w:ascii="KZ Times New Roman" w:hAnsi="KZ Times New Roman"/>
          <w:sz w:val="28"/>
          <w:szCs w:val="28"/>
          <w:lang w:val="kk-KZ"/>
        </w:rPr>
        <w:t>,0 мың теңге сомасында мамандарды әлеуметтік қолдау шараларын іске асыру үшін;</w:t>
      </w:r>
    </w:p>
    <w:p w:rsidR="00C0086D" w:rsidRPr="00F2335F" w:rsidRDefault="008279E8" w:rsidP="00C0086D">
      <w:pPr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164,7</w:t>
      </w:r>
      <w:r w:rsidR="00C0086D" w:rsidRPr="00F2335F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тұрғын үйлердің құрылысына;</w:t>
      </w:r>
    </w:p>
    <w:p w:rsidR="00C0086D" w:rsidRDefault="00C0086D" w:rsidP="00C0086D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 w:rsidRPr="00F2335F">
        <w:rPr>
          <w:rFonts w:ascii="KZ Times New Roman" w:hAnsi="KZ Times New Roman"/>
          <w:sz w:val="28"/>
          <w:szCs w:val="28"/>
          <w:lang w:val="kk-KZ"/>
        </w:rPr>
        <w:t>253,</w:t>
      </w:r>
      <w:r w:rsidR="00113064">
        <w:rPr>
          <w:rFonts w:ascii="KZ Times New Roman" w:hAnsi="KZ Times New Roman"/>
          <w:sz w:val="28"/>
          <w:szCs w:val="28"/>
          <w:lang w:val="kk-KZ"/>
        </w:rPr>
        <w:t>3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жылу, сумен жабдықтау және су </w:t>
      </w:r>
      <w:r>
        <w:rPr>
          <w:rFonts w:ascii="KZ Times New Roman" w:hAnsi="KZ Times New Roman"/>
          <w:sz w:val="28"/>
          <w:szCs w:val="28"/>
          <w:lang w:val="kk-KZ"/>
        </w:rPr>
        <w:t>бұру</w:t>
      </w:r>
      <w:r w:rsidRPr="00F2335F">
        <w:rPr>
          <w:rFonts w:ascii="KZ Times New Roman" w:hAnsi="KZ Times New Roman"/>
          <w:sz w:val="28"/>
          <w:szCs w:val="28"/>
          <w:lang w:val="kk-KZ"/>
        </w:rPr>
        <w:t xml:space="preserve"> жүйелерінің жаңартуына және құрылысына;</w:t>
      </w:r>
    </w:p>
    <w:p w:rsidR="00C0086D" w:rsidRPr="00F2335F" w:rsidRDefault="00E33362" w:rsidP="00C0086D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389 976,7</w:t>
      </w:r>
      <w:r w:rsidR="00085830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0086D" w:rsidRPr="00F2335F">
        <w:rPr>
          <w:rFonts w:ascii="KZ Times New Roman" w:hAnsi="KZ Times New Roman"/>
          <w:sz w:val="28"/>
          <w:szCs w:val="28"/>
          <w:lang w:val="kk-KZ"/>
        </w:rPr>
        <w:t>мың теңге сомасында</w:t>
      </w:r>
      <w:r w:rsidR="00C0086D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0086D" w:rsidRPr="00F2335F">
        <w:rPr>
          <w:rFonts w:ascii="KZ Times New Roman" w:hAnsi="KZ Times New Roman"/>
          <w:sz w:val="28"/>
          <w:szCs w:val="28"/>
          <w:lang w:val="kk-KZ"/>
        </w:rPr>
        <w:t xml:space="preserve">ішкі қарыздар есебінен </w:t>
      </w:r>
      <w:r w:rsidR="00C0086D">
        <w:rPr>
          <w:rFonts w:ascii="KZ Times New Roman" w:hAnsi="KZ Times New Roman"/>
          <w:sz w:val="28"/>
          <w:szCs w:val="28"/>
          <w:lang w:val="kk-KZ"/>
        </w:rPr>
        <w:t>Жұмыспен қамтудың 2020-2021 жылдарға арналған жол картасы шеңберінде іс-шараларды жүзеге асыруға;</w:t>
      </w:r>
    </w:p>
    <w:p w:rsidR="00C0086D" w:rsidRPr="00113064" w:rsidRDefault="00E33362" w:rsidP="00113064">
      <w:pPr>
        <w:pStyle w:val="21"/>
        <w:spacing w:after="0" w:line="240" w:lineRule="auto"/>
        <w:ind w:right="97"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91 890,7</w:t>
      </w:r>
      <w:r w:rsidR="00C0086D" w:rsidRPr="00F2335F">
        <w:rPr>
          <w:rFonts w:ascii="KZ Times New Roman" w:hAnsi="KZ Times New Roman"/>
          <w:sz w:val="28"/>
          <w:szCs w:val="28"/>
          <w:lang w:val="kk-KZ"/>
        </w:rPr>
        <w:t xml:space="preserve"> мың теңге сомасында ішкі қарыздар есебінен несиелік тұрғын үй құрылысына.</w:t>
      </w:r>
      <w:r w:rsidR="00C0086D">
        <w:rPr>
          <w:rFonts w:ascii="KZ Times New Roman" w:hAnsi="KZ Times New Roman"/>
          <w:sz w:val="28"/>
          <w:szCs w:val="28"/>
          <w:lang w:val="kk-KZ"/>
        </w:rPr>
        <w:t>»;</w:t>
      </w:r>
    </w:p>
    <w:p w:rsidR="00DA2ED8" w:rsidRPr="00904E47" w:rsidRDefault="003E0799" w:rsidP="00DA2ED8">
      <w:pPr>
        <w:ind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көрсетілген шешімнің </w:t>
      </w:r>
      <w:r w:rsidR="00E7498B">
        <w:rPr>
          <w:color w:val="000000" w:themeColor="text1"/>
          <w:sz w:val="28"/>
          <w:szCs w:val="28"/>
          <w:lang w:val="kk-KZ"/>
        </w:rPr>
        <w:t>1, 4, 5 - қосымшалары</w:t>
      </w:r>
      <w:r w:rsidR="00A95286">
        <w:rPr>
          <w:color w:val="000000" w:themeColor="text1"/>
          <w:sz w:val="28"/>
          <w:szCs w:val="28"/>
          <w:lang w:val="kk-KZ"/>
        </w:rPr>
        <w:t>,</w:t>
      </w:r>
      <w:r w:rsidR="00DA2ED8">
        <w:rPr>
          <w:color w:val="000000" w:themeColor="text1"/>
          <w:sz w:val="28"/>
          <w:szCs w:val="28"/>
          <w:lang w:val="kk-KZ"/>
        </w:rPr>
        <w:t xml:space="preserve"> осы шешімнің</w:t>
      </w:r>
      <w:r w:rsidR="00D03327">
        <w:rPr>
          <w:color w:val="000000" w:themeColor="text1"/>
          <w:sz w:val="28"/>
          <w:szCs w:val="28"/>
          <w:lang w:val="kk-KZ"/>
        </w:rPr>
        <w:t xml:space="preserve"> </w:t>
      </w:r>
      <w:r w:rsidR="00DA2ED8">
        <w:rPr>
          <w:color w:val="000000" w:themeColor="text1"/>
          <w:sz w:val="28"/>
          <w:szCs w:val="28"/>
          <w:lang w:val="kk-KZ"/>
        </w:rPr>
        <w:t>1</w:t>
      </w:r>
      <w:r w:rsidR="00E7498B">
        <w:rPr>
          <w:color w:val="000000" w:themeColor="text1"/>
          <w:sz w:val="28"/>
          <w:szCs w:val="28"/>
          <w:lang w:val="kk-KZ"/>
        </w:rPr>
        <w:t>, 2, 3</w:t>
      </w:r>
      <w:r w:rsidR="00A95286">
        <w:rPr>
          <w:color w:val="000000" w:themeColor="text1"/>
          <w:sz w:val="28"/>
          <w:szCs w:val="28"/>
          <w:lang w:val="kk-KZ"/>
        </w:rPr>
        <w:t xml:space="preserve"> </w:t>
      </w:r>
      <w:r w:rsidR="002A319B">
        <w:rPr>
          <w:color w:val="000000" w:themeColor="text1"/>
          <w:sz w:val="28"/>
          <w:szCs w:val="28"/>
          <w:lang w:val="kk-KZ"/>
        </w:rPr>
        <w:t>қосымша</w:t>
      </w:r>
      <w:r w:rsidR="00E7498B">
        <w:rPr>
          <w:color w:val="000000" w:themeColor="text1"/>
          <w:sz w:val="28"/>
          <w:szCs w:val="28"/>
          <w:lang w:val="kk-KZ"/>
        </w:rPr>
        <w:t>лар</w:t>
      </w:r>
      <w:r w:rsidR="00DA2ED8" w:rsidRPr="007866AE">
        <w:rPr>
          <w:color w:val="000000" w:themeColor="text1"/>
          <w:sz w:val="28"/>
          <w:szCs w:val="28"/>
          <w:lang w:val="kk-KZ"/>
        </w:rPr>
        <w:t>ына сәйкес</w:t>
      </w:r>
      <w:r w:rsidR="001E5CF2">
        <w:rPr>
          <w:color w:val="000000" w:themeColor="text1"/>
          <w:sz w:val="28"/>
          <w:szCs w:val="28"/>
          <w:lang w:val="kk-KZ"/>
        </w:rPr>
        <w:t xml:space="preserve"> жаңа редакцияда </w:t>
      </w:r>
      <w:r w:rsidR="00C0086D">
        <w:rPr>
          <w:color w:val="000000" w:themeColor="text1"/>
          <w:sz w:val="28"/>
          <w:szCs w:val="28"/>
          <w:lang w:val="kk-KZ"/>
        </w:rPr>
        <w:t>жазы</w:t>
      </w:r>
      <w:r w:rsidR="00B73883">
        <w:rPr>
          <w:color w:val="000000" w:themeColor="text1"/>
          <w:sz w:val="28"/>
          <w:szCs w:val="28"/>
          <w:lang w:val="kk-KZ"/>
        </w:rPr>
        <w:t>л</w:t>
      </w:r>
      <w:r w:rsidR="001E5CF2">
        <w:rPr>
          <w:color w:val="000000" w:themeColor="text1"/>
          <w:sz w:val="28"/>
          <w:szCs w:val="28"/>
          <w:lang w:val="kk-KZ"/>
        </w:rPr>
        <w:t>сын.</w:t>
      </w:r>
    </w:p>
    <w:p w:rsidR="00DA2ED8" w:rsidRPr="000B1C2F" w:rsidRDefault="00DA2ED8" w:rsidP="00DA2ED8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B1C2F">
        <w:rPr>
          <w:color w:val="000000" w:themeColor="text1"/>
          <w:sz w:val="28"/>
          <w:szCs w:val="28"/>
          <w:lang w:val="kk-KZ"/>
        </w:rPr>
        <w:t>2. Осы шешім 202</w:t>
      </w:r>
      <w:r>
        <w:rPr>
          <w:color w:val="000000" w:themeColor="text1"/>
          <w:sz w:val="28"/>
          <w:szCs w:val="28"/>
          <w:lang w:val="kk-KZ"/>
        </w:rPr>
        <w:t>1</w:t>
      </w:r>
      <w:r w:rsidRPr="000B1C2F">
        <w:rPr>
          <w:color w:val="000000" w:themeColor="text1"/>
          <w:sz w:val="28"/>
          <w:szCs w:val="28"/>
          <w:lang w:val="kk-KZ"/>
        </w:rPr>
        <w:t xml:space="preserve"> жылдың 1 қаңтарынан бастап қолданысқа енгізіледі.</w:t>
      </w:r>
    </w:p>
    <w:p w:rsidR="00DA2ED8" w:rsidRDefault="00DA2ED8" w:rsidP="00DA2ED8">
      <w:pPr>
        <w:rPr>
          <w:color w:val="000000" w:themeColor="text1"/>
          <w:sz w:val="28"/>
          <w:szCs w:val="28"/>
          <w:lang w:val="kk-KZ"/>
        </w:rPr>
      </w:pPr>
    </w:p>
    <w:p w:rsidR="00A20CD4" w:rsidRPr="000B1C2F" w:rsidRDefault="00A20CD4" w:rsidP="00934587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0B1C2F" w:rsidRPr="000B1C2F" w:rsidTr="008858D2">
        <w:tc>
          <w:tcPr>
            <w:tcW w:w="3652" w:type="dxa"/>
            <w:hideMark/>
          </w:tcPr>
          <w:p w:rsidR="008858D2" w:rsidRPr="000B1C2F" w:rsidRDefault="008858D2">
            <w:pPr>
              <w:rPr>
                <w:b/>
                <w:color w:val="000000" w:themeColor="text1"/>
                <w:sz w:val="28"/>
                <w:szCs w:val="28"/>
              </w:rPr>
            </w:pPr>
            <w:r w:rsidRPr="000B1C2F">
              <w:rPr>
                <w:b/>
                <w:color w:val="000000" w:themeColor="text1"/>
                <w:sz w:val="28"/>
                <w:szCs w:val="28"/>
              </w:rPr>
              <w:t>Лауазымы</w:t>
            </w:r>
          </w:p>
        </w:tc>
        <w:tc>
          <w:tcPr>
            <w:tcW w:w="2126" w:type="dxa"/>
          </w:tcPr>
          <w:p w:rsidR="008858D2" w:rsidRPr="000B1C2F" w:rsidRDefault="008858D2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2152F" w:rsidRPr="000B1C2F" w:rsidRDefault="00B2298B" w:rsidP="00BF51E4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B1C2F">
              <w:rPr>
                <w:b/>
                <w:color w:val="000000" w:themeColor="text1"/>
                <w:sz w:val="28"/>
                <w:szCs w:val="28"/>
                <w:lang w:val="kk-KZ"/>
              </w:rPr>
              <w:t>Аты-жөні</w:t>
            </w:r>
          </w:p>
        </w:tc>
      </w:tr>
    </w:tbl>
    <w:p w:rsidR="000B6476" w:rsidRDefault="000B6476" w:rsidP="00173D62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sectPr w:rsidR="000B6476" w:rsidSect="00076603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DB" w:rsidRDefault="00864DDB">
      <w:r>
        <w:separator/>
      </w:r>
    </w:p>
  </w:endnote>
  <w:endnote w:type="continuationSeparator" w:id="0">
    <w:p w:rsidR="00864DDB" w:rsidRDefault="008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DB" w:rsidRDefault="00864DDB">
      <w:r>
        <w:separator/>
      </w:r>
    </w:p>
  </w:footnote>
  <w:footnote w:type="continuationSeparator" w:id="0">
    <w:p w:rsidR="00864DDB" w:rsidRDefault="0086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121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D05E5" w:rsidRDefault="00DD05E5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КӨКШЕТАУ ҚАЛАЛЫҚ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7DA22AC" wp14:editId="2670D03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DD05E5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КОКШЕТАУСКИЙ ГОРОДСКОЙ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0A802" wp14:editId="3B6A24A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A216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7C4C"/>
    <w:rsid w:val="000526C8"/>
    <w:rsid w:val="00073119"/>
    <w:rsid w:val="00073C37"/>
    <w:rsid w:val="00076603"/>
    <w:rsid w:val="00077449"/>
    <w:rsid w:val="00085830"/>
    <w:rsid w:val="000870F9"/>
    <w:rsid w:val="000922AA"/>
    <w:rsid w:val="000B1C2E"/>
    <w:rsid w:val="000B1C2F"/>
    <w:rsid w:val="000B6476"/>
    <w:rsid w:val="000D4DAC"/>
    <w:rsid w:val="000E20CB"/>
    <w:rsid w:val="000E7CE7"/>
    <w:rsid w:val="000F48E7"/>
    <w:rsid w:val="00113064"/>
    <w:rsid w:val="00116C32"/>
    <w:rsid w:val="00117122"/>
    <w:rsid w:val="001319EE"/>
    <w:rsid w:val="00143292"/>
    <w:rsid w:val="001661A6"/>
    <w:rsid w:val="00173D62"/>
    <w:rsid w:val="001763DE"/>
    <w:rsid w:val="00195D02"/>
    <w:rsid w:val="001A1881"/>
    <w:rsid w:val="001B61C1"/>
    <w:rsid w:val="001E5CF2"/>
    <w:rsid w:val="001F4925"/>
    <w:rsid w:val="001F64CB"/>
    <w:rsid w:val="002000F4"/>
    <w:rsid w:val="00216CDF"/>
    <w:rsid w:val="0022101F"/>
    <w:rsid w:val="00230C51"/>
    <w:rsid w:val="0023374B"/>
    <w:rsid w:val="00246592"/>
    <w:rsid w:val="0024758D"/>
    <w:rsid w:val="00251F3F"/>
    <w:rsid w:val="00261C19"/>
    <w:rsid w:val="00276748"/>
    <w:rsid w:val="0028410C"/>
    <w:rsid w:val="002A2EC2"/>
    <w:rsid w:val="002A319B"/>
    <w:rsid w:val="002A394A"/>
    <w:rsid w:val="002A4A6C"/>
    <w:rsid w:val="002B046D"/>
    <w:rsid w:val="002B75A9"/>
    <w:rsid w:val="002D5C6B"/>
    <w:rsid w:val="002D798A"/>
    <w:rsid w:val="002F11B1"/>
    <w:rsid w:val="002F29FF"/>
    <w:rsid w:val="00307430"/>
    <w:rsid w:val="00334EE6"/>
    <w:rsid w:val="00341898"/>
    <w:rsid w:val="003563AA"/>
    <w:rsid w:val="00364E0B"/>
    <w:rsid w:val="003715E0"/>
    <w:rsid w:val="00395426"/>
    <w:rsid w:val="0039681C"/>
    <w:rsid w:val="003D4034"/>
    <w:rsid w:val="003E0799"/>
    <w:rsid w:val="003F241E"/>
    <w:rsid w:val="003F5F91"/>
    <w:rsid w:val="004067F0"/>
    <w:rsid w:val="00423754"/>
    <w:rsid w:val="00430E89"/>
    <w:rsid w:val="0044371F"/>
    <w:rsid w:val="004709ED"/>
    <w:rsid w:val="004726FE"/>
    <w:rsid w:val="00486F3C"/>
    <w:rsid w:val="00490456"/>
    <w:rsid w:val="0049623C"/>
    <w:rsid w:val="004A2805"/>
    <w:rsid w:val="004A5EFF"/>
    <w:rsid w:val="004B400D"/>
    <w:rsid w:val="004C34B8"/>
    <w:rsid w:val="004C6978"/>
    <w:rsid w:val="004E49BE"/>
    <w:rsid w:val="004F3375"/>
    <w:rsid w:val="00501145"/>
    <w:rsid w:val="005051CC"/>
    <w:rsid w:val="0053048B"/>
    <w:rsid w:val="0055023B"/>
    <w:rsid w:val="005A5E4C"/>
    <w:rsid w:val="005A65D5"/>
    <w:rsid w:val="005C2E6D"/>
    <w:rsid w:val="005C5F30"/>
    <w:rsid w:val="005C79EA"/>
    <w:rsid w:val="005F582C"/>
    <w:rsid w:val="005F7BD0"/>
    <w:rsid w:val="00603222"/>
    <w:rsid w:val="006340C9"/>
    <w:rsid w:val="00642211"/>
    <w:rsid w:val="0067240F"/>
    <w:rsid w:val="00676462"/>
    <w:rsid w:val="00691F54"/>
    <w:rsid w:val="006A446A"/>
    <w:rsid w:val="006A5D1B"/>
    <w:rsid w:val="006B0963"/>
    <w:rsid w:val="006B6938"/>
    <w:rsid w:val="006C30D0"/>
    <w:rsid w:val="006D7441"/>
    <w:rsid w:val="006E0382"/>
    <w:rsid w:val="006F1C54"/>
    <w:rsid w:val="007006E3"/>
    <w:rsid w:val="007111E8"/>
    <w:rsid w:val="00720FC6"/>
    <w:rsid w:val="0072462F"/>
    <w:rsid w:val="00731B2A"/>
    <w:rsid w:val="00734415"/>
    <w:rsid w:val="00734E68"/>
    <w:rsid w:val="00740441"/>
    <w:rsid w:val="00765590"/>
    <w:rsid w:val="007702A5"/>
    <w:rsid w:val="007767CD"/>
    <w:rsid w:val="00782A16"/>
    <w:rsid w:val="007866AE"/>
    <w:rsid w:val="007876EC"/>
    <w:rsid w:val="007A72BE"/>
    <w:rsid w:val="007A7A7E"/>
    <w:rsid w:val="007E588D"/>
    <w:rsid w:val="007F3451"/>
    <w:rsid w:val="0081000A"/>
    <w:rsid w:val="00814D41"/>
    <w:rsid w:val="008279E8"/>
    <w:rsid w:val="00830146"/>
    <w:rsid w:val="00841380"/>
    <w:rsid w:val="008436CA"/>
    <w:rsid w:val="00864DDB"/>
    <w:rsid w:val="00866964"/>
    <w:rsid w:val="00867FA4"/>
    <w:rsid w:val="008858D2"/>
    <w:rsid w:val="0088779F"/>
    <w:rsid w:val="00892E1E"/>
    <w:rsid w:val="00896B88"/>
    <w:rsid w:val="008D7094"/>
    <w:rsid w:val="008E2B07"/>
    <w:rsid w:val="008F179B"/>
    <w:rsid w:val="00904E47"/>
    <w:rsid w:val="009139A9"/>
    <w:rsid w:val="00914138"/>
    <w:rsid w:val="00915A4B"/>
    <w:rsid w:val="0092121D"/>
    <w:rsid w:val="00934587"/>
    <w:rsid w:val="00936007"/>
    <w:rsid w:val="0094547D"/>
    <w:rsid w:val="00983987"/>
    <w:rsid w:val="009924CE"/>
    <w:rsid w:val="0099783A"/>
    <w:rsid w:val="00997F3F"/>
    <w:rsid w:val="009B17E2"/>
    <w:rsid w:val="009B69F4"/>
    <w:rsid w:val="009C4FD7"/>
    <w:rsid w:val="009D5907"/>
    <w:rsid w:val="009F31CB"/>
    <w:rsid w:val="00A10052"/>
    <w:rsid w:val="00A17FE7"/>
    <w:rsid w:val="00A20B16"/>
    <w:rsid w:val="00A20CD4"/>
    <w:rsid w:val="00A3379B"/>
    <w:rsid w:val="00A338BC"/>
    <w:rsid w:val="00A47D62"/>
    <w:rsid w:val="00A64688"/>
    <w:rsid w:val="00A71E25"/>
    <w:rsid w:val="00A74481"/>
    <w:rsid w:val="00A82034"/>
    <w:rsid w:val="00A95286"/>
    <w:rsid w:val="00AA225A"/>
    <w:rsid w:val="00AC76FB"/>
    <w:rsid w:val="00AE4076"/>
    <w:rsid w:val="00B12C86"/>
    <w:rsid w:val="00B2298B"/>
    <w:rsid w:val="00B5615F"/>
    <w:rsid w:val="00B57116"/>
    <w:rsid w:val="00B639F6"/>
    <w:rsid w:val="00B64B7B"/>
    <w:rsid w:val="00B73883"/>
    <w:rsid w:val="00B80E41"/>
    <w:rsid w:val="00B841B2"/>
    <w:rsid w:val="00B86340"/>
    <w:rsid w:val="00BB412B"/>
    <w:rsid w:val="00BE3CFA"/>
    <w:rsid w:val="00BE78CA"/>
    <w:rsid w:val="00BF51E4"/>
    <w:rsid w:val="00BF5BBC"/>
    <w:rsid w:val="00C0086D"/>
    <w:rsid w:val="00C122B9"/>
    <w:rsid w:val="00C13C2C"/>
    <w:rsid w:val="00C17495"/>
    <w:rsid w:val="00C33D18"/>
    <w:rsid w:val="00C34588"/>
    <w:rsid w:val="00C44E63"/>
    <w:rsid w:val="00C50FA4"/>
    <w:rsid w:val="00C723BA"/>
    <w:rsid w:val="00C72B5D"/>
    <w:rsid w:val="00C7780A"/>
    <w:rsid w:val="00CA1875"/>
    <w:rsid w:val="00CC7D90"/>
    <w:rsid w:val="00CD3C51"/>
    <w:rsid w:val="00CE6A1B"/>
    <w:rsid w:val="00D03327"/>
    <w:rsid w:val="00D03D0C"/>
    <w:rsid w:val="00D11982"/>
    <w:rsid w:val="00D14F06"/>
    <w:rsid w:val="00D24C93"/>
    <w:rsid w:val="00D33E86"/>
    <w:rsid w:val="00D40FBF"/>
    <w:rsid w:val="00D74133"/>
    <w:rsid w:val="00D760AB"/>
    <w:rsid w:val="00D86276"/>
    <w:rsid w:val="00DA1D80"/>
    <w:rsid w:val="00DA2ED8"/>
    <w:rsid w:val="00DB06D2"/>
    <w:rsid w:val="00DD05E5"/>
    <w:rsid w:val="00DD35CD"/>
    <w:rsid w:val="00DF345D"/>
    <w:rsid w:val="00E0408C"/>
    <w:rsid w:val="00E11802"/>
    <w:rsid w:val="00E2152F"/>
    <w:rsid w:val="00E23431"/>
    <w:rsid w:val="00E33362"/>
    <w:rsid w:val="00E43190"/>
    <w:rsid w:val="00E57A5B"/>
    <w:rsid w:val="00E6604B"/>
    <w:rsid w:val="00E668A9"/>
    <w:rsid w:val="00E7498B"/>
    <w:rsid w:val="00E779DC"/>
    <w:rsid w:val="00E82F36"/>
    <w:rsid w:val="00E866E0"/>
    <w:rsid w:val="00EB2875"/>
    <w:rsid w:val="00EB2D67"/>
    <w:rsid w:val="00EB54A3"/>
    <w:rsid w:val="00EC3C11"/>
    <w:rsid w:val="00ED0D41"/>
    <w:rsid w:val="00ED617A"/>
    <w:rsid w:val="00EE1A39"/>
    <w:rsid w:val="00EE69B8"/>
    <w:rsid w:val="00F0682E"/>
    <w:rsid w:val="00F22932"/>
    <w:rsid w:val="00F2617D"/>
    <w:rsid w:val="00F35AD4"/>
    <w:rsid w:val="00F525B9"/>
    <w:rsid w:val="00F64017"/>
    <w:rsid w:val="00F71879"/>
    <w:rsid w:val="00F93A35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7371CF-4EAA-4D7B-AD9E-CB7CFA57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47C4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47C4C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356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63AA"/>
  </w:style>
  <w:style w:type="paragraph" w:styleId="af9">
    <w:name w:val="Body Text"/>
    <w:basedOn w:val="a"/>
    <w:link w:val="afa"/>
    <w:unhideWhenUsed/>
    <w:rsid w:val="00E668A9"/>
    <w:pPr>
      <w:spacing w:after="120"/>
    </w:pPr>
  </w:style>
  <w:style w:type="character" w:customStyle="1" w:styleId="afa">
    <w:name w:val="Основной текст Знак"/>
    <w:basedOn w:val="a0"/>
    <w:link w:val="af9"/>
    <w:rsid w:val="00E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125</cp:revision>
  <cp:lastPrinted>2021-06-23T09:22:00Z</cp:lastPrinted>
  <dcterms:created xsi:type="dcterms:W3CDTF">2018-09-21T12:01:00Z</dcterms:created>
  <dcterms:modified xsi:type="dcterms:W3CDTF">2021-09-14T09:10:00Z</dcterms:modified>
  <cp:contentStatus/>
</cp:coreProperties>
</file>